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55E9" w14:textId="77777777" w:rsidR="00C23330" w:rsidRDefault="00C23330" w:rsidP="004E7947">
      <w:pPr>
        <w:pStyle w:val="Title"/>
        <w:rPr>
          <w:rFonts w:ascii="Arial" w:hAnsi="Arial" w:cs="Arial"/>
          <w:b/>
          <w:bCs/>
          <w:color w:val="0070C0"/>
        </w:rPr>
      </w:pPr>
      <w:bookmarkStart w:id="0" w:name="_Hlk59395881"/>
      <w:bookmarkStart w:id="1" w:name="_GoBack"/>
      <w:bookmarkEnd w:id="1"/>
    </w:p>
    <w:p w14:paraId="21B0AF95" w14:textId="7AB0EB59" w:rsidR="004E7947" w:rsidRDefault="004E7947" w:rsidP="004E7947">
      <w:pPr>
        <w:pStyle w:val="Title"/>
        <w:rPr>
          <w:rFonts w:ascii="Arial" w:hAnsi="Arial" w:cs="Arial"/>
          <w:b/>
          <w:bCs/>
          <w:color w:val="0070C0"/>
        </w:rPr>
      </w:pPr>
      <w:r w:rsidRPr="00D31BF7">
        <w:rPr>
          <w:rFonts w:ascii="Arial" w:hAnsi="Arial" w:cs="Arial"/>
          <w:b/>
          <w:bCs/>
          <w:color w:val="0070C0"/>
        </w:rPr>
        <w:t xml:space="preserve">Covid-19 </w:t>
      </w:r>
      <w:r w:rsidR="00C23330">
        <w:rPr>
          <w:rFonts w:ascii="Arial" w:hAnsi="Arial" w:cs="Arial"/>
          <w:b/>
          <w:bCs/>
          <w:color w:val="0070C0"/>
        </w:rPr>
        <w:t>frequently asked questions</w:t>
      </w:r>
    </w:p>
    <w:p w14:paraId="0928D6C3" w14:textId="7EC39EA0" w:rsidR="00C23330" w:rsidRDefault="00C23330" w:rsidP="00C23330"/>
    <w:p w14:paraId="31A94B46" w14:textId="46B98CAE" w:rsidR="00C23330" w:rsidRDefault="00C23330" w:rsidP="00C23330"/>
    <w:p w14:paraId="4B7E4D6D" w14:textId="59652A76" w:rsidR="00C23330" w:rsidRPr="006353B7" w:rsidRDefault="00C23330" w:rsidP="00C23330">
      <w:pPr>
        <w:rPr>
          <w:rFonts w:eastAsia="Times New Roman" w:cs="Arial"/>
          <w:color w:val="000000" w:themeColor="text1"/>
          <w:spacing w:val="-8"/>
          <w:shd w:val="clear" w:color="auto" w:fill="FFFFFF"/>
          <w:lang w:eastAsia="en-GB"/>
        </w:rPr>
      </w:pPr>
      <w:r w:rsidRPr="006353B7">
        <w:rPr>
          <w:rFonts w:eastAsia="Times New Roman" w:cs="Arial"/>
          <w:color w:val="000000" w:themeColor="text1"/>
          <w:spacing w:val="-8"/>
          <w:shd w:val="clear" w:color="auto" w:fill="FFFFFF"/>
          <w:lang w:eastAsia="en-GB"/>
        </w:rPr>
        <w:t>This document provides answers to some of the most frequently asked questions around coronavirus and the Covid-19 vaccine for a general public audience.</w:t>
      </w:r>
      <w:r w:rsidRPr="00C23330">
        <w:rPr>
          <w:rFonts w:eastAsia="Times New Roman" w:cs="Arial"/>
          <w:color w:val="000000" w:themeColor="text1"/>
          <w:spacing w:val="-8"/>
          <w:shd w:val="clear" w:color="auto" w:fill="FFFFFF"/>
          <w:lang w:eastAsia="en-GB"/>
        </w:rPr>
        <w:t xml:space="preserve"> </w:t>
      </w:r>
    </w:p>
    <w:p w14:paraId="191ACCE2" w14:textId="77777777" w:rsidR="00C23330" w:rsidRPr="00C23330" w:rsidRDefault="00C23330" w:rsidP="00C23330">
      <w:pPr>
        <w:rPr>
          <w:rFonts w:eastAsia="Times New Roman" w:cs="Arial"/>
          <w:color w:val="auto"/>
          <w:lang w:eastAsia="en-GB"/>
        </w:rPr>
      </w:pPr>
    </w:p>
    <w:p w14:paraId="730E8BFF" w14:textId="476D3B05" w:rsidR="004E7947" w:rsidRPr="004E7947" w:rsidRDefault="004E7947" w:rsidP="004E7947">
      <w:pPr>
        <w:rPr>
          <w:rFonts w:cs="Arial"/>
          <w:b/>
          <w:bCs/>
        </w:rPr>
      </w:pPr>
    </w:p>
    <w:sdt>
      <w:sdtPr>
        <w:rPr>
          <w:rFonts w:ascii="Arial" w:eastAsiaTheme="minorHAnsi" w:hAnsi="Arial" w:cstheme="minorBidi"/>
          <w:color w:val="231F20"/>
          <w:sz w:val="24"/>
          <w:szCs w:val="24"/>
          <w:lang w:val="en-GB"/>
        </w:rPr>
        <w:id w:val="1948113379"/>
        <w:docPartObj>
          <w:docPartGallery w:val="Table of Contents"/>
          <w:docPartUnique/>
        </w:docPartObj>
      </w:sdtPr>
      <w:sdtEndPr>
        <w:rPr>
          <w:b/>
          <w:bCs/>
          <w:noProof/>
        </w:rPr>
      </w:sdtEndPr>
      <w:sdtContent>
        <w:p w14:paraId="06D9AFC4" w14:textId="28FE09C8" w:rsidR="004E7947" w:rsidRPr="002404A7" w:rsidRDefault="004E7947">
          <w:pPr>
            <w:pStyle w:val="TOCHeading"/>
            <w:rPr>
              <w:rFonts w:ascii="Arial" w:hAnsi="Arial" w:cs="Arial"/>
              <w:b/>
              <w:bCs/>
              <w:color w:val="0070C0"/>
              <w:sz w:val="36"/>
              <w:szCs w:val="36"/>
            </w:rPr>
          </w:pPr>
          <w:r w:rsidRPr="002404A7">
            <w:rPr>
              <w:rFonts w:ascii="Arial" w:hAnsi="Arial" w:cs="Arial"/>
              <w:b/>
              <w:bCs/>
              <w:color w:val="0070C0"/>
              <w:sz w:val="36"/>
              <w:szCs w:val="36"/>
            </w:rPr>
            <w:t>Contents</w:t>
          </w:r>
        </w:p>
        <w:p w14:paraId="34CA0E35" w14:textId="77777777" w:rsidR="002404A7" w:rsidRPr="002404A7" w:rsidRDefault="002404A7" w:rsidP="002404A7">
          <w:pPr>
            <w:rPr>
              <w:lang w:val="en-US"/>
            </w:rPr>
          </w:pPr>
        </w:p>
        <w:p w14:paraId="629E24EB" w14:textId="49A3133D" w:rsidR="00A934C1" w:rsidRDefault="004E7947" w:rsidP="00A934C1">
          <w:pPr>
            <w:pStyle w:val="TOC1"/>
            <w:tabs>
              <w:tab w:val="right" w:leader="dot" w:pos="9016"/>
            </w:tabs>
            <w:rPr>
              <w:rFonts w:asciiTheme="minorHAnsi" w:eastAsiaTheme="minorEastAsia" w:hAnsiTheme="minorHAnsi"/>
              <w:noProof/>
              <w:color w:val="auto"/>
              <w:lang w:eastAsia="en-GB"/>
            </w:rPr>
          </w:pPr>
          <w:r>
            <w:fldChar w:fldCharType="begin"/>
          </w:r>
          <w:r>
            <w:instrText xml:space="preserve"> TOC \o "1-3" \h \z \u </w:instrText>
          </w:r>
          <w:r>
            <w:fldChar w:fldCharType="separate"/>
          </w:r>
          <w:hyperlink w:anchor="_Toc65077568" w:history="1">
            <w:r w:rsidR="00A934C1" w:rsidRPr="001F6272">
              <w:rPr>
                <w:rStyle w:val="Hyperlink"/>
                <w:rFonts w:cs="Arial"/>
                <w:b/>
                <w:bCs/>
                <w:noProof/>
              </w:rPr>
              <w:t>Coronavirus</w:t>
            </w:r>
            <w:r w:rsidR="00A934C1">
              <w:rPr>
                <w:noProof/>
                <w:webHidden/>
              </w:rPr>
              <w:tab/>
            </w:r>
            <w:r w:rsidR="00A934C1">
              <w:rPr>
                <w:noProof/>
                <w:webHidden/>
              </w:rPr>
              <w:fldChar w:fldCharType="begin"/>
            </w:r>
            <w:r w:rsidR="00A934C1">
              <w:rPr>
                <w:noProof/>
                <w:webHidden/>
              </w:rPr>
              <w:instrText xml:space="preserve"> PAGEREF _Toc65077568 \h </w:instrText>
            </w:r>
            <w:r w:rsidR="00A934C1">
              <w:rPr>
                <w:noProof/>
                <w:webHidden/>
              </w:rPr>
            </w:r>
            <w:r w:rsidR="00A934C1">
              <w:rPr>
                <w:noProof/>
                <w:webHidden/>
              </w:rPr>
              <w:fldChar w:fldCharType="separate"/>
            </w:r>
            <w:r w:rsidR="00A934C1">
              <w:rPr>
                <w:noProof/>
                <w:webHidden/>
              </w:rPr>
              <w:t>2</w:t>
            </w:r>
            <w:r w:rsidR="00A934C1">
              <w:rPr>
                <w:noProof/>
                <w:webHidden/>
              </w:rPr>
              <w:fldChar w:fldCharType="end"/>
            </w:r>
          </w:hyperlink>
        </w:p>
        <w:p w14:paraId="67FB3CF6" w14:textId="2E6ACFDF" w:rsidR="00A934C1" w:rsidRDefault="00C31BC9">
          <w:pPr>
            <w:pStyle w:val="TOC1"/>
            <w:tabs>
              <w:tab w:val="right" w:leader="dot" w:pos="9016"/>
            </w:tabs>
            <w:rPr>
              <w:rFonts w:asciiTheme="minorHAnsi" w:eastAsiaTheme="minorEastAsia" w:hAnsiTheme="minorHAnsi"/>
              <w:noProof/>
              <w:color w:val="auto"/>
              <w:lang w:eastAsia="en-GB"/>
            </w:rPr>
          </w:pPr>
          <w:hyperlink w:anchor="_Toc65077570" w:history="1">
            <w:r w:rsidR="00A934C1" w:rsidRPr="001F6272">
              <w:rPr>
                <w:rStyle w:val="Hyperlink"/>
                <w:rFonts w:cs="Arial"/>
                <w:b/>
                <w:bCs/>
                <w:noProof/>
              </w:rPr>
              <w:t>About the</w:t>
            </w:r>
            <w:r w:rsidR="00A934C1">
              <w:rPr>
                <w:rStyle w:val="Hyperlink"/>
                <w:rFonts w:cs="Arial"/>
                <w:b/>
                <w:bCs/>
                <w:noProof/>
              </w:rPr>
              <w:t xml:space="preserve"> Covid-19</w:t>
            </w:r>
            <w:r w:rsidR="00A934C1" w:rsidRPr="001F6272">
              <w:rPr>
                <w:rStyle w:val="Hyperlink"/>
                <w:rFonts w:cs="Arial"/>
                <w:b/>
                <w:bCs/>
                <w:noProof/>
              </w:rPr>
              <w:t xml:space="preserve"> vaccine</w:t>
            </w:r>
            <w:r w:rsidR="00A934C1">
              <w:rPr>
                <w:noProof/>
                <w:webHidden/>
              </w:rPr>
              <w:tab/>
            </w:r>
            <w:r w:rsidR="00A934C1">
              <w:rPr>
                <w:noProof/>
                <w:webHidden/>
              </w:rPr>
              <w:fldChar w:fldCharType="begin"/>
            </w:r>
            <w:r w:rsidR="00A934C1">
              <w:rPr>
                <w:noProof/>
                <w:webHidden/>
              </w:rPr>
              <w:instrText xml:space="preserve"> PAGEREF _Toc65077570 \h </w:instrText>
            </w:r>
            <w:r w:rsidR="00A934C1">
              <w:rPr>
                <w:noProof/>
                <w:webHidden/>
              </w:rPr>
            </w:r>
            <w:r w:rsidR="00A934C1">
              <w:rPr>
                <w:noProof/>
                <w:webHidden/>
              </w:rPr>
              <w:fldChar w:fldCharType="separate"/>
            </w:r>
            <w:r w:rsidR="00A934C1">
              <w:rPr>
                <w:noProof/>
                <w:webHidden/>
              </w:rPr>
              <w:t>2</w:t>
            </w:r>
            <w:r w:rsidR="00A934C1">
              <w:rPr>
                <w:noProof/>
                <w:webHidden/>
              </w:rPr>
              <w:fldChar w:fldCharType="end"/>
            </w:r>
          </w:hyperlink>
        </w:p>
        <w:p w14:paraId="00D5C2C1" w14:textId="0B61CFA4" w:rsidR="00A934C1" w:rsidRDefault="00C31BC9">
          <w:pPr>
            <w:pStyle w:val="TOC1"/>
            <w:tabs>
              <w:tab w:val="right" w:leader="dot" w:pos="9016"/>
            </w:tabs>
            <w:rPr>
              <w:rFonts w:asciiTheme="minorHAnsi" w:eastAsiaTheme="minorEastAsia" w:hAnsiTheme="minorHAnsi"/>
              <w:noProof/>
              <w:color w:val="auto"/>
              <w:lang w:eastAsia="en-GB"/>
            </w:rPr>
          </w:pPr>
          <w:hyperlink w:anchor="_Toc65077579" w:history="1">
            <w:r w:rsidR="00A934C1">
              <w:rPr>
                <w:rStyle w:val="Hyperlink"/>
                <w:rFonts w:cs="Arial"/>
                <w:b/>
                <w:bCs/>
                <w:noProof/>
              </w:rPr>
              <w:t>Covid-19 v</w:t>
            </w:r>
            <w:r w:rsidR="00A934C1" w:rsidRPr="001F6272">
              <w:rPr>
                <w:rStyle w:val="Hyperlink"/>
                <w:rFonts w:cs="Arial"/>
                <w:b/>
                <w:bCs/>
                <w:noProof/>
              </w:rPr>
              <w:t>accine – eligibility</w:t>
            </w:r>
            <w:r w:rsidR="00A934C1">
              <w:rPr>
                <w:noProof/>
                <w:webHidden/>
              </w:rPr>
              <w:tab/>
            </w:r>
            <w:r w:rsidR="00A934C1">
              <w:rPr>
                <w:noProof/>
                <w:webHidden/>
              </w:rPr>
              <w:fldChar w:fldCharType="begin"/>
            </w:r>
            <w:r w:rsidR="00A934C1">
              <w:rPr>
                <w:noProof/>
                <w:webHidden/>
              </w:rPr>
              <w:instrText xml:space="preserve"> PAGEREF _Toc65077579 \h </w:instrText>
            </w:r>
            <w:r w:rsidR="00A934C1">
              <w:rPr>
                <w:noProof/>
                <w:webHidden/>
              </w:rPr>
            </w:r>
            <w:r w:rsidR="00A934C1">
              <w:rPr>
                <w:noProof/>
                <w:webHidden/>
              </w:rPr>
              <w:fldChar w:fldCharType="separate"/>
            </w:r>
            <w:r w:rsidR="00A934C1">
              <w:rPr>
                <w:noProof/>
                <w:webHidden/>
              </w:rPr>
              <w:t>5</w:t>
            </w:r>
            <w:r w:rsidR="00A934C1">
              <w:rPr>
                <w:noProof/>
                <w:webHidden/>
              </w:rPr>
              <w:fldChar w:fldCharType="end"/>
            </w:r>
          </w:hyperlink>
        </w:p>
        <w:p w14:paraId="58AD3BA8" w14:textId="62AFE325" w:rsidR="00A934C1" w:rsidRDefault="00C31BC9">
          <w:pPr>
            <w:pStyle w:val="TOC1"/>
            <w:tabs>
              <w:tab w:val="right" w:leader="dot" w:pos="9016"/>
            </w:tabs>
            <w:rPr>
              <w:rFonts w:asciiTheme="minorHAnsi" w:eastAsiaTheme="minorEastAsia" w:hAnsiTheme="minorHAnsi"/>
              <w:noProof/>
              <w:color w:val="auto"/>
              <w:lang w:eastAsia="en-GB"/>
            </w:rPr>
          </w:pPr>
          <w:hyperlink w:anchor="_Toc65077591" w:history="1">
            <w:r w:rsidR="00A934C1">
              <w:rPr>
                <w:rStyle w:val="Hyperlink"/>
                <w:rFonts w:cs="Arial"/>
                <w:b/>
                <w:bCs/>
                <w:noProof/>
              </w:rPr>
              <w:t>Covid-19 v</w:t>
            </w:r>
            <w:r w:rsidR="00A934C1" w:rsidRPr="001F6272">
              <w:rPr>
                <w:rStyle w:val="Hyperlink"/>
                <w:rFonts w:cs="Arial"/>
                <w:b/>
                <w:bCs/>
                <w:noProof/>
              </w:rPr>
              <w:t>accine – timing</w:t>
            </w:r>
            <w:r w:rsidR="00A934C1">
              <w:rPr>
                <w:noProof/>
                <w:webHidden/>
              </w:rPr>
              <w:tab/>
            </w:r>
            <w:r w:rsidR="00A934C1">
              <w:rPr>
                <w:noProof/>
                <w:webHidden/>
              </w:rPr>
              <w:fldChar w:fldCharType="begin"/>
            </w:r>
            <w:r w:rsidR="00A934C1">
              <w:rPr>
                <w:noProof/>
                <w:webHidden/>
              </w:rPr>
              <w:instrText xml:space="preserve"> PAGEREF _Toc65077591 \h </w:instrText>
            </w:r>
            <w:r w:rsidR="00A934C1">
              <w:rPr>
                <w:noProof/>
                <w:webHidden/>
              </w:rPr>
            </w:r>
            <w:r w:rsidR="00A934C1">
              <w:rPr>
                <w:noProof/>
                <w:webHidden/>
              </w:rPr>
              <w:fldChar w:fldCharType="separate"/>
            </w:r>
            <w:r w:rsidR="00A934C1">
              <w:rPr>
                <w:noProof/>
                <w:webHidden/>
              </w:rPr>
              <w:t>8</w:t>
            </w:r>
            <w:r w:rsidR="00A934C1">
              <w:rPr>
                <w:noProof/>
                <w:webHidden/>
              </w:rPr>
              <w:fldChar w:fldCharType="end"/>
            </w:r>
          </w:hyperlink>
        </w:p>
        <w:p w14:paraId="27D92DA6" w14:textId="5BA08C07" w:rsidR="00A934C1" w:rsidRDefault="00C31BC9">
          <w:pPr>
            <w:pStyle w:val="TOC1"/>
            <w:tabs>
              <w:tab w:val="right" w:leader="dot" w:pos="9016"/>
            </w:tabs>
            <w:rPr>
              <w:rFonts w:asciiTheme="minorHAnsi" w:eastAsiaTheme="minorEastAsia" w:hAnsiTheme="minorHAnsi"/>
              <w:noProof/>
              <w:color w:val="auto"/>
              <w:lang w:eastAsia="en-GB"/>
            </w:rPr>
          </w:pPr>
          <w:hyperlink w:anchor="_Toc65077593" w:history="1">
            <w:r w:rsidR="004D7F34">
              <w:rPr>
                <w:rStyle w:val="Hyperlink"/>
                <w:rFonts w:cs="Arial"/>
                <w:b/>
                <w:bCs/>
                <w:noProof/>
              </w:rPr>
              <w:t>Covid-19 v</w:t>
            </w:r>
            <w:r w:rsidR="00A934C1" w:rsidRPr="001F6272">
              <w:rPr>
                <w:rStyle w:val="Hyperlink"/>
                <w:rFonts w:cs="Arial"/>
                <w:b/>
                <w:bCs/>
                <w:noProof/>
              </w:rPr>
              <w:t>accine safety</w:t>
            </w:r>
            <w:r w:rsidR="00A934C1">
              <w:rPr>
                <w:noProof/>
                <w:webHidden/>
              </w:rPr>
              <w:tab/>
            </w:r>
            <w:r w:rsidR="00A934C1">
              <w:rPr>
                <w:noProof/>
                <w:webHidden/>
              </w:rPr>
              <w:fldChar w:fldCharType="begin"/>
            </w:r>
            <w:r w:rsidR="00A934C1">
              <w:rPr>
                <w:noProof/>
                <w:webHidden/>
              </w:rPr>
              <w:instrText xml:space="preserve"> PAGEREF _Toc65077593 \h </w:instrText>
            </w:r>
            <w:r w:rsidR="00A934C1">
              <w:rPr>
                <w:noProof/>
                <w:webHidden/>
              </w:rPr>
            </w:r>
            <w:r w:rsidR="00A934C1">
              <w:rPr>
                <w:noProof/>
                <w:webHidden/>
              </w:rPr>
              <w:fldChar w:fldCharType="separate"/>
            </w:r>
            <w:r w:rsidR="00A934C1">
              <w:rPr>
                <w:noProof/>
                <w:webHidden/>
              </w:rPr>
              <w:t>9</w:t>
            </w:r>
            <w:r w:rsidR="00A934C1">
              <w:rPr>
                <w:noProof/>
                <w:webHidden/>
              </w:rPr>
              <w:fldChar w:fldCharType="end"/>
            </w:r>
          </w:hyperlink>
        </w:p>
        <w:p w14:paraId="5771CE2D" w14:textId="19900F2F" w:rsidR="00A934C1" w:rsidRDefault="00C31BC9">
          <w:pPr>
            <w:pStyle w:val="TOC1"/>
            <w:tabs>
              <w:tab w:val="left" w:pos="480"/>
              <w:tab w:val="right" w:leader="dot" w:pos="9016"/>
            </w:tabs>
            <w:rPr>
              <w:rFonts w:asciiTheme="minorHAnsi" w:eastAsiaTheme="minorEastAsia" w:hAnsiTheme="minorHAnsi"/>
              <w:noProof/>
              <w:color w:val="auto"/>
              <w:lang w:eastAsia="en-GB"/>
            </w:rPr>
          </w:pPr>
          <w:hyperlink w:anchor="_Toc65077598" w:history="1">
            <w:r w:rsidR="004D7F34">
              <w:rPr>
                <w:rStyle w:val="Hyperlink"/>
                <w:rFonts w:cs="Arial"/>
                <w:b/>
                <w:bCs/>
                <w:noProof/>
              </w:rPr>
              <w:t>Covid-19 v</w:t>
            </w:r>
            <w:r w:rsidR="00A934C1" w:rsidRPr="001F6272">
              <w:rPr>
                <w:rStyle w:val="Hyperlink"/>
                <w:rFonts w:cs="Arial"/>
                <w:b/>
                <w:bCs/>
                <w:noProof/>
              </w:rPr>
              <w:t>accine side-effects</w:t>
            </w:r>
            <w:r w:rsidR="00A934C1">
              <w:rPr>
                <w:noProof/>
                <w:webHidden/>
              </w:rPr>
              <w:tab/>
            </w:r>
            <w:r w:rsidR="00A934C1">
              <w:rPr>
                <w:noProof/>
                <w:webHidden/>
              </w:rPr>
              <w:fldChar w:fldCharType="begin"/>
            </w:r>
            <w:r w:rsidR="00A934C1">
              <w:rPr>
                <w:noProof/>
                <w:webHidden/>
              </w:rPr>
              <w:instrText xml:space="preserve"> PAGEREF _Toc65077598 \h </w:instrText>
            </w:r>
            <w:r w:rsidR="00A934C1">
              <w:rPr>
                <w:noProof/>
                <w:webHidden/>
              </w:rPr>
            </w:r>
            <w:r w:rsidR="00A934C1">
              <w:rPr>
                <w:noProof/>
                <w:webHidden/>
              </w:rPr>
              <w:fldChar w:fldCharType="separate"/>
            </w:r>
            <w:r w:rsidR="00A934C1">
              <w:rPr>
                <w:noProof/>
                <w:webHidden/>
              </w:rPr>
              <w:t>10</w:t>
            </w:r>
            <w:r w:rsidR="00A934C1">
              <w:rPr>
                <w:noProof/>
                <w:webHidden/>
              </w:rPr>
              <w:fldChar w:fldCharType="end"/>
            </w:r>
          </w:hyperlink>
        </w:p>
        <w:p w14:paraId="38E55C9A" w14:textId="031C9864" w:rsidR="00A934C1" w:rsidRDefault="00C31BC9">
          <w:pPr>
            <w:pStyle w:val="TOC1"/>
            <w:tabs>
              <w:tab w:val="left" w:pos="480"/>
              <w:tab w:val="right" w:leader="dot" w:pos="9016"/>
            </w:tabs>
            <w:rPr>
              <w:rFonts w:asciiTheme="minorHAnsi" w:eastAsiaTheme="minorEastAsia" w:hAnsiTheme="minorHAnsi"/>
              <w:noProof/>
              <w:color w:val="auto"/>
              <w:lang w:eastAsia="en-GB"/>
            </w:rPr>
          </w:pPr>
          <w:hyperlink w:anchor="_Toc65077600" w:history="1">
            <w:r w:rsidR="004D7F34">
              <w:rPr>
                <w:rStyle w:val="Hyperlink"/>
                <w:rFonts w:cs="Arial"/>
                <w:b/>
                <w:bCs/>
                <w:noProof/>
              </w:rPr>
              <w:t>Covid-19 v</w:t>
            </w:r>
            <w:r w:rsidR="00A934C1" w:rsidRPr="001F6272">
              <w:rPr>
                <w:rStyle w:val="Hyperlink"/>
                <w:rFonts w:cs="Arial"/>
                <w:b/>
                <w:bCs/>
                <w:noProof/>
              </w:rPr>
              <w:t>accine effectiveness</w:t>
            </w:r>
            <w:r w:rsidR="00A934C1">
              <w:rPr>
                <w:noProof/>
                <w:webHidden/>
              </w:rPr>
              <w:tab/>
            </w:r>
            <w:r w:rsidR="00A934C1">
              <w:rPr>
                <w:noProof/>
                <w:webHidden/>
              </w:rPr>
              <w:fldChar w:fldCharType="begin"/>
            </w:r>
            <w:r w:rsidR="00A934C1">
              <w:rPr>
                <w:noProof/>
                <w:webHidden/>
              </w:rPr>
              <w:instrText xml:space="preserve"> PAGEREF _Toc65077600 \h </w:instrText>
            </w:r>
            <w:r w:rsidR="00A934C1">
              <w:rPr>
                <w:noProof/>
                <w:webHidden/>
              </w:rPr>
            </w:r>
            <w:r w:rsidR="00A934C1">
              <w:rPr>
                <w:noProof/>
                <w:webHidden/>
              </w:rPr>
              <w:fldChar w:fldCharType="separate"/>
            </w:r>
            <w:r w:rsidR="00A934C1">
              <w:rPr>
                <w:noProof/>
                <w:webHidden/>
              </w:rPr>
              <w:t>11</w:t>
            </w:r>
            <w:r w:rsidR="00A934C1">
              <w:rPr>
                <w:noProof/>
                <w:webHidden/>
              </w:rPr>
              <w:fldChar w:fldCharType="end"/>
            </w:r>
          </w:hyperlink>
        </w:p>
        <w:p w14:paraId="1E3DCA6C" w14:textId="477DCE87" w:rsidR="00A934C1" w:rsidRDefault="00C31BC9">
          <w:pPr>
            <w:pStyle w:val="TOC1"/>
            <w:tabs>
              <w:tab w:val="left" w:pos="480"/>
              <w:tab w:val="right" w:leader="dot" w:pos="9016"/>
            </w:tabs>
            <w:rPr>
              <w:rFonts w:asciiTheme="minorHAnsi" w:eastAsiaTheme="minorEastAsia" w:hAnsiTheme="minorHAnsi"/>
              <w:noProof/>
              <w:color w:val="auto"/>
              <w:lang w:eastAsia="en-GB"/>
            </w:rPr>
          </w:pPr>
          <w:hyperlink w:anchor="_Toc65077606" w:history="1">
            <w:r w:rsidR="004D7F34">
              <w:rPr>
                <w:rStyle w:val="Hyperlink"/>
                <w:rFonts w:cs="Arial"/>
                <w:b/>
                <w:bCs/>
                <w:noProof/>
              </w:rPr>
              <w:t>Covid-19 v</w:t>
            </w:r>
            <w:r w:rsidR="00A934C1" w:rsidRPr="001F6272">
              <w:rPr>
                <w:rStyle w:val="Hyperlink"/>
                <w:rFonts w:cs="Arial"/>
                <w:b/>
                <w:bCs/>
                <w:noProof/>
              </w:rPr>
              <w:t>accine ingredients</w:t>
            </w:r>
            <w:r w:rsidR="00A934C1">
              <w:rPr>
                <w:noProof/>
                <w:webHidden/>
              </w:rPr>
              <w:tab/>
            </w:r>
            <w:r w:rsidR="00A934C1">
              <w:rPr>
                <w:noProof/>
                <w:webHidden/>
              </w:rPr>
              <w:fldChar w:fldCharType="begin"/>
            </w:r>
            <w:r w:rsidR="00A934C1">
              <w:rPr>
                <w:noProof/>
                <w:webHidden/>
              </w:rPr>
              <w:instrText xml:space="preserve"> PAGEREF _Toc65077606 \h </w:instrText>
            </w:r>
            <w:r w:rsidR="00A934C1">
              <w:rPr>
                <w:noProof/>
                <w:webHidden/>
              </w:rPr>
            </w:r>
            <w:r w:rsidR="00A934C1">
              <w:rPr>
                <w:noProof/>
                <w:webHidden/>
              </w:rPr>
              <w:fldChar w:fldCharType="separate"/>
            </w:r>
            <w:r w:rsidR="00A934C1">
              <w:rPr>
                <w:noProof/>
                <w:webHidden/>
              </w:rPr>
              <w:t>12</w:t>
            </w:r>
            <w:r w:rsidR="00A934C1">
              <w:rPr>
                <w:noProof/>
                <w:webHidden/>
              </w:rPr>
              <w:fldChar w:fldCharType="end"/>
            </w:r>
          </w:hyperlink>
        </w:p>
        <w:p w14:paraId="0F57CD52" w14:textId="13956C39" w:rsidR="00A934C1" w:rsidRDefault="00C31BC9">
          <w:pPr>
            <w:pStyle w:val="TOC1"/>
            <w:tabs>
              <w:tab w:val="left" w:pos="480"/>
              <w:tab w:val="right" w:leader="dot" w:pos="9016"/>
            </w:tabs>
            <w:rPr>
              <w:rFonts w:asciiTheme="minorHAnsi" w:eastAsiaTheme="minorEastAsia" w:hAnsiTheme="minorHAnsi"/>
              <w:noProof/>
              <w:color w:val="auto"/>
              <w:lang w:eastAsia="en-GB"/>
            </w:rPr>
          </w:pPr>
          <w:hyperlink w:anchor="_Toc65077612" w:history="1">
            <w:r w:rsidR="004D7F34">
              <w:rPr>
                <w:rStyle w:val="Hyperlink"/>
                <w:rFonts w:cs="Arial"/>
                <w:b/>
                <w:bCs/>
                <w:noProof/>
              </w:rPr>
              <w:t>Covid-19 v</w:t>
            </w:r>
            <w:r w:rsidR="00A934C1" w:rsidRPr="001F6272">
              <w:rPr>
                <w:rStyle w:val="Hyperlink"/>
                <w:rFonts w:cs="Arial"/>
                <w:b/>
                <w:bCs/>
                <w:noProof/>
              </w:rPr>
              <w:t>accine hesitancy</w:t>
            </w:r>
            <w:r w:rsidR="00A934C1">
              <w:rPr>
                <w:noProof/>
                <w:webHidden/>
              </w:rPr>
              <w:tab/>
            </w:r>
            <w:r w:rsidR="00A934C1">
              <w:rPr>
                <w:noProof/>
                <w:webHidden/>
              </w:rPr>
              <w:fldChar w:fldCharType="begin"/>
            </w:r>
            <w:r w:rsidR="00A934C1">
              <w:rPr>
                <w:noProof/>
                <w:webHidden/>
              </w:rPr>
              <w:instrText xml:space="preserve"> PAGEREF _Toc65077612 \h </w:instrText>
            </w:r>
            <w:r w:rsidR="00A934C1">
              <w:rPr>
                <w:noProof/>
                <w:webHidden/>
              </w:rPr>
            </w:r>
            <w:r w:rsidR="00A934C1">
              <w:rPr>
                <w:noProof/>
                <w:webHidden/>
              </w:rPr>
              <w:fldChar w:fldCharType="separate"/>
            </w:r>
            <w:r w:rsidR="00A934C1">
              <w:rPr>
                <w:noProof/>
                <w:webHidden/>
              </w:rPr>
              <w:t>13</w:t>
            </w:r>
            <w:r w:rsidR="00A934C1">
              <w:rPr>
                <w:noProof/>
                <w:webHidden/>
              </w:rPr>
              <w:fldChar w:fldCharType="end"/>
            </w:r>
          </w:hyperlink>
        </w:p>
        <w:p w14:paraId="6838B423" w14:textId="5A448F70" w:rsidR="004E7947" w:rsidRDefault="004E7947">
          <w:r>
            <w:rPr>
              <w:b/>
              <w:bCs/>
              <w:noProof/>
            </w:rPr>
            <w:fldChar w:fldCharType="end"/>
          </w:r>
        </w:p>
      </w:sdtContent>
    </w:sdt>
    <w:p w14:paraId="0A41387C" w14:textId="03209FED" w:rsidR="004E7947" w:rsidRDefault="004E7947" w:rsidP="004E7947"/>
    <w:p w14:paraId="15A40764" w14:textId="50BC34F6" w:rsidR="004E7947" w:rsidRDefault="004E7947" w:rsidP="004E7947"/>
    <w:p w14:paraId="5F48A399" w14:textId="00B90372" w:rsidR="004E7947" w:rsidRDefault="004E7947" w:rsidP="004E7947"/>
    <w:p w14:paraId="54C5DE3E" w14:textId="45EBC259" w:rsidR="004E7947" w:rsidRDefault="004E7947" w:rsidP="004E7947"/>
    <w:p w14:paraId="008B9CC3" w14:textId="0709A2CF" w:rsidR="004E7947" w:rsidRDefault="004E7947" w:rsidP="004E7947"/>
    <w:p w14:paraId="17B79AFF" w14:textId="79C1E5AA" w:rsidR="004E7947" w:rsidRDefault="004E7947" w:rsidP="004E7947"/>
    <w:p w14:paraId="1E9495B8" w14:textId="454085BE" w:rsidR="004E7947" w:rsidRDefault="004E7947" w:rsidP="004E7947"/>
    <w:p w14:paraId="575791F4" w14:textId="558725DD" w:rsidR="004E7947" w:rsidRDefault="004E7947" w:rsidP="004E7947"/>
    <w:p w14:paraId="3CC48286" w14:textId="59D03674" w:rsidR="004E7947" w:rsidRDefault="004E7947" w:rsidP="004E7947"/>
    <w:p w14:paraId="23C5EFF0" w14:textId="7B927DF6" w:rsidR="004E7947" w:rsidRDefault="004E7947" w:rsidP="004E7947"/>
    <w:p w14:paraId="3DF733EA" w14:textId="4F8F6110" w:rsidR="004E7947" w:rsidRDefault="004E7947" w:rsidP="004E7947"/>
    <w:p w14:paraId="4A8B8079" w14:textId="64CC7DBE" w:rsidR="004E7947" w:rsidRDefault="004E7947" w:rsidP="004E7947"/>
    <w:p w14:paraId="1400CF6C" w14:textId="7E221D33" w:rsidR="004E7947" w:rsidRDefault="004E7947" w:rsidP="004E7947"/>
    <w:p w14:paraId="7DC72BDA" w14:textId="5CEA53FD" w:rsidR="004E7947" w:rsidRDefault="004E7947" w:rsidP="004E7947"/>
    <w:p w14:paraId="24A4EC40" w14:textId="660816D5" w:rsidR="004E7947" w:rsidRDefault="004E7947" w:rsidP="004E7947"/>
    <w:p w14:paraId="5F60E36F" w14:textId="23021568" w:rsidR="004E7947" w:rsidRDefault="004E7947" w:rsidP="004E7947"/>
    <w:p w14:paraId="63671543" w14:textId="234E60FC" w:rsidR="004E7947" w:rsidRDefault="004E7947" w:rsidP="004E7947"/>
    <w:p w14:paraId="10EB6BDB" w14:textId="77777777" w:rsidR="00C23330" w:rsidRPr="004E7947" w:rsidRDefault="00C23330" w:rsidP="004E7947"/>
    <w:p w14:paraId="119232E7" w14:textId="2B10DD65" w:rsidR="00C23330" w:rsidRPr="00C23330" w:rsidRDefault="004D2F08" w:rsidP="002404A7">
      <w:pPr>
        <w:pStyle w:val="Heading1"/>
        <w:rPr>
          <w:rFonts w:ascii="Arial" w:hAnsi="Arial" w:cs="Arial"/>
          <w:b/>
          <w:bCs/>
          <w:sz w:val="36"/>
          <w:szCs w:val="36"/>
        </w:rPr>
      </w:pPr>
      <w:bookmarkStart w:id="2" w:name="_Toc65077568"/>
      <w:r w:rsidRPr="00C23330">
        <w:rPr>
          <w:rFonts w:ascii="Arial" w:hAnsi="Arial" w:cs="Arial"/>
          <w:b/>
          <w:bCs/>
          <w:sz w:val="36"/>
          <w:szCs w:val="36"/>
        </w:rPr>
        <w:t>Coronavirus</w:t>
      </w:r>
      <w:bookmarkEnd w:id="2"/>
    </w:p>
    <w:p w14:paraId="20467EB3" w14:textId="77777777" w:rsidR="000B5C89" w:rsidRPr="000B5C89" w:rsidRDefault="000B5C89" w:rsidP="000B5C89"/>
    <w:p w14:paraId="23F5478E" w14:textId="77777777" w:rsidR="004D2F08" w:rsidRPr="00E03FB1" w:rsidRDefault="004D2F08" w:rsidP="004D2F08">
      <w:pPr>
        <w:pStyle w:val="Heading2"/>
        <w:rPr>
          <w:rFonts w:ascii="Arial" w:hAnsi="Arial" w:cs="Arial"/>
          <w:sz w:val="24"/>
          <w:szCs w:val="24"/>
        </w:rPr>
      </w:pPr>
      <w:bookmarkStart w:id="3" w:name="_Toc63690746"/>
      <w:bookmarkStart w:id="4" w:name="_Toc65077569"/>
      <w:r w:rsidRPr="00E03FB1">
        <w:rPr>
          <w:rFonts w:ascii="Arial" w:hAnsi="Arial" w:cs="Arial"/>
          <w:sz w:val="24"/>
          <w:szCs w:val="24"/>
        </w:rPr>
        <w:t>What is Covid-19?</w:t>
      </w:r>
      <w:bookmarkEnd w:id="3"/>
      <w:bookmarkEnd w:id="4"/>
    </w:p>
    <w:p w14:paraId="13C6CAB6" w14:textId="77777777" w:rsidR="004D2F08" w:rsidRPr="00E03FB1" w:rsidRDefault="004D2F08" w:rsidP="004D2F08">
      <w:pPr>
        <w:rPr>
          <w:rFonts w:cs="Arial"/>
        </w:rPr>
      </w:pPr>
    </w:p>
    <w:p w14:paraId="4C5B5D77" w14:textId="77777777" w:rsidR="004D2F08" w:rsidRPr="00E03FB1" w:rsidRDefault="004D2F08" w:rsidP="004D2F08">
      <w:pPr>
        <w:rPr>
          <w:rFonts w:cs="Arial"/>
        </w:rPr>
      </w:pPr>
      <w:r w:rsidRPr="00E03FB1">
        <w:rPr>
          <w:rFonts w:cs="Arial"/>
        </w:rPr>
        <w:t>Covid-19 is caused by a new coronavirus. It is very infectious and can lead to severe respiratory disease.</w:t>
      </w:r>
    </w:p>
    <w:p w14:paraId="681D84A8" w14:textId="77777777" w:rsidR="004D2F08" w:rsidRPr="00E03FB1" w:rsidRDefault="004D2F08" w:rsidP="004D2F08">
      <w:pPr>
        <w:rPr>
          <w:rFonts w:cs="Arial"/>
        </w:rPr>
      </w:pPr>
    </w:p>
    <w:p w14:paraId="4F77067C" w14:textId="100D1B57" w:rsidR="004D2F08" w:rsidRPr="00E03FB1" w:rsidRDefault="004D2F08" w:rsidP="004D2F08">
      <w:pPr>
        <w:rPr>
          <w:rFonts w:cs="Arial"/>
        </w:rPr>
      </w:pPr>
      <w:r w:rsidRPr="00E03FB1">
        <w:rPr>
          <w:rFonts w:cs="Arial"/>
        </w:rPr>
        <w:t xml:space="preserve">Many people who are infected may not have any symptoms or only have mild symptoms. These commonly start with </w:t>
      </w:r>
      <w:r w:rsidR="00AC14B1">
        <w:rPr>
          <w:rFonts w:cs="Arial"/>
        </w:rPr>
        <w:t xml:space="preserve">a </w:t>
      </w:r>
      <w:r w:rsidRPr="00E03FB1">
        <w:rPr>
          <w:rFonts w:cs="Arial"/>
        </w:rPr>
        <w:t>cough, fever, headache and loss of taste or smell.</w:t>
      </w:r>
    </w:p>
    <w:p w14:paraId="24409AA4" w14:textId="77777777" w:rsidR="004D2F08" w:rsidRPr="00E03FB1" w:rsidRDefault="004D2F08" w:rsidP="004D2F08">
      <w:pPr>
        <w:rPr>
          <w:rFonts w:cs="Arial"/>
        </w:rPr>
      </w:pPr>
    </w:p>
    <w:p w14:paraId="5D794604" w14:textId="77777777" w:rsidR="004D2F08" w:rsidRPr="00E03FB1" w:rsidRDefault="004D2F08" w:rsidP="004D2F08">
      <w:pPr>
        <w:rPr>
          <w:rFonts w:cs="Arial"/>
        </w:rPr>
      </w:pPr>
      <w:r w:rsidRPr="00E03FB1">
        <w:rPr>
          <w:rFonts w:cs="Arial"/>
        </w:rPr>
        <w:t>Some people will feel very tired, have aching muscles, diarrhoea and vomiting, fever and confusion. </w:t>
      </w:r>
    </w:p>
    <w:p w14:paraId="107FE963" w14:textId="77777777" w:rsidR="004D2F08" w:rsidRPr="00E03FB1" w:rsidRDefault="004D2F08" w:rsidP="004D2F08">
      <w:pPr>
        <w:rPr>
          <w:rFonts w:cs="Arial"/>
        </w:rPr>
      </w:pPr>
    </w:p>
    <w:p w14:paraId="16293DF4" w14:textId="77777777" w:rsidR="004D2F08" w:rsidRPr="00E03FB1" w:rsidRDefault="004D2F08" w:rsidP="004D2F08">
      <w:pPr>
        <w:rPr>
          <w:rFonts w:cs="Arial"/>
        </w:rPr>
      </w:pPr>
      <w:r w:rsidRPr="00E03FB1">
        <w:rPr>
          <w:rFonts w:cs="Arial"/>
        </w:rPr>
        <w:t>A small number of people then go on to have severe disease which may mean they are admitted to hospital.</w:t>
      </w:r>
    </w:p>
    <w:p w14:paraId="570D3CC3" w14:textId="294C46DC" w:rsidR="004D2F08" w:rsidRPr="00E03FB1" w:rsidRDefault="004D2F08" w:rsidP="004D2F08">
      <w:pPr>
        <w:rPr>
          <w:rFonts w:cs="Arial"/>
        </w:rPr>
      </w:pPr>
    </w:p>
    <w:p w14:paraId="29B20FF7" w14:textId="024F5650" w:rsidR="004D2F08" w:rsidRDefault="00C05D0A" w:rsidP="004D2F08">
      <w:pPr>
        <w:rPr>
          <w:rFonts w:cs="Arial"/>
        </w:rPr>
      </w:pPr>
      <w:r w:rsidRPr="00E03FB1">
        <w:rPr>
          <w:rFonts w:cs="Arial"/>
        </w:rPr>
        <w:t xml:space="preserve">For more information, please see the </w:t>
      </w:r>
      <w:hyperlink r:id="rId8" w:history="1">
        <w:r w:rsidRPr="00E03FB1">
          <w:rPr>
            <w:rStyle w:val="Hyperlink"/>
            <w:rFonts w:cs="Arial"/>
          </w:rPr>
          <w:t>gov.uk website</w:t>
        </w:r>
      </w:hyperlink>
      <w:r w:rsidR="00773317" w:rsidRPr="00D31BF7">
        <w:rPr>
          <w:rFonts w:cs="Arial"/>
        </w:rPr>
        <w:t>.</w:t>
      </w:r>
    </w:p>
    <w:p w14:paraId="38AEEB18" w14:textId="77777777" w:rsidR="00C23330" w:rsidRPr="00D31BF7" w:rsidRDefault="00C23330" w:rsidP="004D2F08">
      <w:pPr>
        <w:rPr>
          <w:rFonts w:cs="Arial"/>
        </w:rPr>
      </w:pPr>
    </w:p>
    <w:p w14:paraId="5DE2E527" w14:textId="6C4163A2" w:rsidR="00A934C1" w:rsidRPr="00C23330" w:rsidRDefault="00A934C1" w:rsidP="00A934C1">
      <w:pPr>
        <w:pStyle w:val="Heading1"/>
        <w:rPr>
          <w:rFonts w:ascii="Arial" w:hAnsi="Arial" w:cs="Arial"/>
          <w:b/>
          <w:bCs/>
          <w:sz w:val="36"/>
          <w:szCs w:val="36"/>
        </w:rPr>
      </w:pPr>
      <w:bookmarkStart w:id="5" w:name="_Toc65077570"/>
      <w:r w:rsidRPr="00C23330">
        <w:rPr>
          <w:rFonts w:ascii="Arial" w:hAnsi="Arial" w:cs="Arial"/>
          <w:b/>
          <w:bCs/>
          <w:sz w:val="36"/>
          <w:szCs w:val="36"/>
        </w:rPr>
        <w:t>About the</w:t>
      </w:r>
      <w:r>
        <w:rPr>
          <w:rFonts w:ascii="Arial" w:hAnsi="Arial" w:cs="Arial"/>
          <w:b/>
          <w:bCs/>
          <w:sz w:val="36"/>
          <w:szCs w:val="36"/>
        </w:rPr>
        <w:t xml:space="preserve"> Covid-19</w:t>
      </w:r>
      <w:r w:rsidRPr="00C23330">
        <w:rPr>
          <w:rFonts w:ascii="Arial" w:hAnsi="Arial" w:cs="Arial"/>
          <w:b/>
          <w:bCs/>
          <w:sz w:val="36"/>
          <w:szCs w:val="36"/>
        </w:rPr>
        <w:t xml:space="preserve"> vaccine</w:t>
      </w:r>
      <w:bookmarkEnd w:id="5"/>
    </w:p>
    <w:p w14:paraId="647E004D" w14:textId="77777777" w:rsidR="00A934C1" w:rsidRPr="00D31BF7" w:rsidRDefault="00A934C1" w:rsidP="00A934C1">
      <w:pPr>
        <w:rPr>
          <w:rFonts w:cs="Arial"/>
        </w:rPr>
      </w:pPr>
    </w:p>
    <w:p w14:paraId="50DE82D5" w14:textId="77777777" w:rsidR="00A934C1" w:rsidRPr="00D31BF7" w:rsidRDefault="00A934C1" w:rsidP="00A934C1">
      <w:pPr>
        <w:rPr>
          <w:rFonts w:cs="Arial"/>
          <w:b/>
          <w:bCs/>
        </w:rPr>
      </w:pPr>
      <w:r w:rsidRPr="00D31BF7">
        <w:rPr>
          <w:rFonts w:cs="Arial"/>
          <w:b/>
          <w:bCs/>
        </w:rPr>
        <w:t>Vaccine development</w:t>
      </w:r>
    </w:p>
    <w:p w14:paraId="034DFEB3" w14:textId="77777777" w:rsidR="00A934C1" w:rsidRPr="00D31BF7" w:rsidRDefault="00A934C1" w:rsidP="00A934C1">
      <w:pPr>
        <w:rPr>
          <w:rFonts w:cs="Arial"/>
        </w:rPr>
      </w:pPr>
    </w:p>
    <w:p w14:paraId="6230B9EB" w14:textId="77777777" w:rsidR="00A934C1" w:rsidRPr="000B5C89" w:rsidRDefault="00A934C1" w:rsidP="00A934C1">
      <w:pPr>
        <w:pStyle w:val="Heading2"/>
        <w:rPr>
          <w:rFonts w:ascii="Arial" w:hAnsi="Arial" w:cs="Arial"/>
          <w:sz w:val="24"/>
          <w:szCs w:val="24"/>
        </w:rPr>
      </w:pPr>
      <w:bookmarkStart w:id="6" w:name="_Toc65077571"/>
      <w:r w:rsidRPr="004125AD">
        <w:rPr>
          <w:rFonts w:ascii="Arial" w:hAnsi="Arial" w:cs="Arial"/>
          <w:sz w:val="24"/>
          <w:szCs w:val="24"/>
        </w:rPr>
        <w:t>What COVID-19 vaccines are currently available?</w:t>
      </w:r>
      <w:bookmarkEnd w:id="6"/>
    </w:p>
    <w:p w14:paraId="0259629D" w14:textId="77777777" w:rsidR="00A934C1" w:rsidRPr="000B5C89" w:rsidRDefault="00A934C1" w:rsidP="00A934C1">
      <w:pPr>
        <w:rPr>
          <w:rFonts w:cs="Arial"/>
        </w:rPr>
      </w:pPr>
    </w:p>
    <w:p w14:paraId="3A28DD47" w14:textId="77777777" w:rsidR="00A934C1" w:rsidRPr="000B5C89" w:rsidRDefault="00A934C1" w:rsidP="00A934C1">
      <w:pPr>
        <w:rPr>
          <w:rFonts w:cs="Arial"/>
        </w:rPr>
      </w:pPr>
      <w:r w:rsidRPr="000B5C89">
        <w:rPr>
          <w:rFonts w:cs="Arial"/>
        </w:rPr>
        <w:t>The Pfizer/BioNTech</w:t>
      </w:r>
      <w:r>
        <w:rPr>
          <w:rFonts w:cs="Arial"/>
        </w:rPr>
        <w:t xml:space="preserve"> and</w:t>
      </w:r>
      <w:r w:rsidRPr="000B5C89">
        <w:rPr>
          <w:rFonts w:cs="Arial"/>
        </w:rPr>
        <w:t xml:space="preserve"> Oxford/AstraZeneca </w:t>
      </w:r>
      <w:r>
        <w:rPr>
          <w:rFonts w:cs="Arial"/>
        </w:rPr>
        <w:t>C</w:t>
      </w:r>
      <w:r w:rsidRPr="000B5C89">
        <w:rPr>
          <w:rFonts w:cs="Arial"/>
        </w:rPr>
        <w:t xml:space="preserve">ovid-19 vaccines have been approved for use in the UK and are now available. </w:t>
      </w:r>
      <w:r>
        <w:rPr>
          <w:rFonts w:cs="Arial"/>
        </w:rPr>
        <w:t>The Moderna vaccine has also been approved for use and is expected to be available by Spring 2021.</w:t>
      </w:r>
    </w:p>
    <w:p w14:paraId="4CBDC822" w14:textId="77777777" w:rsidR="00A934C1" w:rsidRPr="000B5C89" w:rsidRDefault="00A934C1" w:rsidP="00A934C1">
      <w:pPr>
        <w:rPr>
          <w:rFonts w:cs="Arial"/>
        </w:rPr>
      </w:pPr>
    </w:p>
    <w:p w14:paraId="27B39AF1" w14:textId="77777777" w:rsidR="00A934C1" w:rsidRPr="000B5C89" w:rsidRDefault="00A934C1" w:rsidP="00A934C1">
      <w:pPr>
        <w:rPr>
          <w:rFonts w:cs="Arial"/>
        </w:rPr>
      </w:pPr>
      <w:r w:rsidRPr="000B5C89">
        <w:rPr>
          <w:rFonts w:cs="Arial"/>
        </w:rPr>
        <w:t>Any coronavirus vaccine that is approved must go through all the clinical trials and safety checks all other licensed medicines go through.</w:t>
      </w:r>
    </w:p>
    <w:p w14:paraId="304BDA2E" w14:textId="77777777" w:rsidR="00A934C1" w:rsidRPr="000B5C89" w:rsidRDefault="00A934C1" w:rsidP="00A934C1">
      <w:pPr>
        <w:rPr>
          <w:rFonts w:cs="Arial"/>
        </w:rPr>
      </w:pPr>
    </w:p>
    <w:p w14:paraId="68FDED40" w14:textId="77777777" w:rsidR="00A934C1" w:rsidRPr="000B5C89" w:rsidRDefault="00A934C1" w:rsidP="00A934C1">
      <w:pPr>
        <w:rPr>
          <w:rFonts w:cs="Arial"/>
        </w:rPr>
      </w:pPr>
      <w:r w:rsidRPr="000B5C89">
        <w:rPr>
          <w:rFonts w:cs="Arial"/>
        </w:rPr>
        <w:t>Other vaccines are being developed. They will only be available on the NHS once they have been thoroughly tested to make sure they are safe and effective.</w:t>
      </w:r>
    </w:p>
    <w:p w14:paraId="7083A895" w14:textId="77777777" w:rsidR="00A934C1" w:rsidRPr="000B5C89" w:rsidRDefault="00A934C1" w:rsidP="00A934C1">
      <w:pPr>
        <w:rPr>
          <w:rFonts w:cs="Arial"/>
        </w:rPr>
      </w:pPr>
    </w:p>
    <w:p w14:paraId="05E75165" w14:textId="77777777" w:rsidR="00A934C1" w:rsidRPr="000B5C89" w:rsidRDefault="00A934C1" w:rsidP="00A934C1">
      <w:pPr>
        <w:pStyle w:val="Heading2"/>
        <w:rPr>
          <w:rStyle w:val="normaltextrun"/>
          <w:rFonts w:ascii="Arial" w:hAnsi="Arial" w:cs="Arial"/>
          <w:sz w:val="24"/>
          <w:szCs w:val="24"/>
        </w:rPr>
      </w:pPr>
      <w:bookmarkStart w:id="7" w:name="_Toc65077572"/>
      <w:r w:rsidRPr="000B5C89">
        <w:rPr>
          <w:rStyle w:val="normaltextrun"/>
          <w:rFonts w:ascii="Arial" w:hAnsi="Arial" w:cs="Arial"/>
          <w:sz w:val="24"/>
          <w:szCs w:val="24"/>
        </w:rPr>
        <w:t>How do the Covid-19 vaccines work?</w:t>
      </w:r>
      <w:bookmarkEnd w:id="7"/>
      <w:r w:rsidRPr="000B5C89">
        <w:rPr>
          <w:rStyle w:val="normaltextrun"/>
          <w:rFonts w:ascii="Arial" w:hAnsi="Arial" w:cs="Arial"/>
          <w:sz w:val="24"/>
          <w:szCs w:val="24"/>
        </w:rPr>
        <w:t> </w:t>
      </w:r>
    </w:p>
    <w:p w14:paraId="162A4D83" w14:textId="77777777" w:rsidR="00A934C1" w:rsidRPr="000B5C89" w:rsidRDefault="00A934C1" w:rsidP="00A934C1">
      <w:pPr>
        <w:rPr>
          <w:rFonts w:cs="Arial"/>
        </w:rPr>
      </w:pPr>
    </w:p>
    <w:p w14:paraId="6FEC4872" w14:textId="77777777" w:rsidR="00A934C1" w:rsidRPr="000B5C89" w:rsidRDefault="00A934C1" w:rsidP="00A934C1">
      <w:pPr>
        <w:rPr>
          <w:rFonts w:cs="Arial"/>
        </w:rPr>
      </w:pPr>
      <w:r w:rsidRPr="000B5C89">
        <w:rPr>
          <w:rFonts w:cs="Arial"/>
        </w:rPr>
        <w:lastRenderedPageBreak/>
        <w:t>Vaccines teach your immune system how to create antibodies that protect you from diseases.</w:t>
      </w:r>
    </w:p>
    <w:p w14:paraId="56A41D8C" w14:textId="77777777" w:rsidR="00A934C1" w:rsidRPr="000B5C89" w:rsidRDefault="00A934C1" w:rsidP="00A934C1">
      <w:pPr>
        <w:rPr>
          <w:rFonts w:cs="Arial"/>
        </w:rPr>
      </w:pPr>
    </w:p>
    <w:p w14:paraId="710E5F7E" w14:textId="77777777" w:rsidR="00A934C1" w:rsidRDefault="00A934C1" w:rsidP="00A934C1">
      <w:pPr>
        <w:rPr>
          <w:rFonts w:cs="Arial"/>
        </w:rPr>
      </w:pPr>
      <w:r w:rsidRPr="000B5C89">
        <w:rPr>
          <w:rFonts w:cs="Arial"/>
        </w:rPr>
        <w:t>It's much safer for your immune system to learn this through vaccination than by catching the diseases and treating them.</w:t>
      </w:r>
    </w:p>
    <w:p w14:paraId="4F726A98" w14:textId="77777777" w:rsidR="00A934C1" w:rsidRPr="000B5C89" w:rsidRDefault="00A934C1" w:rsidP="00A934C1">
      <w:pPr>
        <w:rPr>
          <w:rFonts w:cs="Arial"/>
        </w:rPr>
      </w:pPr>
    </w:p>
    <w:p w14:paraId="737032F1" w14:textId="77777777" w:rsidR="00A934C1" w:rsidRPr="000B5C89" w:rsidRDefault="00A934C1" w:rsidP="00A934C1">
      <w:pPr>
        <w:rPr>
          <w:rFonts w:cs="Arial"/>
        </w:rPr>
      </w:pPr>
      <w:r w:rsidRPr="000B5C89">
        <w:rPr>
          <w:rFonts w:cs="Arial"/>
        </w:rPr>
        <w:t>Once your immune system knows how to fight a disease, it can often protect you for many years.</w:t>
      </w:r>
    </w:p>
    <w:p w14:paraId="325F2CB5" w14:textId="77777777" w:rsidR="00A934C1" w:rsidRPr="000B5C89" w:rsidRDefault="00A934C1" w:rsidP="00A934C1">
      <w:pPr>
        <w:rPr>
          <w:rFonts w:cs="Arial"/>
        </w:rPr>
      </w:pPr>
    </w:p>
    <w:p w14:paraId="0842D7A0" w14:textId="77777777" w:rsidR="00A934C1" w:rsidRPr="000B5C89" w:rsidRDefault="00A934C1" w:rsidP="00A934C1">
      <w:pPr>
        <w:rPr>
          <w:rFonts w:cs="Arial"/>
        </w:rPr>
      </w:pPr>
      <w:r w:rsidRPr="000B5C89">
        <w:rPr>
          <w:rFonts w:cs="Arial"/>
        </w:rPr>
        <w:t xml:space="preserve">More information on how vaccines work and why they are important is available on the </w:t>
      </w:r>
      <w:hyperlink r:id="rId9" w:history="1">
        <w:r w:rsidRPr="000B5C89">
          <w:rPr>
            <w:rStyle w:val="Hyperlink"/>
            <w:rFonts w:cs="Arial"/>
          </w:rPr>
          <w:t>NHS website</w:t>
        </w:r>
      </w:hyperlink>
      <w:r w:rsidRPr="000B5C89">
        <w:rPr>
          <w:rFonts w:cs="Arial"/>
        </w:rPr>
        <w:t>.</w:t>
      </w:r>
    </w:p>
    <w:p w14:paraId="0756CDA0" w14:textId="77777777" w:rsidR="00A934C1" w:rsidRPr="000B5C89" w:rsidRDefault="00A934C1" w:rsidP="00A934C1">
      <w:pPr>
        <w:textAlignment w:val="baseline"/>
        <w:rPr>
          <w:rFonts w:eastAsia="Times New Roman" w:cs="Arial"/>
          <w:lang w:eastAsia="en-GB"/>
        </w:rPr>
      </w:pPr>
    </w:p>
    <w:p w14:paraId="281B24F4" w14:textId="77777777" w:rsidR="00A934C1" w:rsidRPr="000B5C89" w:rsidRDefault="00A934C1" w:rsidP="00A934C1">
      <w:pPr>
        <w:pStyle w:val="Heading2"/>
        <w:rPr>
          <w:rStyle w:val="normaltextrun"/>
          <w:rFonts w:ascii="Arial" w:hAnsi="Arial" w:cs="Arial"/>
          <w:sz w:val="24"/>
          <w:szCs w:val="24"/>
        </w:rPr>
      </w:pPr>
      <w:bookmarkStart w:id="8" w:name="_Toc65077573"/>
      <w:r w:rsidRPr="000B5C89">
        <w:rPr>
          <w:rStyle w:val="normaltextrun"/>
          <w:rFonts w:ascii="Arial" w:hAnsi="Arial" w:cs="Arial"/>
          <w:sz w:val="24"/>
          <w:szCs w:val="24"/>
        </w:rPr>
        <w:t>How were these vaccines developed so quickly when it usually take</w:t>
      </w:r>
      <w:r>
        <w:rPr>
          <w:rStyle w:val="normaltextrun"/>
          <w:rFonts w:ascii="Arial" w:hAnsi="Arial" w:cs="Arial"/>
          <w:sz w:val="24"/>
          <w:szCs w:val="24"/>
        </w:rPr>
        <w:t>s</w:t>
      </w:r>
      <w:r w:rsidRPr="000B5C89">
        <w:rPr>
          <w:rStyle w:val="normaltextrun"/>
          <w:rFonts w:ascii="Arial" w:hAnsi="Arial" w:cs="Arial"/>
          <w:sz w:val="24"/>
          <w:szCs w:val="24"/>
        </w:rPr>
        <w:t xml:space="preserve"> so long?</w:t>
      </w:r>
      <w:bookmarkEnd w:id="8"/>
      <w:r w:rsidRPr="000B5C89">
        <w:rPr>
          <w:rStyle w:val="normaltextrun"/>
          <w:rFonts w:ascii="Arial" w:hAnsi="Arial" w:cs="Arial"/>
          <w:sz w:val="24"/>
          <w:szCs w:val="24"/>
        </w:rPr>
        <w:t> </w:t>
      </w:r>
    </w:p>
    <w:p w14:paraId="34657677" w14:textId="77777777" w:rsidR="00A934C1" w:rsidRPr="000B5C89" w:rsidRDefault="00A934C1" w:rsidP="00A934C1">
      <w:pPr>
        <w:pStyle w:val="Heading2"/>
        <w:rPr>
          <w:rStyle w:val="normaltextrun"/>
          <w:rFonts w:ascii="Arial" w:hAnsi="Arial" w:cs="Arial"/>
          <w:sz w:val="24"/>
          <w:szCs w:val="24"/>
        </w:rPr>
      </w:pPr>
    </w:p>
    <w:p w14:paraId="337E7432" w14:textId="77777777" w:rsidR="00A934C1" w:rsidRPr="000B5C89" w:rsidRDefault="00A934C1" w:rsidP="00A934C1">
      <w:pPr>
        <w:rPr>
          <w:rFonts w:cs="Arial"/>
        </w:rPr>
      </w:pPr>
      <w:r w:rsidRPr="000B5C89">
        <w:rPr>
          <w:rFonts w:cs="Arial"/>
        </w:rPr>
        <w:t xml:space="preserve">The vaccines have been developed and trialled in the same way as other medicines and vaccines available in the UK but there are a number of reasons why they have been developed quickly compared to other medicines. </w:t>
      </w:r>
    </w:p>
    <w:p w14:paraId="153C6826" w14:textId="77777777" w:rsidR="00A934C1" w:rsidRPr="000B5C89" w:rsidRDefault="00A934C1" w:rsidP="00A934C1">
      <w:pPr>
        <w:rPr>
          <w:rFonts w:cs="Arial"/>
        </w:rPr>
      </w:pPr>
    </w:p>
    <w:p w14:paraId="4974464E" w14:textId="77777777" w:rsidR="00A934C1" w:rsidRPr="000B5C89" w:rsidRDefault="00A934C1" w:rsidP="00A934C1">
      <w:pPr>
        <w:rPr>
          <w:rFonts w:cs="Arial"/>
        </w:rPr>
      </w:pPr>
      <w:r w:rsidRPr="000B5C89">
        <w:rPr>
          <w:rFonts w:cs="Arial"/>
        </w:rPr>
        <w:t>This includes:</w:t>
      </w:r>
    </w:p>
    <w:p w14:paraId="0CBA09A3" w14:textId="77777777" w:rsidR="00A934C1" w:rsidRPr="000B5C89" w:rsidRDefault="00A934C1" w:rsidP="00A934C1">
      <w:pPr>
        <w:rPr>
          <w:rFonts w:cs="Arial"/>
        </w:rPr>
      </w:pPr>
    </w:p>
    <w:p w14:paraId="581069E3" w14:textId="77777777" w:rsidR="00A934C1" w:rsidRPr="000B5C89" w:rsidRDefault="00A934C1" w:rsidP="00A934C1">
      <w:pPr>
        <w:pStyle w:val="ListParagraph"/>
        <w:numPr>
          <w:ilvl w:val="0"/>
          <w:numId w:val="12"/>
        </w:numPr>
        <w:rPr>
          <w:rFonts w:cs="Arial"/>
        </w:rPr>
      </w:pPr>
      <w:r w:rsidRPr="000B5C89">
        <w:rPr>
          <w:rFonts w:cs="Arial"/>
        </w:rPr>
        <w:t>The different phases of the vaccine trial were run at the same time, rather than one after the other, which sped up the clinical process.</w:t>
      </w:r>
    </w:p>
    <w:p w14:paraId="08BB01BC" w14:textId="77777777" w:rsidR="00A934C1" w:rsidRPr="000B5C89" w:rsidRDefault="00A934C1" w:rsidP="00A934C1">
      <w:pPr>
        <w:pStyle w:val="ListParagraph"/>
        <w:numPr>
          <w:ilvl w:val="0"/>
          <w:numId w:val="12"/>
        </w:numPr>
        <w:rPr>
          <w:rFonts w:cs="Arial"/>
        </w:rPr>
      </w:pPr>
      <w:r w:rsidRPr="000B5C89">
        <w:rPr>
          <w:rFonts w:cs="Arial"/>
        </w:rPr>
        <w:t>The data from the tr</w:t>
      </w:r>
      <w:r>
        <w:rPr>
          <w:rFonts w:cs="Arial"/>
        </w:rPr>
        <w:t>ia</w:t>
      </w:r>
      <w:r w:rsidRPr="000B5C89">
        <w:rPr>
          <w:rFonts w:cs="Arial"/>
        </w:rPr>
        <w:t>l</w:t>
      </w:r>
      <w:r>
        <w:rPr>
          <w:rFonts w:cs="Arial"/>
        </w:rPr>
        <w:t>s</w:t>
      </w:r>
      <w:r w:rsidRPr="000B5C89">
        <w:rPr>
          <w:rFonts w:cs="Arial"/>
        </w:rPr>
        <w:t xml:space="preserve"> was shared with the MHRA as soon as it was available, rather than waiting until the end.</w:t>
      </w:r>
    </w:p>
    <w:p w14:paraId="093E3BBA" w14:textId="77777777" w:rsidR="00A934C1" w:rsidRPr="000B5C89" w:rsidRDefault="00A934C1" w:rsidP="00A934C1">
      <w:pPr>
        <w:pStyle w:val="ListParagraph"/>
        <w:numPr>
          <w:ilvl w:val="0"/>
          <w:numId w:val="12"/>
        </w:numPr>
        <w:rPr>
          <w:rFonts w:cs="Arial"/>
        </w:rPr>
      </w:pPr>
      <w:r>
        <w:rPr>
          <w:rFonts w:cs="Arial"/>
        </w:rPr>
        <w:t>Fu</w:t>
      </w:r>
      <w:r w:rsidRPr="000B5C89">
        <w:rPr>
          <w:rFonts w:cs="Arial"/>
        </w:rPr>
        <w:t>nding for all of the trials was available at every stage, so there were no delays often caused by seeking funding to continue</w:t>
      </w:r>
      <w:r>
        <w:rPr>
          <w:rFonts w:cs="Arial"/>
        </w:rPr>
        <w:t>.</w:t>
      </w:r>
    </w:p>
    <w:p w14:paraId="33860B6A" w14:textId="77777777" w:rsidR="00A934C1" w:rsidRPr="000B5C89" w:rsidRDefault="00A934C1" w:rsidP="00A934C1">
      <w:pPr>
        <w:pStyle w:val="ListParagraph"/>
        <w:numPr>
          <w:ilvl w:val="0"/>
          <w:numId w:val="12"/>
        </w:numPr>
        <w:rPr>
          <w:rFonts w:cs="Arial"/>
        </w:rPr>
      </w:pPr>
      <w:r w:rsidRPr="000B5C89">
        <w:rPr>
          <w:rFonts w:cs="Arial"/>
        </w:rPr>
        <w:t>Thousands of people were recruited to take part in the clinical trial very quickly, as it was a global effort and many people wanted to volunteer.</w:t>
      </w:r>
    </w:p>
    <w:p w14:paraId="3870A7DE" w14:textId="77777777" w:rsidR="00A934C1" w:rsidRPr="000B5C89" w:rsidRDefault="00A934C1" w:rsidP="00A934C1">
      <w:pPr>
        <w:rPr>
          <w:rFonts w:cs="Arial"/>
        </w:rPr>
      </w:pPr>
    </w:p>
    <w:p w14:paraId="54E4B8A1" w14:textId="77777777" w:rsidR="00A934C1" w:rsidRPr="000B5C89" w:rsidRDefault="00A934C1" w:rsidP="00A934C1">
      <w:pPr>
        <w:pStyle w:val="Heading2"/>
        <w:rPr>
          <w:rFonts w:ascii="Arial" w:hAnsi="Arial" w:cs="Arial"/>
          <w:sz w:val="24"/>
          <w:szCs w:val="24"/>
        </w:rPr>
      </w:pPr>
      <w:bookmarkStart w:id="9" w:name="_Toc65077574"/>
      <w:r w:rsidRPr="004125AD">
        <w:rPr>
          <w:rFonts w:ascii="Arial" w:hAnsi="Arial" w:cs="Arial"/>
          <w:sz w:val="24"/>
          <w:szCs w:val="24"/>
        </w:rPr>
        <w:t>What is the difference between the vaccines that have been approved?</w:t>
      </w:r>
      <w:bookmarkEnd w:id="9"/>
    </w:p>
    <w:p w14:paraId="658BCF2E" w14:textId="77777777" w:rsidR="00A934C1" w:rsidRPr="000B5C89" w:rsidRDefault="00A934C1" w:rsidP="00A934C1">
      <w:pPr>
        <w:rPr>
          <w:rFonts w:cs="Arial"/>
        </w:rPr>
      </w:pPr>
    </w:p>
    <w:p w14:paraId="3F97F79F" w14:textId="77777777" w:rsidR="00A934C1" w:rsidRPr="000B5C89" w:rsidRDefault="00A934C1" w:rsidP="00A934C1">
      <w:pPr>
        <w:rPr>
          <w:rFonts w:cs="Arial"/>
        </w:rPr>
      </w:pPr>
      <w:r w:rsidRPr="000B5C89">
        <w:rPr>
          <w:rFonts w:cs="Arial"/>
        </w:rPr>
        <w:t xml:space="preserve">The vaccines that have been approved for use are classed as highly effective, even from just the first dose. </w:t>
      </w:r>
    </w:p>
    <w:p w14:paraId="4403556B" w14:textId="77777777" w:rsidR="00A934C1" w:rsidRPr="000B5C89" w:rsidRDefault="00A934C1" w:rsidP="00A934C1">
      <w:pPr>
        <w:rPr>
          <w:rFonts w:cs="Arial"/>
        </w:rPr>
      </w:pPr>
    </w:p>
    <w:p w14:paraId="4EF0CEB9" w14:textId="77777777" w:rsidR="00A934C1" w:rsidRPr="000B5C89" w:rsidRDefault="00A934C1" w:rsidP="00A934C1">
      <w:pPr>
        <w:rPr>
          <w:rFonts w:cs="Arial"/>
        </w:rPr>
      </w:pPr>
      <w:r w:rsidRPr="000B5C89">
        <w:rPr>
          <w:rFonts w:cs="Arial"/>
        </w:rPr>
        <w:t xml:space="preserve">After one dose, the Pfizer/BioNTech vaccine has been estimated to offer 89% effectiveness from two weeks after it is given. The Oxford/AstraZeneca has been estimated to offer 74% effectiveness from two weeks after it is given. </w:t>
      </w:r>
    </w:p>
    <w:p w14:paraId="07377BC8" w14:textId="77777777" w:rsidR="00A934C1" w:rsidRPr="000B5C89" w:rsidRDefault="00A934C1" w:rsidP="00A934C1">
      <w:pPr>
        <w:rPr>
          <w:rFonts w:cs="Arial"/>
        </w:rPr>
      </w:pPr>
    </w:p>
    <w:p w14:paraId="769462B2" w14:textId="77777777" w:rsidR="00A934C1" w:rsidRPr="000B5C89" w:rsidRDefault="00A934C1" w:rsidP="00A934C1">
      <w:pPr>
        <w:rPr>
          <w:rFonts w:cs="Arial"/>
        </w:rPr>
      </w:pPr>
      <w:r w:rsidRPr="000B5C89">
        <w:rPr>
          <w:rFonts w:cs="Arial"/>
        </w:rPr>
        <w:t xml:space="preserve">Clinical trials showed the Moderna vaccine was 94% effective after two doses. </w:t>
      </w:r>
    </w:p>
    <w:p w14:paraId="359B4BF6" w14:textId="77777777" w:rsidR="00A934C1" w:rsidRPr="000B5C89" w:rsidRDefault="00A934C1" w:rsidP="00A934C1">
      <w:pPr>
        <w:rPr>
          <w:rFonts w:cs="Arial"/>
        </w:rPr>
      </w:pPr>
    </w:p>
    <w:p w14:paraId="21BDFB9A" w14:textId="77777777" w:rsidR="00A934C1" w:rsidRPr="000B5C89" w:rsidRDefault="00A934C1" w:rsidP="00A934C1">
      <w:pPr>
        <w:rPr>
          <w:rFonts w:cs="Arial"/>
        </w:rPr>
      </w:pPr>
      <w:r w:rsidRPr="000B5C89">
        <w:rPr>
          <w:rFonts w:cs="Arial"/>
        </w:rPr>
        <w:t xml:space="preserve">It is important to note that all vaccines approved for use in the UK are highly effective and offer the best protection against coronavirus. </w:t>
      </w:r>
    </w:p>
    <w:p w14:paraId="106A179E" w14:textId="77777777" w:rsidR="00A934C1" w:rsidRPr="000B5C89" w:rsidRDefault="00A934C1" w:rsidP="00A934C1">
      <w:pPr>
        <w:rPr>
          <w:rFonts w:cs="Arial"/>
        </w:rPr>
      </w:pPr>
    </w:p>
    <w:p w14:paraId="5118C59D" w14:textId="77777777" w:rsidR="00A934C1" w:rsidRPr="000B5C89" w:rsidRDefault="00A934C1" w:rsidP="00A934C1">
      <w:pPr>
        <w:pStyle w:val="Heading2"/>
        <w:rPr>
          <w:rFonts w:ascii="Arial" w:hAnsi="Arial" w:cs="Arial"/>
          <w:sz w:val="24"/>
          <w:szCs w:val="24"/>
        </w:rPr>
      </w:pPr>
      <w:bookmarkStart w:id="10" w:name="_Toc65077575"/>
      <w:r w:rsidRPr="004125AD">
        <w:rPr>
          <w:rFonts w:ascii="Arial" w:hAnsi="Arial" w:cs="Arial"/>
          <w:sz w:val="24"/>
          <w:szCs w:val="24"/>
        </w:rPr>
        <w:t>Why is the Moderna vaccine not available if it has been approved?</w:t>
      </w:r>
      <w:bookmarkEnd w:id="10"/>
    </w:p>
    <w:p w14:paraId="3E62013C" w14:textId="77777777" w:rsidR="00A934C1" w:rsidRPr="000B5C89" w:rsidRDefault="00A934C1" w:rsidP="00A934C1">
      <w:pPr>
        <w:rPr>
          <w:rFonts w:cs="Arial"/>
        </w:rPr>
      </w:pPr>
    </w:p>
    <w:p w14:paraId="50D63589" w14:textId="77777777" w:rsidR="00A934C1" w:rsidRPr="000B5C89" w:rsidRDefault="00A934C1" w:rsidP="00A934C1">
      <w:pPr>
        <w:rPr>
          <w:rFonts w:cs="Arial"/>
        </w:rPr>
      </w:pPr>
      <w:r w:rsidRPr="000B5C89">
        <w:rPr>
          <w:rFonts w:cs="Arial"/>
        </w:rPr>
        <w:t>The Moderna vaccine has been approved for use in the UK by the Medicines Healthcare and products Regulatory Agency (MHRA). The Government has ordered several million doses of the vaccine, but we do not expect Moderna to be able to make these available until spring 2021.</w:t>
      </w:r>
    </w:p>
    <w:p w14:paraId="44D0A156" w14:textId="77777777" w:rsidR="00A934C1" w:rsidRPr="000B5C89" w:rsidRDefault="00A934C1" w:rsidP="00A934C1">
      <w:pPr>
        <w:rPr>
          <w:rFonts w:cs="Arial"/>
        </w:rPr>
      </w:pPr>
    </w:p>
    <w:p w14:paraId="12CA2E8C" w14:textId="77777777" w:rsidR="00A934C1" w:rsidRPr="000B5C89" w:rsidRDefault="00A934C1" w:rsidP="00A934C1">
      <w:pPr>
        <w:rPr>
          <w:rStyle w:val="Hyperlink"/>
          <w:rFonts w:cs="Arial"/>
        </w:rPr>
      </w:pPr>
      <w:r w:rsidRPr="000B5C89">
        <w:rPr>
          <w:rFonts w:cs="Arial"/>
        </w:rPr>
        <w:t xml:space="preserve">Further information on the Moderna vaccine can be found on the </w:t>
      </w:r>
      <w:r w:rsidRPr="000B5C89">
        <w:rPr>
          <w:rFonts w:cs="Arial"/>
        </w:rPr>
        <w:fldChar w:fldCharType="begin"/>
      </w:r>
      <w:r w:rsidRPr="000B5C89">
        <w:rPr>
          <w:rFonts w:cs="Arial"/>
        </w:rPr>
        <w:instrText xml:space="preserve"> HYPERLINK "https://www.gov.uk/government/publications/regulatory-approval-of-covid-19-vaccine-moderna/information-for-uk-recipients-on-covid-19-vaccine-moderna" </w:instrText>
      </w:r>
      <w:r w:rsidRPr="000B5C89">
        <w:rPr>
          <w:rFonts w:cs="Arial"/>
        </w:rPr>
        <w:fldChar w:fldCharType="separate"/>
      </w:r>
      <w:r w:rsidRPr="000B5C89">
        <w:rPr>
          <w:rStyle w:val="Hyperlink"/>
          <w:rFonts w:cs="Arial"/>
        </w:rPr>
        <w:t>gov.uk website.</w:t>
      </w:r>
    </w:p>
    <w:p w14:paraId="71685D37" w14:textId="77777777" w:rsidR="00A934C1" w:rsidRPr="000B5C89" w:rsidRDefault="00A934C1" w:rsidP="00A934C1">
      <w:pPr>
        <w:rPr>
          <w:rFonts w:cs="Arial"/>
        </w:rPr>
      </w:pPr>
      <w:r w:rsidRPr="000B5C89">
        <w:rPr>
          <w:rFonts w:cs="Arial"/>
        </w:rPr>
        <w:fldChar w:fldCharType="end"/>
      </w:r>
    </w:p>
    <w:p w14:paraId="4BCCF533" w14:textId="77777777" w:rsidR="00A934C1" w:rsidRPr="000B5C89" w:rsidRDefault="00A934C1" w:rsidP="00A934C1">
      <w:pPr>
        <w:rPr>
          <w:rFonts w:cs="Arial"/>
          <w:b/>
          <w:bCs/>
        </w:rPr>
      </w:pPr>
      <w:r w:rsidRPr="000B5C89">
        <w:rPr>
          <w:rFonts w:cs="Arial"/>
          <w:b/>
          <w:bCs/>
        </w:rPr>
        <w:t>Vaccines trials</w:t>
      </w:r>
    </w:p>
    <w:p w14:paraId="10E786DD" w14:textId="77777777" w:rsidR="00A934C1" w:rsidRPr="000B5C89" w:rsidRDefault="00A934C1" w:rsidP="00A934C1">
      <w:pPr>
        <w:rPr>
          <w:rFonts w:cs="Arial"/>
        </w:rPr>
      </w:pPr>
    </w:p>
    <w:p w14:paraId="1D2D7DE4" w14:textId="77777777" w:rsidR="00A934C1" w:rsidRPr="000B5C89" w:rsidRDefault="00A934C1" w:rsidP="00A934C1">
      <w:pPr>
        <w:pStyle w:val="Heading2"/>
        <w:rPr>
          <w:rStyle w:val="normaltextrun"/>
          <w:rFonts w:ascii="Arial" w:hAnsi="Arial" w:cs="Arial"/>
          <w:sz w:val="24"/>
          <w:szCs w:val="24"/>
        </w:rPr>
      </w:pPr>
      <w:bookmarkStart w:id="11" w:name="_Toc65077576"/>
      <w:r w:rsidRPr="000B5C89">
        <w:rPr>
          <w:rStyle w:val="normaltextrun"/>
          <w:rFonts w:ascii="Arial" w:hAnsi="Arial" w:cs="Arial"/>
          <w:sz w:val="24"/>
          <w:szCs w:val="24"/>
        </w:rPr>
        <w:lastRenderedPageBreak/>
        <w:t>Who have the vaccines been trialled on?</w:t>
      </w:r>
      <w:bookmarkEnd w:id="11"/>
      <w:r w:rsidRPr="000B5C89">
        <w:rPr>
          <w:rStyle w:val="normaltextrun"/>
          <w:rFonts w:ascii="Arial" w:hAnsi="Arial" w:cs="Arial"/>
          <w:sz w:val="24"/>
          <w:szCs w:val="24"/>
        </w:rPr>
        <w:t> </w:t>
      </w:r>
    </w:p>
    <w:p w14:paraId="754350BE" w14:textId="77777777" w:rsidR="00A934C1" w:rsidRPr="000B5C89" w:rsidRDefault="00A934C1" w:rsidP="00A934C1">
      <w:pPr>
        <w:rPr>
          <w:rFonts w:cs="Arial"/>
        </w:rPr>
      </w:pPr>
    </w:p>
    <w:p w14:paraId="327D7CB7" w14:textId="77777777" w:rsidR="00A934C1" w:rsidRPr="000B5C89" w:rsidRDefault="00A934C1" w:rsidP="00A934C1">
      <w:pPr>
        <w:rPr>
          <w:rFonts w:cs="Arial"/>
        </w:rPr>
      </w:pPr>
      <w:r w:rsidRPr="000B5C89">
        <w:rPr>
          <w:rFonts w:cs="Arial"/>
        </w:rPr>
        <w:t>Both vaccines approved for use in the UK have been trialled on a variety of people from different backgrounds. This includes men and women of various ages and ethnicities, and those with underlying health conditions.</w:t>
      </w:r>
    </w:p>
    <w:p w14:paraId="13263D58" w14:textId="77777777" w:rsidR="00A934C1" w:rsidRPr="000B5C89" w:rsidRDefault="00A934C1" w:rsidP="00A934C1">
      <w:pPr>
        <w:rPr>
          <w:rFonts w:cs="Arial"/>
        </w:rPr>
      </w:pPr>
    </w:p>
    <w:p w14:paraId="3D0C09AC" w14:textId="77777777" w:rsidR="00A934C1" w:rsidRPr="000B5C89" w:rsidRDefault="00A934C1" w:rsidP="00A934C1">
      <w:pPr>
        <w:rPr>
          <w:rFonts w:eastAsia="Times New Roman" w:cs="Arial"/>
          <w:lang w:eastAsia="en-GB"/>
        </w:rPr>
      </w:pPr>
      <w:r w:rsidRPr="000B5C89">
        <w:rPr>
          <w:rFonts w:eastAsia="Times New Roman" w:cs="Arial"/>
          <w:lang w:eastAsia="en-GB"/>
        </w:rPr>
        <w:t>Further information on the vaccine trials can be found here:</w:t>
      </w:r>
    </w:p>
    <w:p w14:paraId="11DBE7E0" w14:textId="77777777" w:rsidR="00A934C1" w:rsidRPr="000B5C89" w:rsidRDefault="00A934C1" w:rsidP="00A934C1">
      <w:pPr>
        <w:rPr>
          <w:rFonts w:eastAsia="Times New Roman" w:cs="Arial"/>
          <w:lang w:eastAsia="en-GB"/>
        </w:rPr>
      </w:pPr>
    </w:p>
    <w:p w14:paraId="3C5B2E6D" w14:textId="77777777" w:rsidR="00A934C1" w:rsidRPr="000B5C89" w:rsidRDefault="00C31BC9" w:rsidP="00A934C1">
      <w:pPr>
        <w:pStyle w:val="ListParagraph"/>
        <w:numPr>
          <w:ilvl w:val="0"/>
          <w:numId w:val="24"/>
        </w:numPr>
        <w:rPr>
          <w:rFonts w:eastAsia="Times New Roman" w:cs="Arial"/>
          <w:lang w:eastAsia="en-GB"/>
        </w:rPr>
      </w:pPr>
      <w:hyperlink r:id="rId10" w:history="1">
        <w:r w:rsidR="00A934C1" w:rsidRPr="000B5C89">
          <w:rPr>
            <w:rStyle w:val="Hyperlink"/>
            <w:rFonts w:eastAsia="Times New Roman" w:cs="Arial"/>
            <w:lang w:eastAsia="en-GB"/>
          </w:rPr>
          <w:t>Pfizer/BioNTech</w:t>
        </w:r>
      </w:hyperlink>
    </w:p>
    <w:p w14:paraId="1110F254" w14:textId="77777777" w:rsidR="00A934C1" w:rsidRPr="000B5C89" w:rsidRDefault="00C31BC9" w:rsidP="00A934C1">
      <w:pPr>
        <w:pStyle w:val="ListParagraph"/>
        <w:numPr>
          <w:ilvl w:val="0"/>
          <w:numId w:val="24"/>
        </w:numPr>
        <w:rPr>
          <w:rStyle w:val="Hyperlink"/>
          <w:rFonts w:eastAsia="Times New Roman" w:cs="Arial"/>
          <w:color w:val="231F20"/>
          <w:u w:val="none"/>
          <w:lang w:eastAsia="en-GB"/>
        </w:rPr>
      </w:pPr>
      <w:hyperlink r:id="rId11" w:history="1">
        <w:r w:rsidR="00A934C1" w:rsidRPr="000B5C89">
          <w:rPr>
            <w:rStyle w:val="Hyperlink"/>
            <w:rFonts w:eastAsia="Times New Roman" w:cs="Arial"/>
            <w:lang w:eastAsia="en-GB"/>
          </w:rPr>
          <w:t>Oxford/AstraZeneca</w:t>
        </w:r>
      </w:hyperlink>
    </w:p>
    <w:p w14:paraId="522D351D" w14:textId="77777777" w:rsidR="00A934C1" w:rsidRPr="000B5C89" w:rsidRDefault="00C31BC9" w:rsidP="00A934C1">
      <w:pPr>
        <w:pStyle w:val="ListParagraph"/>
        <w:numPr>
          <w:ilvl w:val="0"/>
          <w:numId w:val="24"/>
        </w:numPr>
        <w:rPr>
          <w:rFonts w:eastAsia="Times New Roman" w:cs="Arial"/>
          <w:lang w:eastAsia="en-GB"/>
        </w:rPr>
      </w:pPr>
      <w:hyperlink r:id="rId12" w:history="1">
        <w:r w:rsidR="00A934C1" w:rsidRPr="000B5C89">
          <w:rPr>
            <w:rStyle w:val="Hyperlink"/>
            <w:rFonts w:eastAsia="Times New Roman" w:cs="Arial"/>
            <w:lang w:eastAsia="en-GB"/>
          </w:rPr>
          <w:t>Moderna</w:t>
        </w:r>
      </w:hyperlink>
    </w:p>
    <w:p w14:paraId="2B5B8702" w14:textId="77777777" w:rsidR="00A934C1" w:rsidRPr="000B5C89" w:rsidRDefault="00A934C1" w:rsidP="00A934C1">
      <w:pPr>
        <w:pStyle w:val="ListParagraph"/>
        <w:rPr>
          <w:rFonts w:eastAsia="Times New Roman" w:cs="Arial"/>
          <w:lang w:eastAsia="en-GB"/>
        </w:rPr>
      </w:pPr>
    </w:p>
    <w:p w14:paraId="715719A9" w14:textId="77777777" w:rsidR="00A934C1" w:rsidRPr="000B5C89" w:rsidRDefault="00A934C1" w:rsidP="00A934C1">
      <w:pPr>
        <w:pStyle w:val="Heading2"/>
        <w:rPr>
          <w:rStyle w:val="normaltextrun"/>
          <w:rFonts w:ascii="Arial" w:hAnsi="Arial" w:cs="Arial"/>
          <w:sz w:val="24"/>
          <w:szCs w:val="24"/>
        </w:rPr>
      </w:pPr>
      <w:bookmarkStart w:id="12" w:name="_Toc65077577"/>
      <w:r w:rsidRPr="004125AD">
        <w:rPr>
          <w:rStyle w:val="normaltextrun"/>
          <w:rFonts w:ascii="Arial" w:hAnsi="Arial" w:cs="Arial"/>
          <w:sz w:val="24"/>
          <w:szCs w:val="24"/>
        </w:rPr>
        <w:t>Were the vaccines trialled on different ethnic groups?</w:t>
      </w:r>
      <w:bookmarkEnd w:id="12"/>
      <w:r w:rsidRPr="000B5C89">
        <w:rPr>
          <w:rStyle w:val="normaltextrun"/>
          <w:rFonts w:ascii="Arial" w:hAnsi="Arial" w:cs="Arial"/>
          <w:sz w:val="24"/>
          <w:szCs w:val="24"/>
        </w:rPr>
        <w:t> </w:t>
      </w:r>
    </w:p>
    <w:p w14:paraId="3580629B" w14:textId="77777777" w:rsidR="00A934C1" w:rsidRPr="000B5C89" w:rsidRDefault="00A934C1" w:rsidP="00A934C1">
      <w:pPr>
        <w:rPr>
          <w:rFonts w:cs="Arial"/>
        </w:rPr>
      </w:pPr>
    </w:p>
    <w:p w14:paraId="195391AD" w14:textId="77777777" w:rsidR="00A934C1" w:rsidRPr="000B5C89" w:rsidRDefault="00A934C1" w:rsidP="00A934C1">
      <w:pPr>
        <w:rPr>
          <w:rFonts w:cs="Arial"/>
        </w:rPr>
      </w:pPr>
      <w:r w:rsidRPr="000B5C89">
        <w:rPr>
          <w:rFonts w:cs="Arial"/>
        </w:rPr>
        <w:t xml:space="preserve">Yes, all vaccines that are approved for use in the UK have been trialled on people from a variety of different ethnic groups. </w:t>
      </w:r>
    </w:p>
    <w:p w14:paraId="36086A9F" w14:textId="77777777" w:rsidR="00A934C1" w:rsidRPr="000B5C89" w:rsidRDefault="00A934C1" w:rsidP="00A934C1">
      <w:pPr>
        <w:rPr>
          <w:rFonts w:cs="Arial"/>
        </w:rPr>
      </w:pPr>
    </w:p>
    <w:p w14:paraId="7BEF2841" w14:textId="77777777" w:rsidR="00A934C1" w:rsidRPr="000B5C89" w:rsidRDefault="00A934C1" w:rsidP="00A934C1">
      <w:pPr>
        <w:rPr>
          <w:rFonts w:cs="Arial"/>
        </w:rPr>
      </w:pPr>
      <w:r w:rsidRPr="000B5C89">
        <w:rPr>
          <w:rFonts w:cs="Arial"/>
        </w:rPr>
        <w:t>Out of the participants in the Pfizer/BioNTech vaccine trial, 82.1% were White, 9.6% were Black or African American, 26.1% were Hispanic/Latino, 4.3% were Asian and 0.7% were Native American/Alaskan native.</w:t>
      </w:r>
    </w:p>
    <w:p w14:paraId="20E8454B" w14:textId="77777777" w:rsidR="00A934C1" w:rsidRPr="000B5C89" w:rsidRDefault="00A934C1" w:rsidP="00A934C1">
      <w:pPr>
        <w:textAlignment w:val="baseline"/>
        <w:rPr>
          <w:rFonts w:eastAsia="Times New Roman" w:cs="Arial"/>
          <w:color w:val="auto"/>
          <w:lang w:eastAsia="en-GB"/>
        </w:rPr>
      </w:pPr>
      <w:r w:rsidRPr="000B5C89">
        <w:rPr>
          <w:rFonts w:eastAsia="Times New Roman" w:cs="Arial"/>
          <w:color w:val="auto"/>
          <w:lang w:eastAsia="en-GB"/>
        </w:rPr>
        <w:t> </w:t>
      </w:r>
    </w:p>
    <w:p w14:paraId="09B71582" w14:textId="77777777" w:rsidR="00A934C1" w:rsidRPr="000B5C89" w:rsidRDefault="00A934C1" w:rsidP="00A934C1">
      <w:pPr>
        <w:textAlignment w:val="baseline"/>
        <w:rPr>
          <w:rFonts w:eastAsia="Times New Roman" w:cs="Arial"/>
          <w:color w:val="auto"/>
          <w:lang w:eastAsia="en-GB"/>
        </w:rPr>
      </w:pPr>
      <w:r w:rsidRPr="000B5C89">
        <w:rPr>
          <w:rFonts w:eastAsia="Times New Roman" w:cs="Arial"/>
          <w:color w:val="auto"/>
          <w:lang w:eastAsia="en-GB"/>
        </w:rPr>
        <w:t>Out of the participants in the Oxford/AstraZeneca vaccine trial, the 75.5% of recipients were White,10.1% were Black and 3.5% were Asian.</w:t>
      </w:r>
    </w:p>
    <w:p w14:paraId="4FC0C5BC" w14:textId="77777777" w:rsidR="00A934C1" w:rsidRPr="000B5C89" w:rsidRDefault="00A934C1" w:rsidP="00A934C1">
      <w:pPr>
        <w:textAlignment w:val="baseline"/>
        <w:rPr>
          <w:rFonts w:eastAsia="Times New Roman" w:cs="Arial"/>
          <w:color w:val="auto"/>
          <w:lang w:eastAsia="en-GB"/>
        </w:rPr>
      </w:pPr>
    </w:p>
    <w:p w14:paraId="316EAF44" w14:textId="77777777" w:rsidR="00A934C1" w:rsidRPr="000B5C89" w:rsidRDefault="00A934C1" w:rsidP="00A934C1">
      <w:pPr>
        <w:textAlignment w:val="baseline"/>
        <w:rPr>
          <w:rFonts w:eastAsia="Times New Roman" w:cs="Arial"/>
          <w:color w:val="auto"/>
          <w:lang w:eastAsia="en-GB"/>
        </w:rPr>
      </w:pPr>
      <w:r w:rsidRPr="000B5C89">
        <w:rPr>
          <w:rFonts w:eastAsia="Times New Roman" w:cs="Arial"/>
          <w:color w:val="auto"/>
          <w:lang w:eastAsia="en-GB"/>
        </w:rPr>
        <w:t>Out of the participants in the Moderna vaccine trial, 19.7% were Hispanic or Latino, and 9.7% were African American.</w:t>
      </w:r>
    </w:p>
    <w:p w14:paraId="7E4681BE" w14:textId="77777777" w:rsidR="00A934C1" w:rsidRPr="000B5C89" w:rsidRDefault="00A934C1" w:rsidP="00A934C1">
      <w:pPr>
        <w:textAlignment w:val="baseline"/>
        <w:rPr>
          <w:rFonts w:eastAsia="Times New Roman" w:cs="Arial"/>
          <w:color w:val="auto"/>
          <w:lang w:eastAsia="en-GB"/>
        </w:rPr>
      </w:pPr>
    </w:p>
    <w:p w14:paraId="71EC3F25" w14:textId="77777777" w:rsidR="00A934C1" w:rsidRPr="000B5C89" w:rsidRDefault="00A934C1" w:rsidP="00A934C1">
      <w:pPr>
        <w:textAlignment w:val="baseline"/>
        <w:rPr>
          <w:rFonts w:eastAsia="Times New Roman" w:cs="Arial"/>
          <w:color w:val="auto"/>
          <w:lang w:val="en-US" w:eastAsia="en-GB"/>
        </w:rPr>
      </w:pPr>
      <w:r w:rsidRPr="000B5C89">
        <w:rPr>
          <w:rFonts w:eastAsia="Times New Roman" w:cs="Arial"/>
          <w:color w:val="auto"/>
          <w:lang w:eastAsia="en-GB"/>
        </w:rPr>
        <w:t>There is no evidence either of the vaccines will work differently in different ethnic groups.</w:t>
      </w:r>
      <w:r w:rsidRPr="000B5C89">
        <w:rPr>
          <w:rFonts w:eastAsia="Times New Roman" w:cs="Arial"/>
          <w:color w:val="auto"/>
          <w:lang w:val="en-US" w:eastAsia="en-GB"/>
        </w:rPr>
        <w:t> </w:t>
      </w:r>
    </w:p>
    <w:p w14:paraId="0F3F68A7" w14:textId="77777777" w:rsidR="00A934C1" w:rsidRPr="000B5C89" w:rsidRDefault="00A934C1" w:rsidP="00A934C1">
      <w:pPr>
        <w:textAlignment w:val="baseline"/>
        <w:rPr>
          <w:rFonts w:eastAsia="Times New Roman" w:cs="Arial"/>
          <w:color w:val="auto"/>
          <w:lang w:val="en-US" w:eastAsia="en-GB"/>
        </w:rPr>
      </w:pPr>
    </w:p>
    <w:p w14:paraId="0E9E8C0A" w14:textId="77777777" w:rsidR="00A934C1" w:rsidRPr="000B5C89" w:rsidRDefault="00A934C1" w:rsidP="00A934C1">
      <w:pPr>
        <w:rPr>
          <w:rFonts w:eastAsia="Times New Roman" w:cs="Arial"/>
          <w:lang w:eastAsia="en-GB"/>
        </w:rPr>
      </w:pPr>
      <w:r w:rsidRPr="000B5C89">
        <w:rPr>
          <w:rFonts w:eastAsia="Times New Roman" w:cs="Arial"/>
          <w:lang w:eastAsia="en-GB"/>
        </w:rPr>
        <w:t>Further information on the vaccine trial can be found here:</w:t>
      </w:r>
    </w:p>
    <w:p w14:paraId="736F060A" w14:textId="77777777" w:rsidR="00A934C1" w:rsidRPr="000B5C89" w:rsidRDefault="00C31BC9" w:rsidP="00A934C1">
      <w:pPr>
        <w:pStyle w:val="ListParagraph"/>
        <w:numPr>
          <w:ilvl w:val="0"/>
          <w:numId w:val="24"/>
        </w:numPr>
        <w:rPr>
          <w:rFonts w:eastAsia="Times New Roman" w:cs="Arial"/>
          <w:lang w:eastAsia="en-GB"/>
        </w:rPr>
      </w:pPr>
      <w:hyperlink r:id="rId13" w:history="1">
        <w:r w:rsidR="00A934C1" w:rsidRPr="000B5C89">
          <w:rPr>
            <w:rStyle w:val="Hyperlink"/>
            <w:rFonts w:eastAsia="Times New Roman" w:cs="Arial"/>
            <w:lang w:eastAsia="en-GB"/>
          </w:rPr>
          <w:t>Pfizer/BioNTech</w:t>
        </w:r>
      </w:hyperlink>
    </w:p>
    <w:p w14:paraId="0547A67F" w14:textId="77777777" w:rsidR="00A934C1" w:rsidRPr="000B5C89" w:rsidRDefault="00C31BC9" w:rsidP="00A934C1">
      <w:pPr>
        <w:pStyle w:val="ListParagraph"/>
        <w:numPr>
          <w:ilvl w:val="0"/>
          <w:numId w:val="24"/>
        </w:numPr>
        <w:rPr>
          <w:rStyle w:val="Hyperlink"/>
          <w:rFonts w:eastAsia="Times New Roman" w:cs="Arial"/>
          <w:color w:val="231F20"/>
          <w:u w:val="none"/>
          <w:lang w:eastAsia="en-GB"/>
        </w:rPr>
      </w:pPr>
      <w:hyperlink r:id="rId14" w:history="1">
        <w:r w:rsidR="00A934C1" w:rsidRPr="000B5C89">
          <w:rPr>
            <w:rStyle w:val="Hyperlink"/>
            <w:rFonts w:eastAsia="Times New Roman" w:cs="Arial"/>
            <w:lang w:eastAsia="en-GB"/>
          </w:rPr>
          <w:t>Oxford/Astrazeneca</w:t>
        </w:r>
      </w:hyperlink>
    </w:p>
    <w:p w14:paraId="28CB092A" w14:textId="77777777" w:rsidR="00A934C1" w:rsidRPr="000B5C89" w:rsidRDefault="00C31BC9" w:rsidP="00A934C1">
      <w:pPr>
        <w:pStyle w:val="ListParagraph"/>
        <w:numPr>
          <w:ilvl w:val="0"/>
          <w:numId w:val="24"/>
        </w:numPr>
        <w:rPr>
          <w:rFonts w:eastAsia="Times New Roman" w:cs="Arial"/>
          <w:lang w:eastAsia="en-GB"/>
        </w:rPr>
      </w:pPr>
      <w:hyperlink r:id="rId15" w:history="1">
        <w:r w:rsidR="00A934C1" w:rsidRPr="000B5C89">
          <w:rPr>
            <w:rStyle w:val="Hyperlink"/>
            <w:rFonts w:eastAsia="Times New Roman" w:cs="Arial"/>
            <w:lang w:eastAsia="en-GB"/>
          </w:rPr>
          <w:t>Moderna</w:t>
        </w:r>
      </w:hyperlink>
    </w:p>
    <w:p w14:paraId="102B5E7C" w14:textId="77777777" w:rsidR="00A934C1" w:rsidRPr="000B5C89" w:rsidRDefault="00A934C1" w:rsidP="00A934C1">
      <w:pPr>
        <w:textAlignment w:val="baseline"/>
        <w:rPr>
          <w:rFonts w:eastAsia="Times New Roman" w:cs="Arial"/>
          <w:color w:val="auto"/>
          <w:lang w:val="en-US" w:eastAsia="en-GB"/>
        </w:rPr>
      </w:pPr>
    </w:p>
    <w:p w14:paraId="6AD486CC" w14:textId="77777777" w:rsidR="00A934C1" w:rsidRDefault="00A934C1" w:rsidP="00A934C1">
      <w:pPr>
        <w:textAlignment w:val="baseline"/>
        <w:rPr>
          <w:rFonts w:eastAsia="Times New Roman" w:cs="Arial"/>
          <w:b/>
          <w:bCs/>
          <w:color w:val="auto"/>
          <w:lang w:val="en-US" w:eastAsia="en-GB"/>
        </w:rPr>
      </w:pPr>
    </w:p>
    <w:p w14:paraId="76443272" w14:textId="77777777" w:rsidR="00A934C1" w:rsidRDefault="00A934C1" w:rsidP="00A934C1">
      <w:pPr>
        <w:textAlignment w:val="baseline"/>
        <w:rPr>
          <w:rFonts w:eastAsia="Times New Roman" w:cs="Arial"/>
          <w:b/>
          <w:bCs/>
          <w:color w:val="auto"/>
          <w:lang w:val="en-US" w:eastAsia="en-GB"/>
        </w:rPr>
      </w:pPr>
    </w:p>
    <w:p w14:paraId="315046D0" w14:textId="77777777" w:rsidR="00A934C1" w:rsidRDefault="00A934C1" w:rsidP="00A934C1">
      <w:pPr>
        <w:textAlignment w:val="baseline"/>
        <w:rPr>
          <w:rFonts w:eastAsia="Times New Roman" w:cs="Arial"/>
          <w:b/>
          <w:bCs/>
          <w:color w:val="auto"/>
          <w:lang w:val="en-US" w:eastAsia="en-GB"/>
        </w:rPr>
      </w:pPr>
    </w:p>
    <w:p w14:paraId="6FB955BA" w14:textId="77777777" w:rsidR="00A934C1" w:rsidRPr="000B5C89" w:rsidRDefault="00A934C1" w:rsidP="00A934C1">
      <w:pPr>
        <w:textAlignment w:val="baseline"/>
        <w:rPr>
          <w:rFonts w:eastAsia="Times New Roman" w:cs="Arial"/>
          <w:b/>
          <w:bCs/>
          <w:color w:val="auto"/>
          <w:lang w:eastAsia="en-GB"/>
        </w:rPr>
      </w:pPr>
      <w:r w:rsidRPr="000B5C89">
        <w:rPr>
          <w:rFonts w:eastAsia="Times New Roman" w:cs="Arial"/>
          <w:b/>
          <w:bCs/>
          <w:color w:val="auto"/>
          <w:lang w:val="en-US" w:eastAsia="en-GB"/>
        </w:rPr>
        <w:t>Priority groups</w:t>
      </w:r>
      <w:r w:rsidRPr="000B5C89">
        <w:rPr>
          <w:rFonts w:eastAsia="Times New Roman" w:cs="Arial"/>
          <w:b/>
          <w:bCs/>
          <w:color w:val="auto"/>
          <w:lang w:eastAsia="en-GB"/>
        </w:rPr>
        <w:t>  </w:t>
      </w:r>
    </w:p>
    <w:p w14:paraId="341ABB4E" w14:textId="77777777" w:rsidR="00A934C1" w:rsidRPr="000B5C89" w:rsidRDefault="00A934C1" w:rsidP="00A934C1">
      <w:pPr>
        <w:textAlignment w:val="baseline"/>
        <w:rPr>
          <w:rFonts w:eastAsia="Times New Roman" w:cs="Arial"/>
          <w:color w:val="auto"/>
          <w:lang w:val="en-US" w:eastAsia="en-GB"/>
        </w:rPr>
      </w:pPr>
    </w:p>
    <w:p w14:paraId="00906732" w14:textId="77777777" w:rsidR="00A934C1" w:rsidRPr="000B5C89" w:rsidRDefault="00A934C1" w:rsidP="00A934C1">
      <w:pPr>
        <w:pStyle w:val="Heading2"/>
        <w:rPr>
          <w:rStyle w:val="normaltextrun"/>
          <w:rFonts w:ascii="Arial" w:hAnsi="Arial" w:cs="Arial"/>
          <w:sz w:val="24"/>
          <w:szCs w:val="24"/>
        </w:rPr>
      </w:pPr>
      <w:bookmarkStart w:id="13" w:name="_Toc65077578"/>
      <w:r w:rsidRPr="000B5C89">
        <w:rPr>
          <w:rStyle w:val="normaltextrun"/>
          <w:rFonts w:ascii="Arial" w:hAnsi="Arial" w:cs="Arial"/>
          <w:sz w:val="24"/>
          <w:szCs w:val="24"/>
        </w:rPr>
        <w:t>Why aren’t BAME groups being prioritised?</w:t>
      </w:r>
      <w:bookmarkEnd w:id="13"/>
      <w:r w:rsidRPr="000B5C89">
        <w:rPr>
          <w:rStyle w:val="normaltextrun"/>
          <w:rFonts w:ascii="Arial" w:hAnsi="Arial" w:cs="Arial"/>
          <w:sz w:val="24"/>
          <w:szCs w:val="24"/>
        </w:rPr>
        <w:t>  </w:t>
      </w:r>
    </w:p>
    <w:p w14:paraId="3ED3A40F" w14:textId="77777777" w:rsidR="00A934C1" w:rsidRPr="000B5C89" w:rsidRDefault="00A934C1" w:rsidP="00A934C1">
      <w:pPr>
        <w:rPr>
          <w:rFonts w:cs="Arial"/>
        </w:rPr>
      </w:pPr>
    </w:p>
    <w:p w14:paraId="5849A472" w14:textId="77777777" w:rsidR="00A934C1" w:rsidRPr="000B5C89" w:rsidRDefault="00A934C1" w:rsidP="00A934C1">
      <w:pPr>
        <w:rPr>
          <w:rFonts w:cs="Arial"/>
        </w:rPr>
      </w:pPr>
      <w:r w:rsidRPr="000B5C89">
        <w:rPr>
          <w:rFonts w:cs="Arial"/>
        </w:rPr>
        <w:t>Although there is clear evidence that some BAME groups have higher rates of Covid-19 infection and are at greater risk of serious illness and death, there is no strong evidence to suggest that this is due to ethnicity (by itself) or genetics.</w:t>
      </w:r>
    </w:p>
    <w:p w14:paraId="1C369C48" w14:textId="77777777" w:rsidR="00A934C1" w:rsidRPr="000B5C89" w:rsidRDefault="00A934C1" w:rsidP="00A934C1">
      <w:pPr>
        <w:rPr>
          <w:rFonts w:cs="Arial"/>
        </w:rPr>
      </w:pPr>
    </w:p>
    <w:p w14:paraId="76163B16" w14:textId="77777777" w:rsidR="00A934C1" w:rsidRPr="000B5C89" w:rsidRDefault="00A934C1" w:rsidP="00A934C1">
      <w:pPr>
        <w:rPr>
          <w:rFonts w:cs="Arial"/>
        </w:rPr>
      </w:pPr>
      <w:r w:rsidRPr="000B5C89">
        <w:rPr>
          <w:rFonts w:cs="Arial"/>
        </w:rPr>
        <w:t xml:space="preserve">Certain health conditions mean that some people are at higher risk of serious illness or death due to Covid-19, and some of these health conditions are more common in certain BAME groups. </w:t>
      </w:r>
    </w:p>
    <w:p w14:paraId="4DE5BF64" w14:textId="77777777" w:rsidR="00A934C1" w:rsidRPr="000B5C89" w:rsidRDefault="00A934C1" w:rsidP="00A934C1">
      <w:pPr>
        <w:rPr>
          <w:rFonts w:cs="Arial"/>
        </w:rPr>
      </w:pPr>
    </w:p>
    <w:p w14:paraId="01EC37AC" w14:textId="77777777" w:rsidR="00A934C1" w:rsidRPr="000B5C89" w:rsidRDefault="00A934C1" w:rsidP="00A934C1">
      <w:pPr>
        <w:rPr>
          <w:rFonts w:cs="Arial"/>
        </w:rPr>
      </w:pPr>
      <w:r w:rsidRPr="000B5C89">
        <w:rPr>
          <w:rFonts w:cs="Arial"/>
        </w:rPr>
        <w:t>By prioritising the vaccination of those most at risk, people from BAME communities with certain underlying health conditions will be invited to receive their vaccine.</w:t>
      </w:r>
    </w:p>
    <w:p w14:paraId="5E207AE1" w14:textId="77777777" w:rsidR="00A934C1" w:rsidRPr="000B5C89" w:rsidRDefault="00A934C1" w:rsidP="00A934C1">
      <w:pPr>
        <w:rPr>
          <w:rFonts w:cs="Arial"/>
        </w:rPr>
      </w:pPr>
    </w:p>
    <w:p w14:paraId="4CAA19F7" w14:textId="7EF0ECB8" w:rsidR="00A934C1" w:rsidRPr="00A934C1" w:rsidRDefault="00A934C1" w:rsidP="00A934C1">
      <w:pPr>
        <w:rPr>
          <w:rFonts w:cs="Arial"/>
        </w:rPr>
      </w:pPr>
      <w:r w:rsidRPr="000B5C89">
        <w:rPr>
          <w:rFonts w:cs="Arial"/>
        </w:rPr>
        <w:t xml:space="preserve">For further information on priority groups, please see the Joint Committee for Vaccinations and Immunisations (JCVI) statement on the </w:t>
      </w:r>
      <w:hyperlink r:id="rId16" w:history="1">
        <w:r w:rsidRPr="000B5C89">
          <w:rPr>
            <w:rStyle w:val="Hyperlink"/>
            <w:rFonts w:cs="Arial"/>
          </w:rPr>
          <w:t>gov.uk website</w:t>
        </w:r>
      </w:hyperlink>
      <w:r w:rsidRPr="000B5C89">
        <w:rPr>
          <w:rFonts w:cs="Arial"/>
        </w:rPr>
        <w:t>.</w:t>
      </w:r>
    </w:p>
    <w:p w14:paraId="4DD77651" w14:textId="77777777" w:rsidR="00A934C1" w:rsidRDefault="00A934C1" w:rsidP="002404A7">
      <w:pPr>
        <w:pStyle w:val="Heading1"/>
        <w:rPr>
          <w:rFonts w:ascii="Arial" w:hAnsi="Arial" w:cs="Arial"/>
          <w:b/>
          <w:bCs/>
          <w:sz w:val="36"/>
          <w:szCs w:val="36"/>
        </w:rPr>
      </w:pPr>
    </w:p>
    <w:p w14:paraId="6DCE4E87" w14:textId="2BE3A316" w:rsidR="00734E52" w:rsidRPr="00C23330" w:rsidRDefault="00A934C1" w:rsidP="002404A7">
      <w:pPr>
        <w:pStyle w:val="Heading1"/>
        <w:rPr>
          <w:rFonts w:ascii="Arial" w:hAnsi="Arial" w:cs="Arial"/>
          <w:b/>
          <w:bCs/>
          <w:sz w:val="36"/>
          <w:szCs w:val="36"/>
        </w:rPr>
      </w:pPr>
      <w:bookmarkStart w:id="14" w:name="_Toc65077579"/>
      <w:r>
        <w:rPr>
          <w:rFonts w:ascii="Arial" w:hAnsi="Arial" w:cs="Arial"/>
          <w:b/>
          <w:bCs/>
          <w:sz w:val="36"/>
          <w:szCs w:val="36"/>
        </w:rPr>
        <w:t xml:space="preserve">Covid-19 </w:t>
      </w:r>
      <w:r w:rsidR="002404A7">
        <w:rPr>
          <w:rFonts w:ascii="Arial" w:hAnsi="Arial" w:cs="Arial"/>
          <w:b/>
          <w:bCs/>
          <w:sz w:val="36"/>
          <w:szCs w:val="36"/>
        </w:rPr>
        <w:t>vaccine – e</w:t>
      </w:r>
      <w:r w:rsidR="004D2F08" w:rsidRPr="00C23330">
        <w:rPr>
          <w:rFonts w:ascii="Arial" w:hAnsi="Arial" w:cs="Arial"/>
          <w:b/>
          <w:bCs/>
          <w:sz w:val="36"/>
          <w:szCs w:val="36"/>
        </w:rPr>
        <w:t>ligibility</w:t>
      </w:r>
      <w:bookmarkEnd w:id="14"/>
      <w:r w:rsidR="002404A7">
        <w:rPr>
          <w:rFonts w:ascii="Arial" w:hAnsi="Arial" w:cs="Arial"/>
          <w:b/>
          <w:bCs/>
          <w:sz w:val="36"/>
          <w:szCs w:val="36"/>
        </w:rPr>
        <w:t xml:space="preserve"> </w:t>
      </w:r>
    </w:p>
    <w:p w14:paraId="22576889" w14:textId="77777777" w:rsidR="004D2F08" w:rsidRPr="00D31BF7" w:rsidRDefault="004D2F08" w:rsidP="004D2F08">
      <w:pPr>
        <w:rPr>
          <w:rFonts w:cs="Arial"/>
        </w:rPr>
      </w:pPr>
    </w:p>
    <w:p w14:paraId="1F023878" w14:textId="4F081E56" w:rsidR="004D2F08" w:rsidRPr="00E03FB1" w:rsidRDefault="004D2F08" w:rsidP="004D2F08">
      <w:pPr>
        <w:pStyle w:val="Heading2"/>
        <w:rPr>
          <w:rFonts w:ascii="Arial" w:hAnsi="Arial" w:cs="Arial"/>
          <w:sz w:val="24"/>
          <w:szCs w:val="24"/>
        </w:rPr>
      </w:pPr>
      <w:bookmarkStart w:id="15" w:name="_Toc63690748"/>
      <w:bookmarkStart w:id="16" w:name="_Toc65077580"/>
      <w:r w:rsidRPr="00E03FB1">
        <w:rPr>
          <w:rFonts w:ascii="Arial" w:hAnsi="Arial" w:cs="Arial"/>
          <w:sz w:val="24"/>
          <w:szCs w:val="24"/>
        </w:rPr>
        <w:t>When will I receive the vaccine?</w:t>
      </w:r>
      <w:bookmarkEnd w:id="15"/>
      <w:bookmarkEnd w:id="16"/>
    </w:p>
    <w:p w14:paraId="058096B9" w14:textId="3122E3A4" w:rsidR="0090590B" w:rsidRPr="00E03FB1" w:rsidRDefault="0090590B" w:rsidP="0090590B">
      <w:pPr>
        <w:rPr>
          <w:rFonts w:cs="Arial"/>
        </w:rPr>
      </w:pPr>
    </w:p>
    <w:p w14:paraId="70489EAC" w14:textId="32634A11" w:rsidR="004D2F08" w:rsidRDefault="0090590B" w:rsidP="004D2F08">
      <w:pPr>
        <w:rPr>
          <w:rFonts w:cs="Arial"/>
        </w:rPr>
      </w:pPr>
      <w:r w:rsidRPr="00E03FB1">
        <w:rPr>
          <w:rFonts w:cs="Arial"/>
        </w:rPr>
        <w:t xml:space="preserve">The order in which people will be offered the vaccine is based on advice from the Joint Committee on Vaccination and Immunisation (JCVI). </w:t>
      </w:r>
    </w:p>
    <w:p w14:paraId="261D30B7" w14:textId="48E29B58" w:rsidR="00CD2A3D" w:rsidRDefault="00CD2A3D" w:rsidP="004D2F08">
      <w:pPr>
        <w:rPr>
          <w:rFonts w:cs="Arial"/>
        </w:rPr>
      </w:pPr>
    </w:p>
    <w:p w14:paraId="386E6805" w14:textId="263650B4" w:rsidR="00CD2A3D" w:rsidRPr="00E03FB1" w:rsidRDefault="00CD2A3D" w:rsidP="004D2F08">
      <w:pPr>
        <w:rPr>
          <w:rFonts w:cs="Arial"/>
        </w:rPr>
      </w:pPr>
      <w:r>
        <w:rPr>
          <w:rFonts w:cs="Arial"/>
        </w:rPr>
        <w:t xml:space="preserve">The </w:t>
      </w:r>
      <w:hyperlink r:id="rId17" w:history="1">
        <w:r w:rsidRPr="00CD2A3D">
          <w:rPr>
            <w:rStyle w:val="Hyperlink"/>
            <w:rFonts w:cs="Arial"/>
          </w:rPr>
          <w:t>NHS.uk website</w:t>
        </w:r>
      </w:hyperlink>
      <w:r>
        <w:rPr>
          <w:rFonts w:cs="Arial"/>
        </w:rPr>
        <w:t xml:space="preserve"> includes an up-to-date list of who is eligible for the Covid-19 vaccine. Please visit nhs.uk/covid-vaccination </w:t>
      </w:r>
    </w:p>
    <w:p w14:paraId="482C31DA" w14:textId="628165BD" w:rsidR="0090590B" w:rsidRPr="00E03FB1" w:rsidRDefault="0090590B" w:rsidP="004D2F08">
      <w:pPr>
        <w:rPr>
          <w:rFonts w:cs="Arial"/>
        </w:rPr>
      </w:pPr>
    </w:p>
    <w:p w14:paraId="497C598C" w14:textId="6B9B7173" w:rsidR="0090590B" w:rsidRPr="00E03FB1" w:rsidRDefault="0090590B" w:rsidP="004D2F08">
      <w:pPr>
        <w:rPr>
          <w:rFonts w:cs="Arial"/>
        </w:rPr>
      </w:pPr>
    </w:p>
    <w:p w14:paraId="455C2BD5" w14:textId="26EAB29F" w:rsidR="0090590B" w:rsidRPr="00E03FB1" w:rsidRDefault="004125AD" w:rsidP="004D2F08">
      <w:pPr>
        <w:rPr>
          <w:rFonts w:cs="Arial"/>
        </w:rPr>
      </w:pPr>
      <w:r>
        <w:rPr>
          <w:rFonts w:cs="Arial"/>
        </w:rPr>
        <w:t xml:space="preserve">The vaccine will be offered to people aged 16 years and over. </w:t>
      </w:r>
      <w:r w:rsidR="0090590B" w:rsidRPr="00E03FB1">
        <w:rPr>
          <w:rFonts w:cs="Arial"/>
        </w:rPr>
        <w:t>The NHS will let you know when it's your turn to have the vaccine. It's important not to contact the NHS for a vaccination before then.</w:t>
      </w:r>
    </w:p>
    <w:p w14:paraId="4182F907" w14:textId="589860ED" w:rsidR="0090590B" w:rsidRPr="00E03FB1" w:rsidRDefault="0090590B" w:rsidP="004D2F08">
      <w:pPr>
        <w:rPr>
          <w:rFonts w:cs="Arial"/>
        </w:rPr>
      </w:pPr>
    </w:p>
    <w:p w14:paraId="68CB46B3" w14:textId="3A28DC08" w:rsidR="0090590B" w:rsidRPr="00E03FB1" w:rsidRDefault="0090590B" w:rsidP="004D2F08">
      <w:pPr>
        <w:rPr>
          <w:rFonts w:cs="Arial"/>
        </w:rPr>
      </w:pPr>
      <w:r w:rsidRPr="00E03FB1">
        <w:rPr>
          <w:rFonts w:cs="Arial"/>
        </w:rPr>
        <w:t>The latest</w:t>
      </w:r>
      <w:r w:rsidR="00773317" w:rsidRPr="00E03FB1">
        <w:rPr>
          <w:rFonts w:cs="Arial"/>
        </w:rPr>
        <w:t xml:space="preserve"> Joint Committee on Vaccination and Immunisation</w:t>
      </w:r>
      <w:r w:rsidRPr="00E03FB1">
        <w:rPr>
          <w:rFonts w:cs="Arial"/>
        </w:rPr>
        <w:t xml:space="preserve"> </w:t>
      </w:r>
      <w:r w:rsidR="00773317" w:rsidRPr="00E03FB1">
        <w:rPr>
          <w:rFonts w:cs="Arial"/>
        </w:rPr>
        <w:t>(</w:t>
      </w:r>
      <w:r w:rsidRPr="00E03FB1">
        <w:rPr>
          <w:rFonts w:cs="Arial"/>
        </w:rPr>
        <w:t>JCVI</w:t>
      </w:r>
      <w:r w:rsidR="00773317" w:rsidRPr="00E03FB1">
        <w:rPr>
          <w:rFonts w:cs="Arial"/>
        </w:rPr>
        <w:t>)</w:t>
      </w:r>
      <w:r w:rsidRPr="00E03FB1">
        <w:rPr>
          <w:rFonts w:cs="Arial"/>
        </w:rPr>
        <w:t xml:space="preserve"> advice on priority groups for the Covid-19 vaccine can be found on the </w:t>
      </w:r>
      <w:hyperlink r:id="rId18" w:history="1">
        <w:r w:rsidRPr="00E03FB1">
          <w:rPr>
            <w:rStyle w:val="Hyperlink"/>
            <w:rFonts w:cs="Arial"/>
          </w:rPr>
          <w:t>gov.uk website</w:t>
        </w:r>
      </w:hyperlink>
      <w:r w:rsidR="00773317" w:rsidRPr="00E03FB1">
        <w:rPr>
          <w:rFonts w:cs="Arial"/>
        </w:rPr>
        <w:t>.</w:t>
      </w:r>
    </w:p>
    <w:p w14:paraId="23F930C9" w14:textId="77777777" w:rsidR="0090590B" w:rsidRPr="00E03FB1" w:rsidRDefault="0090590B" w:rsidP="004D2F08">
      <w:pPr>
        <w:rPr>
          <w:rFonts w:cs="Arial"/>
        </w:rPr>
      </w:pPr>
    </w:p>
    <w:p w14:paraId="5B913817" w14:textId="596C1DF9" w:rsidR="004D2F08" w:rsidRPr="00E03FB1" w:rsidRDefault="004D2F08" w:rsidP="004D2F08">
      <w:pPr>
        <w:pStyle w:val="Heading2"/>
        <w:rPr>
          <w:rFonts w:ascii="Arial" w:hAnsi="Arial" w:cs="Arial"/>
          <w:sz w:val="24"/>
          <w:szCs w:val="24"/>
        </w:rPr>
      </w:pPr>
      <w:bookmarkStart w:id="17" w:name="_Toc63690749"/>
      <w:bookmarkStart w:id="18" w:name="_Toc65077581"/>
      <w:r w:rsidRPr="00E03FB1">
        <w:rPr>
          <w:rFonts w:ascii="Arial" w:hAnsi="Arial" w:cs="Arial"/>
          <w:sz w:val="24"/>
          <w:szCs w:val="24"/>
        </w:rPr>
        <w:t>Do I have to pay for the Covid-19 vaccine?</w:t>
      </w:r>
      <w:bookmarkEnd w:id="17"/>
      <w:bookmarkEnd w:id="18"/>
    </w:p>
    <w:p w14:paraId="23C6BE9D" w14:textId="1A8B48C1" w:rsidR="0090590B" w:rsidRPr="00E03FB1" w:rsidRDefault="0090590B" w:rsidP="0090590B">
      <w:pPr>
        <w:rPr>
          <w:rFonts w:cs="Arial"/>
        </w:rPr>
      </w:pPr>
    </w:p>
    <w:p w14:paraId="4A2D7E69" w14:textId="1E779809" w:rsidR="00E94C1F" w:rsidRPr="00E03FB1" w:rsidRDefault="0090590B" w:rsidP="00E94C1F">
      <w:pPr>
        <w:rPr>
          <w:rFonts w:cs="Arial"/>
        </w:rPr>
      </w:pPr>
      <w:r w:rsidRPr="00E03FB1">
        <w:rPr>
          <w:rFonts w:cs="Arial"/>
        </w:rPr>
        <w:t>No, the Covid-19 vaccine is free and is available through the NHS to eligible groups.</w:t>
      </w:r>
      <w:r w:rsidR="00E94C1F" w:rsidRPr="00E03FB1">
        <w:rPr>
          <w:rFonts w:cs="Arial"/>
        </w:rPr>
        <w:t xml:space="preserve"> </w:t>
      </w:r>
    </w:p>
    <w:p w14:paraId="6D10535B" w14:textId="3DD2BB91" w:rsidR="00E94C1F" w:rsidRPr="00E03FB1" w:rsidRDefault="00E94C1F" w:rsidP="00E94C1F">
      <w:pPr>
        <w:rPr>
          <w:rFonts w:cs="Arial"/>
        </w:rPr>
      </w:pPr>
    </w:p>
    <w:p w14:paraId="58727C2C" w14:textId="241205A1" w:rsidR="00E94C1F" w:rsidRPr="00E03FB1" w:rsidRDefault="00E94C1F" w:rsidP="00E94C1F">
      <w:pPr>
        <w:rPr>
          <w:rFonts w:cs="Arial"/>
        </w:rPr>
      </w:pPr>
      <w:r w:rsidRPr="00E03FB1">
        <w:rPr>
          <w:rFonts w:cs="Arial"/>
        </w:rPr>
        <w:t xml:space="preserve">The NHS will never ask you to pay for your vaccine, share any bank details/passwords or any documents such as a passport or </w:t>
      </w:r>
      <w:r w:rsidR="00AC14B1" w:rsidRPr="00E03FB1">
        <w:rPr>
          <w:rFonts w:cs="Arial"/>
        </w:rPr>
        <w:t>driver’s</w:t>
      </w:r>
      <w:r w:rsidRPr="00E03FB1">
        <w:rPr>
          <w:rFonts w:cs="Arial"/>
        </w:rPr>
        <w:t xml:space="preserve"> license.</w:t>
      </w:r>
    </w:p>
    <w:p w14:paraId="0541787B" w14:textId="77777777" w:rsidR="00E94C1F" w:rsidRPr="00E03FB1" w:rsidRDefault="00E94C1F" w:rsidP="00E94C1F">
      <w:pPr>
        <w:rPr>
          <w:rFonts w:cs="Arial"/>
        </w:rPr>
      </w:pPr>
    </w:p>
    <w:p w14:paraId="4E576640" w14:textId="499BCAD3" w:rsidR="00E94C1F" w:rsidRPr="00E03FB1" w:rsidRDefault="00E94C1F" w:rsidP="00E94C1F">
      <w:pPr>
        <w:rPr>
          <w:rFonts w:cs="Arial"/>
        </w:rPr>
      </w:pPr>
      <w:r w:rsidRPr="00E03FB1">
        <w:rPr>
          <w:rFonts w:cs="Arial"/>
        </w:rPr>
        <w:t xml:space="preserve">If you receive a call you believe to be fraudulent, hang up. If you believe you have been the victim of fraud or identity theft you should report this directly to </w:t>
      </w:r>
      <w:hyperlink r:id="rId19" w:history="1">
        <w:r w:rsidRPr="00E03FB1">
          <w:rPr>
            <w:rStyle w:val="Hyperlink"/>
            <w:rFonts w:cs="Arial"/>
          </w:rPr>
          <w:t>Action Fraud</w:t>
        </w:r>
      </w:hyperlink>
      <w:r w:rsidRPr="00E03FB1">
        <w:rPr>
          <w:rFonts w:cs="Arial"/>
        </w:rPr>
        <w:t xml:space="preserve"> on 0300 123 2040. Where the victim is vulnerable, and particularly if you are worried that someone has or might come to your house, report it to the </w:t>
      </w:r>
      <w:r w:rsidR="00AC14B1">
        <w:rPr>
          <w:rFonts w:cs="Arial"/>
        </w:rPr>
        <w:t>p</w:t>
      </w:r>
      <w:r w:rsidRPr="00E03FB1">
        <w:rPr>
          <w:rFonts w:cs="Arial"/>
        </w:rPr>
        <w:t>olice online or by calling 101.</w:t>
      </w:r>
    </w:p>
    <w:p w14:paraId="6DAAF158" w14:textId="51F9B05C" w:rsidR="004D2F08" w:rsidRPr="00E03FB1" w:rsidRDefault="004D2F08" w:rsidP="004D2F08">
      <w:pPr>
        <w:rPr>
          <w:rFonts w:cs="Arial"/>
        </w:rPr>
      </w:pPr>
    </w:p>
    <w:p w14:paraId="6A5ED51D" w14:textId="77777777" w:rsidR="004D2F08" w:rsidRPr="00E03FB1" w:rsidRDefault="004D2F08" w:rsidP="004D2F08">
      <w:pPr>
        <w:pStyle w:val="Heading2"/>
        <w:rPr>
          <w:rStyle w:val="normaltextrun"/>
          <w:rFonts w:ascii="Arial" w:hAnsi="Arial" w:cs="Arial"/>
          <w:sz w:val="24"/>
          <w:szCs w:val="24"/>
        </w:rPr>
      </w:pPr>
      <w:bookmarkStart w:id="19" w:name="_Toc62649947"/>
      <w:bookmarkStart w:id="20" w:name="_Toc63690750"/>
      <w:bookmarkStart w:id="21" w:name="_Toc65077582"/>
      <w:r w:rsidRPr="00E03FB1">
        <w:rPr>
          <w:rStyle w:val="normaltextrun"/>
          <w:rFonts w:ascii="Arial" w:hAnsi="Arial" w:cs="Arial"/>
          <w:sz w:val="24"/>
          <w:szCs w:val="24"/>
        </w:rPr>
        <w:t>If I’ve already had Covid do I still need to get vaccinated? </w:t>
      </w:r>
      <w:bookmarkEnd w:id="19"/>
      <w:bookmarkEnd w:id="20"/>
      <w:bookmarkEnd w:id="21"/>
      <w:r w:rsidRPr="00E03FB1">
        <w:rPr>
          <w:rStyle w:val="normaltextrun"/>
          <w:rFonts w:ascii="Arial" w:hAnsi="Arial" w:cs="Arial"/>
          <w:sz w:val="24"/>
          <w:szCs w:val="24"/>
        </w:rPr>
        <w:t>  </w:t>
      </w:r>
    </w:p>
    <w:p w14:paraId="5322BAEF" w14:textId="77777777" w:rsidR="004D2F08" w:rsidRPr="00E03FB1" w:rsidRDefault="004D2F08" w:rsidP="004D2F08">
      <w:pPr>
        <w:rPr>
          <w:rFonts w:cs="Arial"/>
        </w:rPr>
      </w:pPr>
    </w:p>
    <w:p w14:paraId="766A5743" w14:textId="16A2859A" w:rsidR="004D2F08" w:rsidRPr="00E03FB1" w:rsidRDefault="004D2F08" w:rsidP="004D2F08">
      <w:pPr>
        <w:rPr>
          <w:rFonts w:cs="Arial"/>
        </w:rPr>
      </w:pPr>
      <w:r w:rsidRPr="00E03FB1">
        <w:rPr>
          <w:rFonts w:cs="Arial"/>
        </w:rPr>
        <w:t xml:space="preserve">Yes, you should still get vaccinated </w:t>
      </w:r>
      <w:r w:rsidR="004125AD">
        <w:rPr>
          <w:rFonts w:cs="Arial"/>
        </w:rPr>
        <w:t xml:space="preserve">when </w:t>
      </w:r>
      <w:r w:rsidRPr="00E03FB1">
        <w:rPr>
          <w:rFonts w:cs="Arial"/>
        </w:rPr>
        <w:t xml:space="preserve">you are eligible even if you have had Covid. </w:t>
      </w:r>
    </w:p>
    <w:p w14:paraId="68A28984" w14:textId="77777777" w:rsidR="004D2F08" w:rsidRPr="00E03FB1" w:rsidRDefault="004D2F08" w:rsidP="004D2F08">
      <w:pPr>
        <w:textAlignment w:val="baseline"/>
        <w:rPr>
          <w:rFonts w:eastAsia="Times New Roman" w:cs="Arial"/>
          <w:color w:val="auto"/>
          <w:lang w:eastAsia="en-GB"/>
        </w:rPr>
      </w:pPr>
    </w:p>
    <w:p w14:paraId="3E82879C" w14:textId="77777777" w:rsidR="004D2F08" w:rsidRPr="00E03FB1" w:rsidRDefault="004D2F08" w:rsidP="004D2F08">
      <w:pPr>
        <w:pStyle w:val="Heading2"/>
        <w:rPr>
          <w:rStyle w:val="normaltextrun"/>
          <w:rFonts w:ascii="Arial" w:hAnsi="Arial" w:cs="Arial"/>
          <w:sz w:val="24"/>
          <w:szCs w:val="24"/>
        </w:rPr>
      </w:pPr>
      <w:bookmarkStart w:id="22" w:name="_Toc63690751"/>
      <w:bookmarkStart w:id="23" w:name="_Toc65077583"/>
      <w:r w:rsidRPr="00E03FB1">
        <w:rPr>
          <w:rStyle w:val="normaltextrun"/>
          <w:rFonts w:ascii="Arial" w:hAnsi="Arial" w:cs="Arial"/>
          <w:sz w:val="24"/>
          <w:szCs w:val="24"/>
        </w:rPr>
        <w:t>I’m suffering from ‘Long Covid’ should I get vaccinated?</w:t>
      </w:r>
      <w:bookmarkEnd w:id="22"/>
      <w:bookmarkEnd w:id="23"/>
    </w:p>
    <w:p w14:paraId="309952C6" w14:textId="77777777" w:rsidR="004D2F08" w:rsidRPr="00E03FB1" w:rsidRDefault="004D2F08" w:rsidP="004D2F08">
      <w:pPr>
        <w:rPr>
          <w:rFonts w:cs="Arial"/>
        </w:rPr>
      </w:pPr>
    </w:p>
    <w:p w14:paraId="05094D60" w14:textId="33F25D65" w:rsidR="004D2F08" w:rsidRPr="00E03FB1" w:rsidRDefault="004D2F08" w:rsidP="004D2F08">
      <w:pPr>
        <w:rPr>
          <w:rFonts w:cs="Arial"/>
        </w:rPr>
      </w:pPr>
      <w:r w:rsidRPr="00E03FB1">
        <w:rPr>
          <w:rFonts w:cs="Arial"/>
        </w:rPr>
        <w:t xml:space="preserve">If you are suffering from ‘Long Covid’ and you are eligible for a vaccination, you should discuss this </w:t>
      </w:r>
      <w:r w:rsidR="00A52076" w:rsidRPr="00E03FB1">
        <w:rPr>
          <w:rFonts w:cs="Arial"/>
        </w:rPr>
        <w:t xml:space="preserve">with </w:t>
      </w:r>
      <w:r w:rsidRPr="00E03FB1">
        <w:rPr>
          <w:rFonts w:cs="Arial"/>
        </w:rPr>
        <w:t>your GP or another healthcare professional who will be able to advise you on whether or not to get the vaccine.</w:t>
      </w:r>
    </w:p>
    <w:p w14:paraId="50EA0E60" w14:textId="77777777" w:rsidR="004D2F08" w:rsidRPr="00E03FB1" w:rsidRDefault="004D2F08" w:rsidP="004D2F08">
      <w:pPr>
        <w:rPr>
          <w:rFonts w:cs="Arial"/>
        </w:rPr>
      </w:pPr>
    </w:p>
    <w:p w14:paraId="3E36630C" w14:textId="68A244ED" w:rsidR="004D2F08" w:rsidRPr="00E03FB1" w:rsidRDefault="004D2F08" w:rsidP="004D2F08">
      <w:pPr>
        <w:pStyle w:val="Heading2"/>
        <w:rPr>
          <w:rFonts w:ascii="Arial" w:hAnsi="Arial" w:cs="Arial"/>
          <w:sz w:val="24"/>
          <w:szCs w:val="24"/>
        </w:rPr>
      </w:pPr>
      <w:bookmarkStart w:id="24" w:name="_Toc63690752"/>
      <w:bookmarkStart w:id="25" w:name="_Toc65077584"/>
      <w:r w:rsidRPr="004125AD">
        <w:rPr>
          <w:rFonts w:ascii="Arial" w:hAnsi="Arial" w:cs="Arial"/>
          <w:sz w:val="24"/>
          <w:szCs w:val="24"/>
        </w:rPr>
        <w:t>Should I get the vaccine if I have underlying health conditions?</w:t>
      </w:r>
      <w:bookmarkEnd w:id="24"/>
      <w:bookmarkEnd w:id="25"/>
    </w:p>
    <w:p w14:paraId="47A6F663" w14:textId="10B63B63" w:rsidR="0090590B" w:rsidRPr="00E03FB1" w:rsidRDefault="0090590B" w:rsidP="0090590B">
      <w:pPr>
        <w:rPr>
          <w:rFonts w:cs="Arial"/>
        </w:rPr>
      </w:pPr>
    </w:p>
    <w:p w14:paraId="2DA8C634" w14:textId="167422BB" w:rsidR="00E94C1F" w:rsidRPr="00E03FB1" w:rsidRDefault="00BC68BA" w:rsidP="00BC68BA">
      <w:pPr>
        <w:rPr>
          <w:rFonts w:cs="Arial"/>
        </w:rPr>
      </w:pPr>
      <w:r w:rsidRPr="00E03FB1">
        <w:rPr>
          <w:rFonts w:cs="Arial"/>
        </w:rPr>
        <w:t>All people who are in the Clinically Extremely Vulnerable group</w:t>
      </w:r>
      <w:r w:rsidR="00AC14B1">
        <w:rPr>
          <w:rFonts w:cs="Arial"/>
        </w:rPr>
        <w:t xml:space="preserve"> and all those who have underlying health conditions which put them at higher risk of serious disease or mortality</w:t>
      </w:r>
      <w:r w:rsidRPr="00E03FB1">
        <w:rPr>
          <w:rFonts w:cs="Arial"/>
        </w:rPr>
        <w:t xml:space="preserve"> </w:t>
      </w:r>
      <w:r w:rsidR="00AC14B1">
        <w:rPr>
          <w:rFonts w:cs="Arial"/>
        </w:rPr>
        <w:t>are</w:t>
      </w:r>
      <w:r w:rsidRPr="00E03FB1">
        <w:rPr>
          <w:rFonts w:cs="Arial"/>
        </w:rPr>
        <w:t xml:space="preserve"> eligible for a Covid-19 vaccine. Whether you are offered the vaccine </w:t>
      </w:r>
      <w:r w:rsidR="00060298">
        <w:rPr>
          <w:rFonts w:cs="Arial"/>
        </w:rPr>
        <w:t>as part of th</w:t>
      </w:r>
      <w:r w:rsidR="00AC14B1">
        <w:rPr>
          <w:rFonts w:cs="Arial"/>
        </w:rPr>
        <w:t xml:space="preserve">ese groups </w:t>
      </w:r>
      <w:r w:rsidRPr="00E03FB1">
        <w:rPr>
          <w:rFonts w:cs="Arial"/>
        </w:rPr>
        <w:t xml:space="preserve">may depend on the severity of your condition. Your GP can advise on </w:t>
      </w:r>
      <w:r w:rsidR="00060298">
        <w:rPr>
          <w:rFonts w:cs="Arial"/>
        </w:rPr>
        <w:t xml:space="preserve">this.  </w:t>
      </w:r>
      <w:r w:rsidR="00D31BF7" w:rsidRPr="00E03FB1">
        <w:rPr>
          <w:rFonts w:cs="Arial"/>
        </w:rPr>
        <w:t xml:space="preserve">A full list </w:t>
      </w:r>
      <w:r w:rsidR="00E94C1F" w:rsidRPr="00E03FB1">
        <w:rPr>
          <w:rFonts w:cs="Arial"/>
        </w:rPr>
        <w:t xml:space="preserve">can be found on the </w:t>
      </w:r>
      <w:hyperlink r:id="rId20" w:history="1">
        <w:r w:rsidR="00E94C1F" w:rsidRPr="00E03FB1">
          <w:rPr>
            <w:rStyle w:val="Hyperlink"/>
            <w:rFonts w:cs="Arial"/>
          </w:rPr>
          <w:t>gov.uk website</w:t>
        </w:r>
      </w:hyperlink>
      <w:r w:rsidR="00773317" w:rsidRPr="00E03FB1">
        <w:rPr>
          <w:rFonts w:cs="Arial"/>
        </w:rPr>
        <w:t>.</w:t>
      </w:r>
    </w:p>
    <w:p w14:paraId="474F42A2" w14:textId="0E10EE0D" w:rsidR="004D2F08" w:rsidRDefault="004D2F08" w:rsidP="004D2F08">
      <w:pPr>
        <w:rPr>
          <w:rFonts w:cs="Arial"/>
        </w:rPr>
      </w:pPr>
    </w:p>
    <w:p w14:paraId="0923612A" w14:textId="2D5348D9" w:rsidR="004125AD" w:rsidRDefault="004125AD" w:rsidP="004D2F08">
      <w:pPr>
        <w:rPr>
          <w:rFonts w:cs="Arial"/>
        </w:rPr>
      </w:pPr>
    </w:p>
    <w:p w14:paraId="46FAEE8D" w14:textId="777DA55C" w:rsidR="004125AD" w:rsidRPr="006C5CE0" w:rsidRDefault="004125AD" w:rsidP="004125AD">
      <w:pPr>
        <w:rPr>
          <w:rFonts w:cs="Arial"/>
        </w:rPr>
      </w:pPr>
      <w:r>
        <w:rPr>
          <w:rFonts w:cs="Arial"/>
        </w:rPr>
        <w:lastRenderedPageBreak/>
        <w:t xml:space="preserve">If </w:t>
      </w:r>
      <w:r w:rsidRPr="006C5CE0">
        <w:rPr>
          <w:rFonts w:cs="Arial"/>
        </w:rPr>
        <w:t xml:space="preserve">you've ever </w:t>
      </w:r>
      <w:r>
        <w:rPr>
          <w:rFonts w:cs="Arial"/>
        </w:rPr>
        <w:t xml:space="preserve">had a serious allergic reaction, you should tell </w:t>
      </w:r>
      <w:r w:rsidRPr="006C5CE0">
        <w:rPr>
          <w:rFonts w:cs="Arial"/>
        </w:rPr>
        <w:t xml:space="preserve">healthcare </w:t>
      </w:r>
      <w:r>
        <w:rPr>
          <w:rFonts w:cs="Arial"/>
        </w:rPr>
        <w:t>staff before you are vaccinated.</w:t>
      </w:r>
    </w:p>
    <w:p w14:paraId="239E6287" w14:textId="77777777" w:rsidR="004125AD" w:rsidRPr="006C5CE0" w:rsidRDefault="004125AD" w:rsidP="004125AD">
      <w:pPr>
        <w:rPr>
          <w:rFonts w:cs="Arial"/>
        </w:rPr>
      </w:pPr>
      <w:r w:rsidRPr="006C5CE0">
        <w:rPr>
          <w:rFonts w:cs="Arial"/>
        </w:rPr>
        <w:t>You should not have the COVID-19 vaccine if you have ever had a serious allergic reaction (including anaphylaxis) to:</w:t>
      </w:r>
    </w:p>
    <w:p w14:paraId="0E369D94" w14:textId="77777777" w:rsidR="004125AD" w:rsidRPr="006C5CE0" w:rsidRDefault="004125AD" w:rsidP="004125AD">
      <w:pPr>
        <w:rPr>
          <w:rFonts w:cs="Arial"/>
        </w:rPr>
      </w:pPr>
    </w:p>
    <w:p w14:paraId="6047E3A5" w14:textId="77777777" w:rsidR="004125AD" w:rsidRPr="00AB297B" w:rsidRDefault="004125AD" w:rsidP="004125AD">
      <w:pPr>
        <w:pStyle w:val="ListParagraph"/>
        <w:numPr>
          <w:ilvl w:val="0"/>
          <w:numId w:val="28"/>
        </w:numPr>
        <w:rPr>
          <w:rFonts w:cs="Arial"/>
        </w:rPr>
      </w:pPr>
      <w:r w:rsidRPr="00AB297B">
        <w:rPr>
          <w:rFonts w:cs="Arial"/>
        </w:rPr>
        <w:t>a previous dose of the same vaccine</w:t>
      </w:r>
    </w:p>
    <w:p w14:paraId="40F52994" w14:textId="77777777" w:rsidR="004125AD" w:rsidRPr="00AB297B" w:rsidRDefault="004125AD" w:rsidP="004125AD">
      <w:pPr>
        <w:pStyle w:val="ListParagraph"/>
        <w:numPr>
          <w:ilvl w:val="0"/>
          <w:numId w:val="28"/>
        </w:numPr>
        <w:rPr>
          <w:rFonts w:cs="Arial"/>
        </w:rPr>
      </w:pPr>
      <w:r w:rsidRPr="00AB297B">
        <w:rPr>
          <w:rFonts w:cs="Arial"/>
        </w:rPr>
        <w:t>any of the ingredients in the vaccine</w:t>
      </w:r>
    </w:p>
    <w:p w14:paraId="1848D72E" w14:textId="77777777" w:rsidR="004125AD" w:rsidRDefault="004125AD" w:rsidP="004125AD">
      <w:pPr>
        <w:rPr>
          <w:rFonts w:cs="Arial"/>
        </w:rPr>
      </w:pPr>
    </w:p>
    <w:p w14:paraId="3D73ACF8" w14:textId="77777777" w:rsidR="004125AD" w:rsidRPr="00E03FB1" w:rsidRDefault="004125AD" w:rsidP="004125AD">
      <w:pPr>
        <w:rPr>
          <w:rFonts w:cs="Arial"/>
        </w:rPr>
      </w:pPr>
      <w:r w:rsidRPr="006C5CE0">
        <w:rPr>
          <w:rFonts w:cs="Arial"/>
        </w:rPr>
        <w:t>Serious allergic reactions are rare. If you do have a reaction to the vaccine, it usually happens in minutes. Staff giving the vaccine are trained to deal with allergic reactions and treat them immediately.</w:t>
      </w:r>
    </w:p>
    <w:p w14:paraId="6F1E7656" w14:textId="77777777" w:rsidR="004125AD" w:rsidRPr="00E03FB1" w:rsidRDefault="004125AD" w:rsidP="004D2F08">
      <w:pPr>
        <w:rPr>
          <w:rFonts w:cs="Arial"/>
        </w:rPr>
      </w:pPr>
    </w:p>
    <w:p w14:paraId="7D2638B4" w14:textId="0B83B74E" w:rsidR="00AD454C" w:rsidRPr="00E03FB1" w:rsidRDefault="00AD454C" w:rsidP="00AD454C">
      <w:pPr>
        <w:pStyle w:val="Heading2"/>
        <w:rPr>
          <w:rStyle w:val="normaltextrun"/>
          <w:rFonts w:ascii="Arial" w:hAnsi="Arial" w:cs="Arial"/>
          <w:sz w:val="24"/>
          <w:szCs w:val="24"/>
        </w:rPr>
      </w:pPr>
      <w:bookmarkStart w:id="26" w:name="_Toc63690753"/>
      <w:bookmarkStart w:id="27" w:name="_Toc65077585"/>
      <w:r w:rsidRPr="00E03FB1">
        <w:rPr>
          <w:rStyle w:val="normaltextrun"/>
          <w:rFonts w:ascii="Arial" w:hAnsi="Arial" w:cs="Arial"/>
          <w:sz w:val="24"/>
          <w:szCs w:val="24"/>
        </w:rPr>
        <w:t>How do I get a vaccine? If I’m vulnerable will the vaccine be brought to me?</w:t>
      </w:r>
      <w:bookmarkEnd w:id="26"/>
      <w:bookmarkEnd w:id="27"/>
    </w:p>
    <w:p w14:paraId="3E5A3A71" w14:textId="77777777" w:rsidR="00AD454C" w:rsidRPr="00E03FB1" w:rsidRDefault="00AD454C" w:rsidP="00AD454C">
      <w:pPr>
        <w:rPr>
          <w:rFonts w:cs="Arial"/>
        </w:rPr>
      </w:pPr>
    </w:p>
    <w:p w14:paraId="2680CE01" w14:textId="77777777" w:rsidR="00AD454C" w:rsidRPr="00E03FB1" w:rsidRDefault="00AD454C" w:rsidP="00AD454C">
      <w:pPr>
        <w:rPr>
          <w:rFonts w:cs="Arial"/>
        </w:rPr>
      </w:pPr>
      <w:r w:rsidRPr="00E03FB1">
        <w:rPr>
          <w:rFonts w:cs="Arial"/>
        </w:rPr>
        <w:t>The NHS is currently offering the COVID-19 vaccine to people most at risk from coronavirus.</w:t>
      </w:r>
    </w:p>
    <w:p w14:paraId="366BC4BF" w14:textId="77777777" w:rsidR="00AD454C" w:rsidRPr="00E03FB1" w:rsidRDefault="00AD454C" w:rsidP="00AD454C">
      <w:pPr>
        <w:rPr>
          <w:rFonts w:cs="Arial"/>
        </w:rPr>
      </w:pPr>
    </w:p>
    <w:p w14:paraId="5F6798B2" w14:textId="77777777" w:rsidR="00AD454C" w:rsidRPr="00E03FB1" w:rsidRDefault="00AD454C" w:rsidP="00AD454C">
      <w:pPr>
        <w:rPr>
          <w:rFonts w:cs="Arial"/>
        </w:rPr>
      </w:pPr>
      <w:r w:rsidRPr="00E03FB1">
        <w:rPr>
          <w:rFonts w:cs="Arial"/>
        </w:rPr>
        <w:t>In England, the vaccine is being offered in some hospitals and pharmacies, at local vaccination centres run by GPs and at larger vaccination centres. More centres are opening all the time.</w:t>
      </w:r>
    </w:p>
    <w:p w14:paraId="2459BF2E" w14:textId="77777777" w:rsidR="00AD454C" w:rsidRPr="00E03FB1" w:rsidRDefault="00AD454C" w:rsidP="00AD454C">
      <w:pPr>
        <w:rPr>
          <w:rFonts w:cs="Arial"/>
        </w:rPr>
      </w:pPr>
    </w:p>
    <w:p w14:paraId="22080B60" w14:textId="2A3DB8AD" w:rsidR="00AD454C" w:rsidRPr="00E03FB1" w:rsidRDefault="00AD454C" w:rsidP="00AD454C">
      <w:pPr>
        <w:rPr>
          <w:rFonts w:cs="Arial"/>
        </w:rPr>
      </w:pPr>
      <w:r w:rsidRPr="00E03FB1">
        <w:rPr>
          <w:rFonts w:cs="Arial"/>
        </w:rPr>
        <w:t xml:space="preserve">The NHS will contact you and invite you to book an appointment when it is your turn. You may receive a phone call, text message or letter from your GP practice or local NHS service. You may receive a letter from the NHS to book online or over the phone at a vaccination centre. </w:t>
      </w:r>
    </w:p>
    <w:p w14:paraId="29A9162D" w14:textId="77777777" w:rsidR="00AD454C" w:rsidRPr="00E03FB1" w:rsidRDefault="00AD454C" w:rsidP="00AD454C">
      <w:pPr>
        <w:rPr>
          <w:rFonts w:cs="Arial"/>
        </w:rPr>
      </w:pPr>
    </w:p>
    <w:p w14:paraId="56C48DF2" w14:textId="7ECDD6A4" w:rsidR="00AD454C" w:rsidRPr="00E03FB1" w:rsidRDefault="00AD454C" w:rsidP="00AD454C">
      <w:pPr>
        <w:rPr>
          <w:rFonts w:cs="Arial"/>
        </w:rPr>
      </w:pPr>
      <w:r w:rsidRPr="00E03FB1">
        <w:rPr>
          <w:rFonts w:cs="Arial"/>
        </w:rPr>
        <w:t xml:space="preserve">If you are vulnerable, the NHS is putting plans in place to ensure people who are eligible get the vaccine safely. If you are a care home resident or you </w:t>
      </w:r>
      <w:r w:rsidRPr="00E03FB1">
        <w:rPr>
          <w:rFonts w:cs="Arial"/>
        </w:rPr>
        <w:lastRenderedPageBreak/>
        <w:t>cannot leave home, this will involve someone from your local vaccination service coming to you.</w:t>
      </w:r>
    </w:p>
    <w:p w14:paraId="16CA49E5" w14:textId="77777777" w:rsidR="00E94C1F" w:rsidRPr="00E03FB1" w:rsidRDefault="00E94C1F" w:rsidP="00E94C1F">
      <w:pPr>
        <w:rPr>
          <w:rFonts w:cs="Arial"/>
        </w:rPr>
      </w:pPr>
    </w:p>
    <w:p w14:paraId="12831932" w14:textId="4B4CAD6D" w:rsidR="00E94C1F" w:rsidRPr="00E03FB1" w:rsidRDefault="00E94C1F" w:rsidP="00E94C1F">
      <w:pPr>
        <w:rPr>
          <w:rFonts w:cs="Arial"/>
        </w:rPr>
      </w:pPr>
      <w:r w:rsidRPr="00E03FB1">
        <w:rPr>
          <w:rFonts w:cs="Arial"/>
        </w:rPr>
        <w:t xml:space="preserve">The latest </w:t>
      </w:r>
      <w:r w:rsidR="00773317" w:rsidRPr="00E03FB1">
        <w:rPr>
          <w:rFonts w:cs="Arial"/>
        </w:rPr>
        <w:t>Joint Committee on Vaccination and Immunisation (</w:t>
      </w:r>
      <w:r w:rsidRPr="00E03FB1">
        <w:rPr>
          <w:rFonts w:cs="Arial"/>
        </w:rPr>
        <w:t>JCVI</w:t>
      </w:r>
      <w:r w:rsidR="00773317" w:rsidRPr="00E03FB1">
        <w:rPr>
          <w:rFonts w:cs="Arial"/>
        </w:rPr>
        <w:t>)</w:t>
      </w:r>
      <w:r w:rsidRPr="00E03FB1">
        <w:rPr>
          <w:rFonts w:cs="Arial"/>
        </w:rPr>
        <w:t xml:space="preserve"> advice on priority groups for the Covid-19 vaccine can be found on the </w:t>
      </w:r>
      <w:hyperlink r:id="rId21" w:history="1">
        <w:r w:rsidRPr="00E03FB1">
          <w:rPr>
            <w:rStyle w:val="Hyperlink"/>
            <w:rFonts w:cs="Arial"/>
          </w:rPr>
          <w:t>gov.uk website</w:t>
        </w:r>
      </w:hyperlink>
      <w:r w:rsidR="00773317" w:rsidRPr="00E03FB1">
        <w:rPr>
          <w:rFonts w:cs="Arial"/>
        </w:rPr>
        <w:t>.</w:t>
      </w:r>
    </w:p>
    <w:p w14:paraId="4D864F56" w14:textId="77777777" w:rsidR="00AD454C" w:rsidRPr="00E03FB1" w:rsidRDefault="00AD454C" w:rsidP="00AD454C">
      <w:pPr>
        <w:rPr>
          <w:rFonts w:cs="Arial"/>
        </w:rPr>
      </w:pPr>
    </w:p>
    <w:p w14:paraId="7A3AD7D2" w14:textId="16B1558A" w:rsidR="00AD454C" w:rsidRPr="00E03FB1" w:rsidRDefault="00AD454C" w:rsidP="00AD454C">
      <w:pPr>
        <w:pStyle w:val="Heading2"/>
        <w:rPr>
          <w:rFonts w:ascii="Arial" w:hAnsi="Arial" w:cs="Arial"/>
          <w:sz w:val="24"/>
          <w:szCs w:val="24"/>
        </w:rPr>
      </w:pPr>
      <w:bookmarkStart w:id="28" w:name="_Toc63690754"/>
      <w:bookmarkStart w:id="29" w:name="_Toc65077586"/>
      <w:r w:rsidRPr="00E03FB1">
        <w:rPr>
          <w:rFonts w:ascii="Arial" w:hAnsi="Arial" w:cs="Arial"/>
          <w:sz w:val="24"/>
          <w:szCs w:val="24"/>
        </w:rPr>
        <w:t>I’m not registered with a GP, how will I be contacted?</w:t>
      </w:r>
      <w:bookmarkEnd w:id="28"/>
      <w:bookmarkEnd w:id="29"/>
    </w:p>
    <w:p w14:paraId="3E767F43" w14:textId="77777777" w:rsidR="00AD454C" w:rsidRPr="00E03FB1" w:rsidRDefault="00AD454C" w:rsidP="00AD454C">
      <w:pPr>
        <w:rPr>
          <w:rFonts w:cs="Arial"/>
        </w:rPr>
      </w:pPr>
    </w:p>
    <w:p w14:paraId="5630A0EE" w14:textId="77777777" w:rsidR="001E25C3" w:rsidRDefault="00E03FB1" w:rsidP="00E03FB1">
      <w:pPr>
        <w:rPr>
          <w:rFonts w:cs="Arial"/>
        </w:rPr>
      </w:pPr>
      <w:bookmarkStart w:id="30" w:name="_Toc62649954"/>
      <w:bookmarkStart w:id="31" w:name="_Hlk60687592"/>
      <w:r>
        <w:rPr>
          <w:rStyle w:val="normaltextrun"/>
          <w:rFonts w:cs="Arial"/>
        </w:rPr>
        <w:t xml:space="preserve">Anyone in England can register with a GP surgery and see a primary care doctor or nurse for free. </w:t>
      </w:r>
      <w:r w:rsidR="001E25C3" w:rsidRPr="001E25C3">
        <w:rPr>
          <w:rStyle w:val="normaltextrun"/>
          <w:rFonts w:cs="Arial"/>
        </w:rPr>
        <w:t>Y</w:t>
      </w:r>
      <w:r w:rsidR="001E25C3" w:rsidRPr="001E25C3">
        <w:rPr>
          <w:rFonts w:cs="Arial"/>
        </w:rPr>
        <w:t>ou do not need proof of address or immigration status</w:t>
      </w:r>
      <w:r w:rsidR="001E25C3">
        <w:rPr>
          <w:rFonts w:cs="Arial"/>
        </w:rPr>
        <w:t>.</w:t>
      </w:r>
    </w:p>
    <w:p w14:paraId="23B77776" w14:textId="77777777" w:rsidR="001E25C3" w:rsidRDefault="001E25C3" w:rsidP="00E03FB1">
      <w:pPr>
        <w:rPr>
          <w:rFonts w:cs="Arial"/>
        </w:rPr>
      </w:pPr>
    </w:p>
    <w:p w14:paraId="48E5DD0B" w14:textId="253DFA08" w:rsidR="001E25C3" w:rsidRDefault="001E25C3" w:rsidP="001E25C3">
      <w:pPr>
        <w:rPr>
          <w:rFonts w:cs="Arial"/>
          <w:i/>
          <w:iCs/>
        </w:rPr>
      </w:pPr>
      <w:r>
        <w:rPr>
          <w:rFonts w:cs="Arial"/>
        </w:rPr>
        <w:t xml:space="preserve">Overseas visitors to England, </w:t>
      </w:r>
      <w:r w:rsidRPr="001E25C3">
        <w:rPr>
          <w:rFonts w:cs="Arial"/>
        </w:rPr>
        <w:t>including anyone living in the UK without permission, will not be charged fo</w:t>
      </w:r>
      <w:r>
        <w:rPr>
          <w:rFonts w:cs="Arial"/>
        </w:rPr>
        <w:t xml:space="preserve">r vaccination for COVID-19, and </w:t>
      </w:r>
      <w:r w:rsidRPr="001E25C3">
        <w:rPr>
          <w:rFonts w:cs="Arial"/>
        </w:rPr>
        <w:t>immigration checks are not needed</w:t>
      </w:r>
      <w:r>
        <w:rPr>
          <w:rFonts w:cs="Arial"/>
        </w:rPr>
        <w:t xml:space="preserve"> to receive the vaccination</w:t>
      </w:r>
      <w:r w:rsidRPr="001E25C3">
        <w:rPr>
          <w:rFonts w:cs="Arial"/>
        </w:rPr>
        <w:t>.</w:t>
      </w:r>
    </w:p>
    <w:p w14:paraId="29514D74" w14:textId="77777777" w:rsidR="00E03FB1" w:rsidRDefault="00E03FB1" w:rsidP="00E03FB1">
      <w:pPr>
        <w:rPr>
          <w:rStyle w:val="normaltextrun"/>
          <w:rFonts w:cs="Arial"/>
        </w:rPr>
      </w:pPr>
    </w:p>
    <w:p w14:paraId="35B84958" w14:textId="79BD849C" w:rsidR="00E03FB1" w:rsidRDefault="00E03FB1" w:rsidP="000B5C89">
      <w:pPr>
        <w:rPr>
          <w:rStyle w:val="normaltextrun"/>
          <w:rFonts w:cs="Arial"/>
        </w:rPr>
      </w:pPr>
      <w:r w:rsidRPr="00E03FB1">
        <w:t xml:space="preserve">For information on how to register with a GP, please visit </w:t>
      </w:r>
      <w:hyperlink r:id="rId22" w:history="1">
        <w:r w:rsidRPr="00E03FB1">
          <w:rPr>
            <w:rStyle w:val="Hyperlink"/>
            <w:rFonts w:cs="Arial"/>
          </w:rPr>
          <w:t>www.nhs.uk/nhs-services/gps/how-to-register-with-a-gp-surgery/</w:t>
        </w:r>
      </w:hyperlink>
      <w:r>
        <w:t xml:space="preserve">. </w:t>
      </w:r>
      <w:r w:rsidRPr="00E03FB1">
        <w:t>You can usually contact them online or by phone</w:t>
      </w:r>
      <w:r w:rsidR="000B5C89">
        <w:t>.</w:t>
      </w:r>
      <w:r w:rsidR="001E25C3">
        <w:t xml:space="preserve"> </w:t>
      </w:r>
    </w:p>
    <w:p w14:paraId="0ED341E8" w14:textId="77777777" w:rsidR="00E03FB1" w:rsidRPr="00E03FB1" w:rsidRDefault="00E03FB1" w:rsidP="00E03FB1"/>
    <w:p w14:paraId="1E939233" w14:textId="77777777" w:rsidR="00AD454C" w:rsidRPr="00E03FB1" w:rsidRDefault="00AD454C" w:rsidP="00AD454C">
      <w:pPr>
        <w:pStyle w:val="Heading2"/>
        <w:rPr>
          <w:rStyle w:val="normaltextrun"/>
          <w:rFonts w:ascii="Arial" w:hAnsi="Arial" w:cs="Arial"/>
          <w:sz w:val="24"/>
          <w:szCs w:val="24"/>
        </w:rPr>
      </w:pPr>
      <w:bookmarkStart w:id="32" w:name="_Toc63690755"/>
      <w:bookmarkStart w:id="33" w:name="_Toc65077587"/>
      <w:r w:rsidRPr="00E03FB1">
        <w:rPr>
          <w:rStyle w:val="normaltextrun"/>
          <w:rFonts w:ascii="Arial" w:hAnsi="Arial" w:cs="Arial"/>
          <w:sz w:val="24"/>
          <w:szCs w:val="24"/>
        </w:rPr>
        <w:t>I’m healthy, do I need to get vaccinated?</w:t>
      </w:r>
      <w:bookmarkEnd w:id="30"/>
      <w:r w:rsidRPr="00E03FB1">
        <w:rPr>
          <w:rStyle w:val="normaltextrun"/>
          <w:rFonts w:ascii="Arial" w:hAnsi="Arial" w:cs="Arial"/>
          <w:sz w:val="24"/>
          <w:szCs w:val="24"/>
        </w:rPr>
        <w:t xml:space="preserve"> / is the vaccine compulsory?</w:t>
      </w:r>
      <w:bookmarkEnd w:id="32"/>
      <w:bookmarkEnd w:id="33"/>
    </w:p>
    <w:p w14:paraId="1E5C6035" w14:textId="77777777" w:rsidR="00AD454C" w:rsidRPr="00E03FB1" w:rsidRDefault="00AD454C" w:rsidP="00AD454C">
      <w:pPr>
        <w:rPr>
          <w:rFonts w:cs="Arial"/>
        </w:rPr>
      </w:pPr>
    </w:p>
    <w:p w14:paraId="0BE85B49" w14:textId="62D6B4A6" w:rsidR="00E94C1F" w:rsidRPr="00E03FB1" w:rsidRDefault="00A52076" w:rsidP="00E94C1F">
      <w:pPr>
        <w:rPr>
          <w:rFonts w:cs="Arial"/>
        </w:rPr>
      </w:pPr>
      <w:r w:rsidRPr="00E03FB1">
        <w:rPr>
          <w:rFonts w:cs="Arial"/>
        </w:rPr>
        <w:t xml:space="preserve">Even if you are healthy you should get vaccinated. </w:t>
      </w:r>
      <w:r w:rsidR="00AD454C" w:rsidRPr="00E03FB1">
        <w:rPr>
          <w:rFonts w:cs="Arial"/>
        </w:rPr>
        <w:t xml:space="preserve">Although the covid-19 vaccine is not compulsory, it gives you the best protection against coronavirus. </w:t>
      </w:r>
    </w:p>
    <w:p w14:paraId="2DDD4F49" w14:textId="77777777" w:rsidR="00AD454C" w:rsidRPr="00E03FB1" w:rsidRDefault="00AD454C" w:rsidP="00AD454C">
      <w:pPr>
        <w:rPr>
          <w:rFonts w:cs="Arial"/>
          <w:color w:val="FF0000"/>
          <w:lang w:eastAsia="en-GB"/>
        </w:rPr>
      </w:pPr>
    </w:p>
    <w:p w14:paraId="1E3768C1" w14:textId="77777777" w:rsidR="00AD454C" w:rsidRPr="00E03FB1" w:rsidRDefault="00AD454C" w:rsidP="00AD454C">
      <w:pPr>
        <w:pStyle w:val="Heading2"/>
        <w:rPr>
          <w:rStyle w:val="normaltextrun"/>
          <w:rFonts w:ascii="Arial" w:hAnsi="Arial" w:cs="Arial"/>
          <w:sz w:val="24"/>
          <w:szCs w:val="24"/>
        </w:rPr>
      </w:pPr>
      <w:bookmarkStart w:id="34" w:name="_Toc62649955"/>
      <w:bookmarkStart w:id="35" w:name="_Toc63690756"/>
      <w:bookmarkStart w:id="36" w:name="_Toc65077588"/>
      <w:r w:rsidRPr="00E03FB1">
        <w:rPr>
          <w:rStyle w:val="normaltextrun"/>
          <w:rFonts w:ascii="Arial" w:hAnsi="Arial" w:cs="Arial"/>
          <w:sz w:val="24"/>
          <w:szCs w:val="24"/>
        </w:rPr>
        <w:t>I’m pregnant, should I get vaccinated?</w:t>
      </w:r>
      <w:bookmarkEnd w:id="34"/>
      <w:bookmarkEnd w:id="35"/>
      <w:bookmarkEnd w:id="36"/>
    </w:p>
    <w:p w14:paraId="4EBA87A8" w14:textId="77777777" w:rsidR="00AD454C" w:rsidRPr="00E03FB1" w:rsidRDefault="00AD454C" w:rsidP="00AD454C">
      <w:pPr>
        <w:rPr>
          <w:rFonts w:cs="Arial"/>
        </w:rPr>
      </w:pPr>
    </w:p>
    <w:p w14:paraId="64F3262D" w14:textId="2351DA9F" w:rsidR="00AD454C" w:rsidRPr="00E03FB1" w:rsidRDefault="00AD454C" w:rsidP="00AD454C">
      <w:pPr>
        <w:rPr>
          <w:rFonts w:cs="Arial"/>
        </w:rPr>
      </w:pPr>
      <w:r w:rsidRPr="00E03FB1">
        <w:rPr>
          <w:rFonts w:cs="Arial"/>
        </w:rPr>
        <w:lastRenderedPageBreak/>
        <w:t>There's no evidence the COVID-19 vaccine is unsafe if you're pregnant</w:t>
      </w:r>
      <w:r w:rsidR="00164A89">
        <w:rPr>
          <w:rFonts w:cs="Arial"/>
        </w:rPr>
        <w:t>.</w:t>
      </w:r>
      <w:r w:rsidR="00A52076" w:rsidRPr="00E03FB1">
        <w:rPr>
          <w:rFonts w:cs="Arial"/>
        </w:rPr>
        <w:t xml:space="preserve"> </w:t>
      </w:r>
      <w:r w:rsidR="00164A89">
        <w:rPr>
          <w:rFonts w:cs="Arial"/>
        </w:rPr>
        <w:t>T</w:t>
      </w:r>
      <w:r w:rsidR="00A52076" w:rsidRPr="00E03FB1">
        <w:rPr>
          <w:rFonts w:cs="Arial"/>
        </w:rPr>
        <w:t>he vaccine cannot give you or your baby COVID-19</w:t>
      </w:r>
      <w:r w:rsidR="00164A89">
        <w:rPr>
          <w:rFonts w:cs="Arial"/>
        </w:rPr>
        <w:t>, b</w:t>
      </w:r>
      <w:r w:rsidRPr="00E03FB1">
        <w:rPr>
          <w:rFonts w:cs="Arial"/>
        </w:rPr>
        <w:t>ut more evidence is needed before you can routinely be offered it.</w:t>
      </w:r>
    </w:p>
    <w:p w14:paraId="5F0C66A2" w14:textId="77777777" w:rsidR="00AD454C" w:rsidRPr="00E03FB1" w:rsidRDefault="00AD454C" w:rsidP="00AD454C">
      <w:pPr>
        <w:rPr>
          <w:rFonts w:cs="Arial"/>
        </w:rPr>
      </w:pPr>
    </w:p>
    <w:p w14:paraId="79CA5055" w14:textId="77777777" w:rsidR="00AD454C" w:rsidRPr="00E03FB1" w:rsidRDefault="00AD454C" w:rsidP="00AD454C">
      <w:pPr>
        <w:rPr>
          <w:rFonts w:cs="Arial"/>
        </w:rPr>
      </w:pPr>
      <w:r w:rsidRPr="00E03FB1">
        <w:rPr>
          <w:rFonts w:cs="Arial"/>
        </w:rPr>
        <w:t>The JCVI has updated its advice to recommend you may be able to have the vaccine if you're pregnant and:</w:t>
      </w:r>
    </w:p>
    <w:p w14:paraId="6178B3E7" w14:textId="77777777" w:rsidR="00AD454C" w:rsidRPr="00E03FB1" w:rsidRDefault="00AD454C" w:rsidP="00AD454C">
      <w:pPr>
        <w:rPr>
          <w:rFonts w:cs="Arial"/>
        </w:rPr>
      </w:pPr>
    </w:p>
    <w:p w14:paraId="6E9A9BD4" w14:textId="77777777" w:rsidR="00AD454C" w:rsidRPr="00E03FB1" w:rsidRDefault="00AD454C" w:rsidP="00AD454C">
      <w:pPr>
        <w:numPr>
          <w:ilvl w:val="0"/>
          <w:numId w:val="15"/>
        </w:numPr>
        <w:rPr>
          <w:rFonts w:cs="Arial"/>
        </w:rPr>
      </w:pPr>
      <w:r w:rsidRPr="00E03FB1">
        <w:rPr>
          <w:rFonts w:cs="Arial"/>
        </w:rPr>
        <w:t>at high risk of getting coronavirus because of where you work</w:t>
      </w:r>
    </w:p>
    <w:p w14:paraId="3C58F7F8" w14:textId="77777777" w:rsidR="00AD454C" w:rsidRPr="00E03FB1" w:rsidRDefault="00AD454C" w:rsidP="00AD454C">
      <w:pPr>
        <w:numPr>
          <w:ilvl w:val="0"/>
          <w:numId w:val="15"/>
        </w:numPr>
        <w:rPr>
          <w:rFonts w:cs="Arial"/>
        </w:rPr>
      </w:pPr>
      <w:r w:rsidRPr="00E03FB1">
        <w:rPr>
          <w:rFonts w:cs="Arial"/>
        </w:rPr>
        <w:t>have a health condition that means you're at high risk of serious complications of coronavirus</w:t>
      </w:r>
    </w:p>
    <w:p w14:paraId="3C2DCAEC" w14:textId="77777777" w:rsidR="00AD454C" w:rsidRPr="00E03FB1" w:rsidRDefault="00AD454C" w:rsidP="00AD454C">
      <w:pPr>
        <w:ind w:left="720"/>
        <w:rPr>
          <w:rFonts w:cs="Arial"/>
        </w:rPr>
      </w:pPr>
    </w:p>
    <w:p w14:paraId="62EBCEB5" w14:textId="77777777" w:rsidR="00AD454C" w:rsidRPr="00E03FB1" w:rsidRDefault="00AD454C" w:rsidP="00AD454C">
      <w:pPr>
        <w:rPr>
          <w:rFonts w:cs="Arial"/>
        </w:rPr>
      </w:pPr>
      <w:r w:rsidRPr="00E03FB1">
        <w:rPr>
          <w:rFonts w:cs="Arial"/>
        </w:rPr>
        <w:t>Speak to a healthcare professional before you have the vaccination. They will discuss the benefits and risks with you.</w:t>
      </w:r>
    </w:p>
    <w:p w14:paraId="0B65F3DD" w14:textId="77777777" w:rsidR="00AD454C" w:rsidRPr="00E03FB1" w:rsidRDefault="00AD454C" w:rsidP="00AD454C">
      <w:pPr>
        <w:rPr>
          <w:rFonts w:cs="Arial"/>
        </w:rPr>
      </w:pPr>
    </w:p>
    <w:p w14:paraId="0FE8ABB6" w14:textId="186AFCD4" w:rsidR="00AD454C" w:rsidRPr="00E03FB1" w:rsidRDefault="00AD454C" w:rsidP="00AD454C">
      <w:pPr>
        <w:rPr>
          <w:rFonts w:cs="Arial"/>
        </w:rPr>
      </w:pPr>
      <w:r w:rsidRPr="00E03FB1">
        <w:rPr>
          <w:rFonts w:cs="Arial"/>
        </w:rPr>
        <w:t xml:space="preserve">The latest Covid-19 vaccine advice if you’re pregnant can be found on the </w:t>
      </w:r>
      <w:hyperlink r:id="rId23" w:history="1">
        <w:r w:rsidRPr="00E03FB1">
          <w:rPr>
            <w:rStyle w:val="Hyperlink"/>
            <w:rFonts w:cs="Arial"/>
          </w:rPr>
          <w:t>gov.uk website</w:t>
        </w:r>
      </w:hyperlink>
      <w:r w:rsidR="009A1060" w:rsidRPr="00E03FB1">
        <w:rPr>
          <w:rFonts w:cs="Arial"/>
        </w:rPr>
        <w:t>.</w:t>
      </w:r>
    </w:p>
    <w:p w14:paraId="41B74371" w14:textId="77777777" w:rsidR="00AD454C" w:rsidRPr="00E03FB1" w:rsidRDefault="00AD454C" w:rsidP="00AD454C">
      <w:pPr>
        <w:rPr>
          <w:rFonts w:cs="Arial"/>
          <w:color w:val="FF0000"/>
          <w:lang w:eastAsia="en-GB"/>
        </w:rPr>
      </w:pPr>
    </w:p>
    <w:p w14:paraId="2EA318FF" w14:textId="77777777" w:rsidR="00AD454C" w:rsidRPr="00E03FB1" w:rsidRDefault="00AD454C" w:rsidP="00AD454C">
      <w:pPr>
        <w:pStyle w:val="Heading2"/>
        <w:rPr>
          <w:rStyle w:val="normaltextrun"/>
          <w:rFonts w:ascii="Arial" w:hAnsi="Arial" w:cs="Arial"/>
          <w:sz w:val="24"/>
          <w:szCs w:val="24"/>
        </w:rPr>
      </w:pPr>
      <w:bookmarkStart w:id="37" w:name="_Toc63690757"/>
      <w:bookmarkStart w:id="38" w:name="_Toc65077589"/>
      <w:r w:rsidRPr="00E03FB1">
        <w:rPr>
          <w:rStyle w:val="normaltextrun"/>
          <w:rFonts w:ascii="Arial" w:hAnsi="Arial" w:cs="Arial"/>
          <w:sz w:val="24"/>
          <w:szCs w:val="24"/>
        </w:rPr>
        <w:t>I’m breastfeeding, should I get vaccinated?</w:t>
      </w:r>
      <w:bookmarkEnd w:id="37"/>
      <w:bookmarkEnd w:id="38"/>
    </w:p>
    <w:p w14:paraId="4202CB66" w14:textId="77777777" w:rsidR="00AD454C" w:rsidRPr="00E03FB1" w:rsidRDefault="00AD454C" w:rsidP="00AD454C">
      <w:pPr>
        <w:rPr>
          <w:rFonts w:cs="Arial"/>
        </w:rPr>
      </w:pPr>
    </w:p>
    <w:p w14:paraId="0041DCF4" w14:textId="77ADA936" w:rsidR="00AD454C" w:rsidRPr="00E03FB1" w:rsidRDefault="00AD454C" w:rsidP="00AD454C">
      <w:pPr>
        <w:rPr>
          <w:rFonts w:cs="Arial"/>
        </w:rPr>
      </w:pPr>
      <w:r w:rsidRPr="00E03FB1">
        <w:rPr>
          <w:rFonts w:cs="Arial"/>
        </w:rPr>
        <w:t xml:space="preserve">Although there is no data on the safety of Covid-19 vaccines in breastfeeding or breastfed infants, the vaccines are not thought to be a risk </w:t>
      </w:r>
      <w:r w:rsidR="00164A89">
        <w:rPr>
          <w:rFonts w:cs="Arial"/>
        </w:rPr>
        <w:t xml:space="preserve">to </w:t>
      </w:r>
      <w:r w:rsidRPr="00E03FB1">
        <w:rPr>
          <w:rFonts w:cs="Arial"/>
        </w:rPr>
        <w:t>breastfeeding infants.</w:t>
      </w:r>
    </w:p>
    <w:p w14:paraId="79C62865" w14:textId="77777777" w:rsidR="00AD454C" w:rsidRPr="00E03FB1" w:rsidRDefault="00AD454C" w:rsidP="00AD454C">
      <w:pPr>
        <w:rPr>
          <w:rFonts w:cs="Arial"/>
        </w:rPr>
      </w:pPr>
    </w:p>
    <w:p w14:paraId="4208ADE4" w14:textId="77777777" w:rsidR="00AD454C" w:rsidRPr="00E03FB1" w:rsidRDefault="00AD454C" w:rsidP="00AD454C">
      <w:pPr>
        <w:rPr>
          <w:rFonts w:cs="Arial"/>
        </w:rPr>
      </w:pPr>
      <w:r w:rsidRPr="00E03FB1">
        <w:rPr>
          <w:rFonts w:cs="Arial"/>
        </w:rPr>
        <w:t>The JCVI has recommended the vaccine can be received whilst breastfeeding. This is also recommended by the World Health Organisation.</w:t>
      </w:r>
    </w:p>
    <w:p w14:paraId="6203EE26" w14:textId="77777777" w:rsidR="00AD454C" w:rsidRPr="00E03FB1" w:rsidRDefault="00AD454C" w:rsidP="00AD454C">
      <w:pPr>
        <w:rPr>
          <w:rFonts w:cs="Arial"/>
        </w:rPr>
      </w:pPr>
    </w:p>
    <w:p w14:paraId="0A5B9CED" w14:textId="09BAB0AA" w:rsidR="009A1060" w:rsidRPr="00E03FB1" w:rsidRDefault="00AD454C" w:rsidP="00AD454C">
      <w:pPr>
        <w:rPr>
          <w:rFonts w:cs="Arial"/>
        </w:rPr>
      </w:pPr>
      <w:r w:rsidRPr="00E03FB1">
        <w:rPr>
          <w:rFonts w:cs="Arial"/>
        </w:rPr>
        <w:t xml:space="preserve">The latest Covid-19 vaccine advice if you are breastfeeding can be found on the </w:t>
      </w:r>
      <w:hyperlink r:id="rId24" w:history="1">
        <w:r w:rsidRPr="00E03FB1">
          <w:rPr>
            <w:rStyle w:val="Hyperlink"/>
            <w:rFonts w:cs="Arial"/>
          </w:rPr>
          <w:t>gov.uk website</w:t>
        </w:r>
      </w:hyperlink>
      <w:r w:rsidR="009A1060" w:rsidRPr="00E03FB1">
        <w:rPr>
          <w:rFonts w:cs="Arial"/>
        </w:rPr>
        <w:t xml:space="preserve">. </w:t>
      </w:r>
    </w:p>
    <w:bookmarkEnd w:id="31"/>
    <w:p w14:paraId="52F4148C" w14:textId="3D1D35A9" w:rsidR="00AD454C" w:rsidRPr="00E03FB1" w:rsidRDefault="00AD454C" w:rsidP="00AD454C">
      <w:pPr>
        <w:rPr>
          <w:rFonts w:cs="Arial"/>
          <w:color w:val="FF0000"/>
          <w:lang w:eastAsia="en-GB"/>
        </w:rPr>
      </w:pPr>
    </w:p>
    <w:p w14:paraId="3983E806" w14:textId="77777777" w:rsidR="008C57BD" w:rsidRPr="00E03FB1" w:rsidRDefault="008C57BD" w:rsidP="008C57BD">
      <w:pPr>
        <w:pStyle w:val="Heading2"/>
        <w:rPr>
          <w:rStyle w:val="normaltextrun"/>
          <w:rFonts w:ascii="Arial" w:hAnsi="Arial" w:cs="Arial"/>
          <w:sz w:val="24"/>
          <w:szCs w:val="24"/>
        </w:rPr>
      </w:pPr>
      <w:bookmarkStart w:id="39" w:name="_Toc63690758"/>
      <w:bookmarkStart w:id="40" w:name="_Toc65077590"/>
      <w:r w:rsidRPr="004125AD">
        <w:rPr>
          <w:rStyle w:val="normaltextrun"/>
          <w:rFonts w:ascii="Arial" w:hAnsi="Arial" w:cs="Arial"/>
          <w:sz w:val="24"/>
          <w:szCs w:val="24"/>
        </w:rPr>
        <w:lastRenderedPageBreak/>
        <w:t>I’m trying for a baby, should I get vaccinated?</w:t>
      </w:r>
      <w:bookmarkEnd w:id="39"/>
      <w:bookmarkEnd w:id="40"/>
    </w:p>
    <w:p w14:paraId="5990D3B6" w14:textId="77777777" w:rsidR="00D50803" w:rsidRPr="00E03FB1" w:rsidRDefault="00D50803" w:rsidP="004D2F08">
      <w:pPr>
        <w:rPr>
          <w:rFonts w:cs="Arial"/>
        </w:rPr>
      </w:pPr>
    </w:p>
    <w:p w14:paraId="375920FE" w14:textId="083E4ACA" w:rsidR="004D2F08" w:rsidRPr="00E03FB1" w:rsidRDefault="00D50803" w:rsidP="004D2F08">
      <w:pPr>
        <w:rPr>
          <w:rFonts w:cs="Arial"/>
        </w:rPr>
      </w:pPr>
      <w:r w:rsidRPr="00E03FB1">
        <w:rPr>
          <w:rFonts w:cs="Arial"/>
        </w:rPr>
        <w:t>There is no evidence to suggest that Covid-19 vaccines will affect fertility and y</w:t>
      </w:r>
      <w:r w:rsidR="00554627" w:rsidRPr="00E03FB1">
        <w:rPr>
          <w:rFonts w:cs="Arial"/>
        </w:rPr>
        <w:t>ou do not need to avoid pregnancy after vaccination. The vaccine cannot give you or your baby Covid-19.</w:t>
      </w:r>
    </w:p>
    <w:p w14:paraId="3EFEB827" w14:textId="58C7D982" w:rsidR="00554627" w:rsidRPr="00E03FB1" w:rsidRDefault="00554627" w:rsidP="004D2F08">
      <w:pPr>
        <w:rPr>
          <w:rFonts w:cs="Arial"/>
        </w:rPr>
      </w:pPr>
    </w:p>
    <w:p w14:paraId="5671EEFE" w14:textId="05565026" w:rsidR="00D50803" w:rsidRPr="00E03FB1" w:rsidRDefault="00D50803" w:rsidP="00D50803">
      <w:pPr>
        <w:rPr>
          <w:rFonts w:cs="Arial"/>
        </w:rPr>
      </w:pPr>
      <w:r w:rsidRPr="00E03FB1">
        <w:rPr>
          <w:rFonts w:cs="Arial"/>
        </w:rPr>
        <w:t xml:space="preserve">The Royal College of Obstetricians and Gynaecologists (RCOG) and the Royal College Midwives (RCM) issued a joint statement to provide reassurance around the misinformation that has been shared about the impact of Covid-19 vaccines on fertility. You can read the full statement </w:t>
      </w:r>
      <w:hyperlink r:id="rId25" w:history="1">
        <w:r w:rsidRPr="00E03FB1">
          <w:rPr>
            <w:rStyle w:val="Hyperlink"/>
            <w:rFonts w:cs="Arial"/>
          </w:rPr>
          <w:t>here</w:t>
        </w:r>
      </w:hyperlink>
      <w:r w:rsidRPr="00E03FB1">
        <w:rPr>
          <w:rFonts w:cs="Arial"/>
        </w:rPr>
        <w:t>.</w:t>
      </w:r>
    </w:p>
    <w:p w14:paraId="05F03DED" w14:textId="6BEA668E" w:rsidR="00D50803" w:rsidRPr="00E03FB1" w:rsidRDefault="00D50803" w:rsidP="004D2F08">
      <w:pPr>
        <w:rPr>
          <w:rFonts w:cs="Arial"/>
        </w:rPr>
      </w:pPr>
    </w:p>
    <w:p w14:paraId="3E48F00D" w14:textId="24B19999" w:rsidR="00C23330" w:rsidRPr="00C23330" w:rsidRDefault="004D2F08" w:rsidP="002404A7">
      <w:pPr>
        <w:pStyle w:val="Heading1"/>
        <w:rPr>
          <w:rFonts w:ascii="Arial" w:hAnsi="Arial" w:cs="Arial"/>
          <w:b/>
          <w:bCs/>
          <w:sz w:val="36"/>
          <w:szCs w:val="36"/>
        </w:rPr>
      </w:pPr>
      <w:bookmarkStart w:id="41" w:name="_Toc65077591"/>
      <w:r w:rsidRPr="00C23330">
        <w:rPr>
          <w:rFonts w:ascii="Arial" w:hAnsi="Arial" w:cs="Arial"/>
          <w:b/>
          <w:bCs/>
          <w:sz w:val="36"/>
          <w:szCs w:val="36"/>
        </w:rPr>
        <w:t>Covid-19 vaccine – timing</w:t>
      </w:r>
      <w:bookmarkEnd w:id="41"/>
      <w:r w:rsidRPr="00C23330">
        <w:rPr>
          <w:rFonts w:ascii="Arial" w:hAnsi="Arial" w:cs="Arial"/>
          <w:b/>
          <w:bCs/>
          <w:sz w:val="36"/>
          <w:szCs w:val="36"/>
        </w:rPr>
        <w:t xml:space="preserve"> </w:t>
      </w:r>
    </w:p>
    <w:p w14:paraId="5EE6E94E" w14:textId="77777777" w:rsidR="004D2F08" w:rsidRPr="00D31BF7" w:rsidRDefault="004D2F08" w:rsidP="004D2F08">
      <w:pPr>
        <w:rPr>
          <w:rFonts w:cs="Arial"/>
        </w:rPr>
      </w:pPr>
    </w:p>
    <w:p w14:paraId="2CFC4F99" w14:textId="3D5091CB" w:rsidR="004D2F08" w:rsidRPr="000B5C89" w:rsidRDefault="004D2F08" w:rsidP="004D2F08">
      <w:pPr>
        <w:pStyle w:val="Heading2"/>
        <w:rPr>
          <w:rStyle w:val="normaltextrun"/>
          <w:rFonts w:ascii="Arial" w:hAnsi="Arial" w:cs="Arial"/>
          <w:sz w:val="24"/>
          <w:szCs w:val="24"/>
        </w:rPr>
      </w:pPr>
      <w:bookmarkStart w:id="42" w:name="_Toc62649942"/>
      <w:bookmarkStart w:id="43" w:name="_Toc63690760"/>
      <w:bookmarkStart w:id="44" w:name="_Toc65077592"/>
      <w:r w:rsidRPr="000B5C89">
        <w:rPr>
          <w:rStyle w:val="normaltextrun"/>
          <w:rFonts w:ascii="Arial" w:hAnsi="Arial" w:cs="Arial"/>
          <w:sz w:val="24"/>
          <w:szCs w:val="24"/>
        </w:rPr>
        <w:t>Why are you postponing second doses?</w:t>
      </w:r>
      <w:bookmarkEnd w:id="42"/>
      <w:r w:rsidR="003313F0" w:rsidRPr="000B5C89">
        <w:rPr>
          <w:rStyle w:val="normaltextrun"/>
          <w:rFonts w:ascii="Arial" w:hAnsi="Arial" w:cs="Arial"/>
          <w:sz w:val="24"/>
          <w:szCs w:val="24"/>
        </w:rPr>
        <w:t xml:space="preserve"> / Why is there such a long gap between the first and second vaccine?</w:t>
      </w:r>
      <w:bookmarkEnd w:id="43"/>
      <w:bookmarkEnd w:id="44"/>
    </w:p>
    <w:p w14:paraId="66866BA8" w14:textId="77777777" w:rsidR="004D2F08" w:rsidRPr="000B5C89" w:rsidRDefault="004D2F08" w:rsidP="004D2F08">
      <w:pPr>
        <w:rPr>
          <w:rFonts w:cs="Arial"/>
        </w:rPr>
      </w:pPr>
    </w:p>
    <w:p w14:paraId="4DDD0C62" w14:textId="77777777" w:rsidR="004D2F08" w:rsidRPr="000B5C89" w:rsidRDefault="004D2F08" w:rsidP="004D2F08">
      <w:pPr>
        <w:rPr>
          <w:rFonts w:cs="Arial"/>
        </w:rPr>
      </w:pPr>
      <w:r w:rsidRPr="000B5C89">
        <w:rPr>
          <w:rFonts w:cs="Arial"/>
        </w:rPr>
        <w:t>The UK Chief Medical Officers have agreed a longer timeframe between first and second doses so that more people can get their first dose quickly, and because the evidence shows that one dose still offers a high level of protection after two weeks.</w:t>
      </w:r>
    </w:p>
    <w:p w14:paraId="3430EB36" w14:textId="77777777" w:rsidR="004D2F08" w:rsidRPr="000B5C89" w:rsidRDefault="004D2F08" w:rsidP="004D2F08">
      <w:pPr>
        <w:rPr>
          <w:rFonts w:cs="Arial"/>
        </w:rPr>
      </w:pPr>
    </w:p>
    <w:p w14:paraId="53BC47C3" w14:textId="6DC67BEE" w:rsidR="004D2F08" w:rsidRPr="000B5C89" w:rsidRDefault="004D2F08" w:rsidP="004D2F08">
      <w:pPr>
        <w:rPr>
          <w:rFonts w:cs="Arial"/>
        </w:rPr>
      </w:pPr>
      <w:r w:rsidRPr="000B5C89">
        <w:rPr>
          <w:rFonts w:cs="Arial"/>
        </w:rPr>
        <w:t xml:space="preserve">This decision will </w:t>
      </w:r>
      <w:r w:rsidR="00944641">
        <w:rPr>
          <w:rFonts w:cs="Arial"/>
        </w:rPr>
        <w:t>help</w:t>
      </w:r>
      <w:r w:rsidR="00944641" w:rsidRPr="000B5C89">
        <w:rPr>
          <w:rFonts w:cs="Arial"/>
        </w:rPr>
        <w:t xml:space="preserve"> </w:t>
      </w:r>
      <w:r w:rsidRPr="000B5C89">
        <w:rPr>
          <w:rFonts w:cs="Arial"/>
        </w:rPr>
        <w:t xml:space="preserve">us </w:t>
      </w:r>
      <w:r w:rsidR="00944641">
        <w:rPr>
          <w:rFonts w:cs="Arial"/>
        </w:rPr>
        <w:t>save lives by</w:t>
      </w:r>
      <w:r w:rsidR="004125AD">
        <w:rPr>
          <w:rFonts w:cs="Arial"/>
        </w:rPr>
        <w:t xml:space="preserve"> </w:t>
      </w:r>
      <w:r w:rsidRPr="000B5C89">
        <w:rPr>
          <w:rFonts w:cs="Arial"/>
        </w:rPr>
        <w:t>get</w:t>
      </w:r>
      <w:r w:rsidR="00944641">
        <w:rPr>
          <w:rFonts w:cs="Arial"/>
        </w:rPr>
        <w:t>ting</w:t>
      </w:r>
      <w:r w:rsidRPr="000B5C89">
        <w:rPr>
          <w:rFonts w:cs="Arial"/>
        </w:rPr>
        <w:t xml:space="preserve"> the maximum benefit for the most people in the shortest possible time.</w:t>
      </w:r>
    </w:p>
    <w:p w14:paraId="7919F92D" w14:textId="77777777" w:rsidR="004D2F08" w:rsidRPr="000B5C89" w:rsidRDefault="004D2F08" w:rsidP="004D2F08">
      <w:pPr>
        <w:rPr>
          <w:rFonts w:cs="Arial"/>
        </w:rPr>
      </w:pPr>
    </w:p>
    <w:p w14:paraId="6590DE70" w14:textId="4C8C3B5F" w:rsidR="004D2F08" w:rsidRPr="000B5C89" w:rsidRDefault="004D2F08" w:rsidP="004D2F08">
      <w:pPr>
        <w:rPr>
          <w:rFonts w:cs="Arial"/>
        </w:rPr>
      </w:pPr>
      <w:r w:rsidRPr="000B5C89">
        <w:rPr>
          <w:rFonts w:cs="Arial"/>
        </w:rPr>
        <w:t>Getting both doses remains important so we would urge people to return for it at the right time.</w:t>
      </w:r>
    </w:p>
    <w:p w14:paraId="3ACE9C94" w14:textId="2359B747" w:rsidR="009A1060" w:rsidRPr="000B5C89" w:rsidRDefault="009A1060" w:rsidP="004D2F08">
      <w:pPr>
        <w:rPr>
          <w:rFonts w:cs="Arial"/>
        </w:rPr>
      </w:pPr>
    </w:p>
    <w:p w14:paraId="2B41C1F4" w14:textId="12E3EA04" w:rsidR="004D2F08" w:rsidRDefault="009A1060" w:rsidP="004D2F08">
      <w:pPr>
        <w:rPr>
          <w:rFonts w:cs="Arial"/>
        </w:rPr>
      </w:pPr>
      <w:r w:rsidRPr="000B5C89">
        <w:rPr>
          <w:rFonts w:cs="Arial"/>
        </w:rPr>
        <w:lastRenderedPageBreak/>
        <w:t xml:space="preserve">For further information, please see the </w:t>
      </w:r>
      <w:hyperlink r:id="rId26" w:history="1">
        <w:r w:rsidRPr="000B5C89">
          <w:rPr>
            <w:rStyle w:val="Hyperlink"/>
            <w:rFonts w:cs="Arial"/>
          </w:rPr>
          <w:t>Joint Committee on Vaccination and Immunisation’s statement</w:t>
        </w:r>
      </w:hyperlink>
      <w:r w:rsidRPr="000B5C89">
        <w:rPr>
          <w:rFonts w:cs="Arial"/>
        </w:rPr>
        <w:t xml:space="preserve"> on prioritising the first does.</w:t>
      </w:r>
    </w:p>
    <w:p w14:paraId="4C954470" w14:textId="77777777" w:rsidR="00C23330" w:rsidRPr="00D31BF7" w:rsidRDefault="00C23330" w:rsidP="004D2F08">
      <w:pPr>
        <w:rPr>
          <w:rFonts w:cs="Arial"/>
        </w:rPr>
      </w:pPr>
    </w:p>
    <w:p w14:paraId="1CE1C772" w14:textId="61AC1259" w:rsidR="004D2F08" w:rsidRPr="00C23330" w:rsidRDefault="004D2F08" w:rsidP="00A934C1">
      <w:pPr>
        <w:pStyle w:val="Heading1"/>
        <w:rPr>
          <w:rFonts w:ascii="Arial" w:hAnsi="Arial" w:cs="Arial"/>
          <w:b/>
          <w:bCs/>
          <w:sz w:val="36"/>
          <w:szCs w:val="36"/>
        </w:rPr>
      </w:pPr>
      <w:bookmarkStart w:id="45" w:name="_Toc65077593"/>
      <w:r w:rsidRPr="00C23330">
        <w:rPr>
          <w:rFonts w:ascii="Arial" w:hAnsi="Arial" w:cs="Arial"/>
          <w:b/>
          <w:bCs/>
          <w:sz w:val="36"/>
          <w:szCs w:val="36"/>
        </w:rPr>
        <w:t>Covid-19 vaccine safety</w:t>
      </w:r>
      <w:bookmarkEnd w:id="45"/>
    </w:p>
    <w:p w14:paraId="2148BF91" w14:textId="7EE9F257" w:rsidR="004D2F08" w:rsidRPr="00D31BF7" w:rsidRDefault="004D2F08" w:rsidP="004D2F08">
      <w:pPr>
        <w:rPr>
          <w:rFonts w:cs="Arial"/>
        </w:rPr>
      </w:pPr>
    </w:p>
    <w:p w14:paraId="3DC5CD22" w14:textId="77777777" w:rsidR="004D2F08" w:rsidRPr="000B5C89" w:rsidRDefault="004D2F08" w:rsidP="004D2F08">
      <w:pPr>
        <w:pStyle w:val="Heading2"/>
        <w:rPr>
          <w:rFonts w:ascii="Arial" w:hAnsi="Arial" w:cs="Arial"/>
          <w:sz w:val="24"/>
          <w:szCs w:val="24"/>
        </w:rPr>
      </w:pPr>
      <w:bookmarkStart w:id="46" w:name="_Toc63690771"/>
      <w:bookmarkStart w:id="47" w:name="_Toc65077594"/>
      <w:r w:rsidRPr="000B5C89">
        <w:rPr>
          <w:rFonts w:ascii="Arial" w:hAnsi="Arial" w:cs="Arial"/>
          <w:sz w:val="24"/>
          <w:szCs w:val="24"/>
        </w:rPr>
        <w:t>How do I know the vaccines are safe?</w:t>
      </w:r>
      <w:bookmarkEnd w:id="46"/>
      <w:bookmarkEnd w:id="47"/>
    </w:p>
    <w:p w14:paraId="685B7321" w14:textId="77777777" w:rsidR="004D2F08" w:rsidRPr="000B5C89" w:rsidRDefault="004D2F08" w:rsidP="004D2F08">
      <w:pPr>
        <w:rPr>
          <w:rFonts w:cs="Arial"/>
        </w:rPr>
      </w:pPr>
    </w:p>
    <w:p w14:paraId="175CBAC4" w14:textId="77777777" w:rsidR="004D2F08" w:rsidRPr="000B5C89" w:rsidRDefault="004D2F08" w:rsidP="004D2F08">
      <w:pPr>
        <w:rPr>
          <w:rFonts w:cs="Arial"/>
        </w:rPr>
      </w:pPr>
      <w:r w:rsidRPr="000B5C89">
        <w:rPr>
          <w:rFonts w:cs="Arial"/>
        </w:rPr>
        <w:t>The vaccines approved for use in the UK have met strict standards of safety, quality and effectiveness set out by the independent Medicines and Healthcare products Regulatory Agency (MHRA).</w:t>
      </w:r>
    </w:p>
    <w:p w14:paraId="5B75BBC1" w14:textId="77777777" w:rsidR="004D2F08" w:rsidRPr="000B5C89" w:rsidRDefault="004D2F08" w:rsidP="004D2F08">
      <w:pPr>
        <w:rPr>
          <w:rFonts w:cs="Arial"/>
        </w:rPr>
      </w:pPr>
    </w:p>
    <w:p w14:paraId="4EB0D10D" w14:textId="77777777" w:rsidR="004D2F08" w:rsidRPr="000B5C89" w:rsidRDefault="004D2F08" w:rsidP="004D2F08">
      <w:pPr>
        <w:rPr>
          <w:rFonts w:cs="Arial"/>
        </w:rPr>
      </w:pPr>
      <w:r w:rsidRPr="000B5C89">
        <w:rPr>
          <w:rFonts w:cs="Arial"/>
        </w:rPr>
        <w:t>Any coronavirus vaccine that is approved must go through all the clinical trials and safety checks all other licensed medicines go through. The MHRA follows international standards of safety.</w:t>
      </w:r>
    </w:p>
    <w:p w14:paraId="7050B5D0" w14:textId="77777777" w:rsidR="004D2F08" w:rsidRPr="000B5C89" w:rsidRDefault="004D2F08" w:rsidP="004D2F08">
      <w:pPr>
        <w:rPr>
          <w:rFonts w:cs="Arial"/>
        </w:rPr>
      </w:pPr>
    </w:p>
    <w:p w14:paraId="635BE173" w14:textId="28A20203" w:rsidR="004D2F08" w:rsidRPr="000B5C89" w:rsidRDefault="004D2F08" w:rsidP="004D2F08">
      <w:pPr>
        <w:rPr>
          <w:rFonts w:cs="Arial"/>
        </w:rPr>
      </w:pPr>
      <w:r w:rsidRPr="000B5C89">
        <w:rPr>
          <w:rFonts w:cs="Arial"/>
        </w:rPr>
        <w:t xml:space="preserve">The vaccines were </w:t>
      </w:r>
      <w:r w:rsidR="0053363C" w:rsidRPr="000B5C89">
        <w:rPr>
          <w:rFonts w:cs="Arial"/>
        </w:rPr>
        <w:t xml:space="preserve">trialled </w:t>
      </w:r>
      <w:r w:rsidRPr="000B5C89">
        <w:rPr>
          <w:rFonts w:cs="Arial"/>
        </w:rPr>
        <w:t>in the same way as other medicines and vaccines available in the UK. The COVID-19 vaccine trials involved tens of thousands of people from a range of backgrounds to ensure that they are safe for everyone.</w:t>
      </w:r>
    </w:p>
    <w:p w14:paraId="56E4E067" w14:textId="77777777" w:rsidR="004D2F08" w:rsidRPr="000B5C89" w:rsidRDefault="004D2F08" w:rsidP="004D2F08">
      <w:pPr>
        <w:rPr>
          <w:rFonts w:cs="Arial"/>
        </w:rPr>
      </w:pPr>
    </w:p>
    <w:p w14:paraId="2581B147" w14:textId="319AE1E4" w:rsidR="004D2F08" w:rsidRPr="000B5C89" w:rsidRDefault="004D2F08" w:rsidP="004D2F08">
      <w:pPr>
        <w:rPr>
          <w:rFonts w:cs="Arial"/>
        </w:rPr>
      </w:pPr>
      <w:r w:rsidRPr="000B5C89">
        <w:rPr>
          <w:rFonts w:cs="Arial"/>
        </w:rPr>
        <w:t xml:space="preserve">So far, </w:t>
      </w:r>
      <w:r w:rsidR="0053363C" w:rsidRPr="000B5C89">
        <w:rPr>
          <w:rFonts w:cs="Arial"/>
        </w:rPr>
        <w:t xml:space="preserve">millions </w:t>
      </w:r>
      <w:r w:rsidRPr="000B5C89">
        <w:rPr>
          <w:rFonts w:cs="Arial"/>
        </w:rPr>
        <w:t>of people have been given a COVID-19 vaccine and reports of serious side effects, such as allergic reactions, have been very rare. No long-term complications have been reported.</w:t>
      </w:r>
    </w:p>
    <w:p w14:paraId="77646ABE" w14:textId="625FFE12" w:rsidR="009A1060" w:rsidRPr="000B5C89" w:rsidRDefault="009A1060" w:rsidP="004D2F08">
      <w:pPr>
        <w:rPr>
          <w:rFonts w:cs="Arial"/>
        </w:rPr>
      </w:pPr>
    </w:p>
    <w:p w14:paraId="17A2ECE8" w14:textId="39B4F822" w:rsidR="009A1060" w:rsidRPr="000B5C89" w:rsidRDefault="009A1060" w:rsidP="004D2F08">
      <w:pPr>
        <w:rPr>
          <w:rFonts w:cs="Arial"/>
        </w:rPr>
      </w:pPr>
      <w:r w:rsidRPr="000B5C89">
        <w:rPr>
          <w:rFonts w:cs="Arial"/>
        </w:rPr>
        <w:t xml:space="preserve">For more information, please </w:t>
      </w:r>
      <w:r w:rsidR="001047CF" w:rsidRPr="000B5C89">
        <w:rPr>
          <w:rFonts w:cs="Arial"/>
        </w:rPr>
        <w:t xml:space="preserve">see the </w:t>
      </w:r>
      <w:hyperlink r:id="rId27" w:history="1">
        <w:r w:rsidR="001047CF" w:rsidRPr="000B5C89">
          <w:rPr>
            <w:rStyle w:val="Hyperlink"/>
            <w:rFonts w:cs="Arial"/>
          </w:rPr>
          <w:t>NHS.uk website</w:t>
        </w:r>
      </w:hyperlink>
      <w:r w:rsidR="001047CF" w:rsidRPr="000B5C89">
        <w:rPr>
          <w:rFonts w:cs="Arial"/>
        </w:rPr>
        <w:t>.</w:t>
      </w:r>
    </w:p>
    <w:p w14:paraId="02E65BB5" w14:textId="5A58D69D" w:rsidR="004D2F08" w:rsidRPr="000B5C89" w:rsidRDefault="004D2F08" w:rsidP="004D2F08">
      <w:pPr>
        <w:rPr>
          <w:rFonts w:cs="Arial"/>
        </w:rPr>
      </w:pPr>
    </w:p>
    <w:p w14:paraId="1106B627" w14:textId="77777777" w:rsidR="004D2F08" w:rsidRPr="000B5C89" w:rsidRDefault="004D2F08" w:rsidP="004D2F08">
      <w:pPr>
        <w:pStyle w:val="Heading2"/>
        <w:rPr>
          <w:rStyle w:val="normaltextrun"/>
          <w:rFonts w:ascii="Arial" w:hAnsi="Arial" w:cs="Arial"/>
          <w:sz w:val="24"/>
          <w:szCs w:val="24"/>
        </w:rPr>
      </w:pPr>
      <w:bookmarkStart w:id="48" w:name="_Toc63690772"/>
      <w:bookmarkStart w:id="49" w:name="_Toc65077595"/>
      <w:r w:rsidRPr="000B5C89">
        <w:rPr>
          <w:rStyle w:val="normaltextrun"/>
          <w:rFonts w:ascii="Arial" w:hAnsi="Arial" w:cs="Arial"/>
          <w:sz w:val="24"/>
          <w:szCs w:val="24"/>
        </w:rPr>
        <w:t>Can having the Covid-19 vaccine give me Covid?</w:t>
      </w:r>
      <w:bookmarkEnd w:id="48"/>
      <w:bookmarkEnd w:id="49"/>
    </w:p>
    <w:p w14:paraId="4986A79F" w14:textId="77777777" w:rsidR="004D2F08" w:rsidRPr="000B5C89" w:rsidRDefault="004D2F08" w:rsidP="004D2F08">
      <w:pPr>
        <w:rPr>
          <w:rFonts w:cs="Arial"/>
        </w:rPr>
      </w:pPr>
    </w:p>
    <w:p w14:paraId="4DD9541B" w14:textId="62568916" w:rsidR="004D2F08" w:rsidRPr="000B5C89" w:rsidRDefault="004D2F08" w:rsidP="004D2F08">
      <w:pPr>
        <w:textAlignment w:val="baseline"/>
        <w:rPr>
          <w:rFonts w:cs="Arial"/>
        </w:rPr>
      </w:pPr>
      <w:r w:rsidRPr="000B5C89">
        <w:rPr>
          <w:rFonts w:cs="Arial"/>
        </w:rPr>
        <w:lastRenderedPageBreak/>
        <w:t xml:space="preserve">You cannot catch Covid-19 from the vaccine but it is possible to have caught Covid and not </w:t>
      </w:r>
      <w:r w:rsidR="004125AD">
        <w:rPr>
          <w:rFonts w:cs="Arial"/>
        </w:rPr>
        <w:t>develop</w:t>
      </w:r>
      <w:r w:rsidRPr="000B5C89">
        <w:rPr>
          <w:rFonts w:cs="Arial"/>
        </w:rPr>
        <w:t xml:space="preserve"> the symptoms until after your vaccination appointment.</w:t>
      </w:r>
    </w:p>
    <w:p w14:paraId="257C6561" w14:textId="77777777" w:rsidR="004D2F08" w:rsidRPr="000B5C89" w:rsidRDefault="004D2F08" w:rsidP="004D2F08">
      <w:pPr>
        <w:textAlignment w:val="baseline"/>
        <w:rPr>
          <w:rFonts w:cs="Arial"/>
        </w:rPr>
      </w:pPr>
    </w:p>
    <w:p w14:paraId="3049FE59" w14:textId="60673721" w:rsidR="004D2F08" w:rsidRPr="000B5C89" w:rsidRDefault="004D2F08" w:rsidP="004D2F08">
      <w:pPr>
        <w:textAlignment w:val="baseline"/>
        <w:rPr>
          <w:rFonts w:cs="Arial"/>
        </w:rPr>
      </w:pPr>
      <w:r w:rsidRPr="000B5C89">
        <w:rPr>
          <w:rFonts w:cs="Arial"/>
        </w:rPr>
        <w:t>The most important symptoms of Covid-19 are recent onset of any of the following:</w:t>
      </w:r>
    </w:p>
    <w:p w14:paraId="72BAC553" w14:textId="77777777" w:rsidR="009A1060" w:rsidRPr="000B5C89" w:rsidRDefault="009A1060" w:rsidP="004D2F08">
      <w:pPr>
        <w:textAlignment w:val="baseline"/>
        <w:rPr>
          <w:rFonts w:cs="Arial"/>
        </w:rPr>
      </w:pPr>
    </w:p>
    <w:p w14:paraId="21AF7A72" w14:textId="77777777" w:rsidR="004D2F08" w:rsidRPr="000B5C89" w:rsidRDefault="004D2F08" w:rsidP="004D2F08">
      <w:pPr>
        <w:numPr>
          <w:ilvl w:val="0"/>
          <w:numId w:val="13"/>
        </w:numPr>
        <w:textAlignment w:val="baseline"/>
        <w:rPr>
          <w:rFonts w:cs="Arial"/>
        </w:rPr>
      </w:pPr>
      <w:r w:rsidRPr="000B5C89">
        <w:rPr>
          <w:rFonts w:cs="Arial"/>
        </w:rPr>
        <w:t>a new continuous cough</w:t>
      </w:r>
    </w:p>
    <w:p w14:paraId="63F92048" w14:textId="77777777" w:rsidR="004D2F08" w:rsidRPr="000B5C89" w:rsidRDefault="004D2F08" w:rsidP="004D2F08">
      <w:pPr>
        <w:numPr>
          <w:ilvl w:val="0"/>
          <w:numId w:val="13"/>
        </w:numPr>
        <w:textAlignment w:val="baseline"/>
        <w:rPr>
          <w:rFonts w:cs="Arial"/>
        </w:rPr>
      </w:pPr>
      <w:r w:rsidRPr="000B5C89">
        <w:rPr>
          <w:rFonts w:cs="Arial"/>
        </w:rPr>
        <w:t>a high temperature</w:t>
      </w:r>
    </w:p>
    <w:p w14:paraId="67586530" w14:textId="77777777" w:rsidR="004D2F08" w:rsidRPr="000B5C89" w:rsidRDefault="004D2F08" w:rsidP="004D2F08">
      <w:pPr>
        <w:numPr>
          <w:ilvl w:val="0"/>
          <w:numId w:val="13"/>
        </w:numPr>
        <w:textAlignment w:val="baseline"/>
        <w:rPr>
          <w:rFonts w:cs="Arial"/>
        </w:rPr>
      </w:pPr>
      <w:r w:rsidRPr="000B5C89">
        <w:rPr>
          <w:rFonts w:cs="Arial"/>
        </w:rPr>
        <w:t>a loss of, or change in, your normal sense of taste or smell.</w:t>
      </w:r>
    </w:p>
    <w:p w14:paraId="452EC604" w14:textId="77777777" w:rsidR="004D2F08" w:rsidRPr="000B5C89" w:rsidRDefault="004D2F08" w:rsidP="004D2F08">
      <w:pPr>
        <w:textAlignment w:val="baseline"/>
        <w:rPr>
          <w:rFonts w:cs="Arial"/>
        </w:rPr>
      </w:pPr>
    </w:p>
    <w:p w14:paraId="2E6F70A7" w14:textId="77777777" w:rsidR="004D2F08" w:rsidRPr="000B5C89" w:rsidRDefault="004D2F08" w:rsidP="004D2F08">
      <w:pPr>
        <w:textAlignment w:val="baseline"/>
        <w:rPr>
          <w:rFonts w:cs="Arial"/>
        </w:rPr>
      </w:pPr>
      <w:r w:rsidRPr="000B5C89">
        <w:rPr>
          <w:rFonts w:cs="Arial"/>
        </w:rPr>
        <w:t xml:space="preserve">If you have the symptoms above, stay at home and arrange to have a test. If you need more information on symptoms visit </w:t>
      </w:r>
      <w:hyperlink r:id="rId28" w:history="1">
        <w:r w:rsidRPr="000B5C89">
          <w:rPr>
            <w:rStyle w:val="Hyperlink"/>
            <w:rFonts w:cs="Arial"/>
          </w:rPr>
          <w:t>www.nhs.uk/conditions/coronavirus-COVID-19/symptoms</w:t>
        </w:r>
      </w:hyperlink>
      <w:r w:rsidRPr="000B5C89">
        <w:rPr>
          <w:rFonts w:cs="Arial"/>
        </w:rPr>
        <w:t xml:space="preserve"> </w:t>
      </w:r>
      <w:r w:rsidRPr="000B5C89">
        <w:rPr>
          <w:rFonts w:cs="Arial"/>
        </w:rPr>
        <w:br/>
      </w:r>
    </w:p>
    <w:p w14:paraId="5BA14191" w14:textId="77777777" w:rsidR="00AD454C" w:rsidRPr="000B5C89" w:rsidRDefault="00AD454C" w:rsidP="00AD454C">
      <w:pPr>
        <w:pStyle w:val="Heading2"/>
        <w:rPr>
          <w:rFonts w:ascii="Arial" w:hAnsi="Arial" w:cs="Arial"/>
          <w:sz w:val="24"/>
          <w:szCs w:val="24"/>
        </w:rPr>
      </w:pPr>
      <w:bookmarkStart w:id="50" w:name="_Toc63690773"/>
      <w:bookmarkStart w:id="51" w:name="_Toc65077596"/>
      <w:r w:rsidRPr="000B5C89">
        <w:rPr>
          <w:rFonts w:ascii="Arial" w:hAnsi="Arial" w:cs="Arial"/>
          <w:sz w:val="24"/>
          <w:szCs w:val="24"/>
        </w:rPr>
        <w:t>Have people died from the vaccine?</w:t>
      </w:r>
      <w:bookmarkEnd w:id="50"/>
      <w:bookmarkEnd w:id="51"/>
    </w:p>
    <w:p w14:paraId="1D2E3728" w14:textId="77777777" w:rsidR="004D2F08" w:rsidRPr="000B5C89" w:rsidRDefault="004D2F08" w:rsidP="004D2F08">
      <w:pPr>
        <w:rPr>
          <w:rFonts w:cs="Arial"/>
        </w:rPr>
      </w:pPr>
    </w:p>
    <w:p w14:paraId="45C993B5" w14:textId="082A013D" w:rsidR="004D2F08" w:rsidRDefault="003313F0" w:rsidP="004D2F08">
      <w:pPr>
        <w:rPr>
          <w:rFonts w:cs="Arial"/>
        </w:rPr>
      </w:pPr>
      <w:r w:rsidRPr="000B5C89">
        <w:rPr>
          <w:rFonts w:cs="Arial"/>
        </w:rPr>
        <w:t>So far, millions of people have been given a COVID-19 vaccine and reports of serious side effects, such as allergic reactions, have been very rare. No long-term complications have been reported.</w:t>
      </w:r>
    </w:p>
    <w:p w14:paraId="4E7E2FB1" w14:textId="624011F8" w:rsidR="00DA69E3" w:rsidRDefault="00DA69E3" w:rsidP="004D2F08">
      <w:pPr>
        <w:rPr>
          <w:rFonts w:cs="Arial"/>
        </w:rPr>
      </w:pPr>
    </w:p>
    <w:p w14:paraId="4EFE36DA" w14:textId="04470D48" w:rsidR="00DA69E3" w:rsidRDefault="00DA69E3" w:rsidP="004D2F08">
      <w:pPr>
        <w:rPr>
          <w:rFonts w:cs="Arial"/>
        </w:rPr>
      </w:pPr>
      <w:r>
        <w:rPr>
          <w:rFonts w:cs="Arial"/>
        </w:rPr>
        <w:t>The Medicines and Healthcare products Regulatory Agency (MHRA) is continuing to monitor reports of adverse reactions. So far, the MHRA have received a small number of reports of suspected adverse reactions in which a patient has died shortly after vaccination. The majority of these reports were in elderly people or people with underlying illness.</w:t>
      </w:r>
    </w:p>
    <w:p w14:paraId="34D53F66" w14:textId="73EE0764" w:rsidR="00DA69E3" w:rsidRDefault="00DA69E3" w:rsidP="004D2F08">
      <w:pPr>
        <w:rPr>
          <w:rFonts w:cs="Arial"/>
        </w:rPr>
      </w:pPr>
    </w:p>
    <w:p w14:paraId="0D9E7148" w14:textId="5B91140F" w:rsidR="00DA69E3" w:rsidRPr="000B5C89" w:rsidRDefault="00DA69E3" w:rsidP="004D2F08">
      <w:pPr>
        <w:rPr>
          <w:rFonts w:cs="Arial"/>
        </w:rPr>
      </w:pPr>
      <w:r>
        <w:rPr>
          <w:rFonts w:cs="Arial"/>
        </w:rPr>
        <w:t xml:space="preserve">A review of these individual reports does not suggest that the vaccine </w:t>
      </w:r>
      <w:r w:rsidR="00583931">
        <w:rPr>
          <w:rFonts w:cs="Arial"/>
        </w:rPr>
        <w:t>played a role in the death.</w:t>
      </w:r>
    </w:p>
    <w:p w14:paraId="09A4F7CC" w14:textId="18C30BC1" w:rsidR="003313F0" w:rsidRPr="000B5C89" w:rsidRDefault="003313F0" w:rsidP="004D2F08">
      <w:pPr>
        <w:rPr>
          <w:rFonts w:cs="Arial"/>
        </w:rPr>
      </w:pPr>
    </w:p>
    <w:p w14:paraId="2BB20748" w14:textId="0268B4E3" w:rsidR="00BC75A1" w:rsidRPr="000B5C89" w:rsidRDefault="001047CF" w:rsidP="00AC14B1">
      <w:pPr>
        <w:rPr>
          <w:rFonts w:cs="Arial"/>
        </w:rPr>
      </w:pPr>
      <w:r w:rsidRPr="000B5C89">
        <w:rPr>
          <w:rFonts w:cs="Arial"/>
        </w:rPr>
        <w:t xml:space="preserve">Further information on </w:t>
      </w:r>
      <w:r w:rsidR="00583931">
        <w:rPr>
          <w:rFonts w:cs="Arial"/>
        </w:rPr>
        <w:t xml:space="preserve">adverse reactions can be found on the </w:t>
      </w:r>
      <w:hyperlink r:id="rId29" w:history="1">
        <w:r w:rsidR="00583931" w:rsidRPr="00583931">
          <w:rPr>
            <w:rStyle w:val="Hyperlink"/>
            <w:rFonts w:cs="Arial"/>
          </w:rPr>
          <w:t>gov.uk website</w:t>
        </w:r>
      </w:hyperlink>
      <w:r w:rsidR="00583931">
        <w:rPr>
          <w:rFonts w:cs="Arial"/>
        </w:rPr>
        <w:t>.</w:t>
      </w:r>
    </w:p>
    <w:p w14:paraId="7BC24A81" w14:textId="67B13471" w:rsidR="00E94C1F" w:rsidRPr="000B5C89" w:rsidRDefault="00E94C1F" w:rsidP="004D2F08">
      <w:pPr>
        <w:rPr>
          <w:rFonts w:cs="Arial"/>
        </w:rPr>
      </w:pPr>
    </w:p>
    <w:p w14:paraId="6CAEDC0C" w14:textId="77777777" w:rsidR="00E94C1F" w:rsidRPr="000B5C89" w:rsidRDefault="00E94C1F" w:rsidP="00E94C1F">
      <w:pPr>
        <w:pStyle w:val="Heading2"/>
        <w:rPr>
          <w:rStyle w:val="normaltextrun"/>
          <w:rFonts w:ascii="Arial" w:hAnsi="Arial" w:cs="Arial"/>
          <w:sz w:val="24"/>
          <w:szCs w:val="24"/>
        </w:rPr>
      </w:pPr>
      <w:bookmarkStart w:id="52" w:name="_Toc63690774"/>
      <w:bookmarkStart w:id="53" w:name="_Toc65077597"/>
      <w:r w:rsidRPr="000B5C89">
        <w:rPr>
          <w:rStyle w:val="normaltextrun"/>
          <w:rFonts w:ascii="Arial" w:hAnsi="Arial" w:cs="Arial"/>
          <w:sz w:val="24"/>
          <w:szCs w:val="24"/>
        </w:rPr>
        <w:t>Can I choose which vaccine I have? </w:t>
      </w:r>
      <w:bookmarkEnd w:id="52"/>
      <w:bookmarkEnd w:id="53"/>
      <w:r w:rsidRPr="000B5C89">
        <w:rPr>
          <w:rStyle w:val="normaltextrun"/>
          <w:rFonts w:ascii="Arial" w:hAnsi="Arial" w:cs="Arial"/>
          <w:sz w:val="24"/>
          <w:szCs w:val="24"/>
        </w:rPr>
        <w:t> </w:t>
      </w:r>
    </w:p>
    <w:p w14:paraId="0B3C9FD7" w14:textId="77777777" w:rsidR="00E94C1F" w:rsidRPr="000B5C89" w:rsidRDefault="00E94C1F" w:rsidP="00E94C1F">
      <w:pPr>
        <w:textAlignment w:val="baseline"/>
        <w:rPr>
          <w:rFonts w:eastAsia="Times New Roman" w:cs="Arial"/>
          <w:color w:val="auto"/>
          <w:lang w:eastAsia="en-GB"/>
        </w:rPr>
      </w:pPr>
    </w:p>
    <w:p w14:paraId="1435BD61" w14:textId="4D1D437F" w:rsidR="00E94C1F" w:rsidRDefault="00E94C1F" w:rsidP="004C31D6">
      <w:pPr>
        <w:textAlignment w:val="baseline"/>
        <w:rPr>
          <w:rFonts w:eastAsia="Times New Roman" w:cs="Arial"/>
          <w:color w:val="auto"/>
          <w:lang w:eastAsia="en-GB"/>
        </w:rPr>
      </w:pPr>
      <w:r w:rsidRPr="000B5C89">
        <w:rPr>
          <w:rFonts w:eastAsia="Times New Roman" w:cs="Arial"/>
          <w:color w:val="auto"/>
          <w:lang w:eastAsia="en-GB"/>
        </w:rPr>
        <w:t>You will not be able to choose which vaccine you have. However, a</w:t>
      </w:r>
      <w:r w:rsidR="004125AD">
        <w:rPr>
          <w:rFonts w:eastAsia="Times New Roman" w:cs="Arial"/>
          <w:color w:val="auto"/>
          <w:lang w:eastAsia="en-GB"/>
        </w:rPr>
        <w:t>ll the</w:t>
      </w:r>
      <w:r w:rsidRPr="000B5C89">
        <w:rPr>
          <w:rFonts w:eastAsia="Times New Roman" w:cs="Arial"/>
          <w:color w:val="auto"/>
          <w:lang w:eastAsia="en-GB"/>
        </w:rPr>
        <w:t xml:space="preserve"> vaccine</w:t>
      </w:r>
      <w:r w:rsidR="004125AD">
        <w:rPr>
          <w:rFonts w:eastAsia="Times New Roman" w:cs="Arial"/>
          <w:color w:val="auto"/>
          <w:lang w:eastAsia="en-GB"/>
        </w:rPr>
        <w:t>s</w:t>
      </w:r>
      <w:r w:rsidRPr="000B5C89">
        <w:rPr>
          <w:rFonts w:eastAsia="Times New Roman" w:cs="Arial"/>
          <w:color w:val="auto"/>
          <w:lang w:eastAsia="en-GB"/>
        </w:rPr>
        <w:t xml:space="preserve"> ha</w:t>
      </w:r>
      <w:r w:rsidR="004125AD">
        <w:rPr>
          <w:rFonts w:eastAsia="Times New Roman" w:cs="Arial"/>
          <w:color w:val="auto"/>
          <w:lang w:eastAsia="en-GB"/>
        </w:rPr>
        <w:t>ve</w:t>
      </w:r>
      <w:r w:rsidRPr="000B5C89">
        <w:rPr>
          <w:rFonts w:eastAsia="Times New Roman" w:cs="Arial"/>
          <w:color w:val="auto"/>
          <w:lang w:eastAsia="en-GB"/>
        </w:rPr>
        <w:t xml:space="preserve"> been approved for use</w:t>
      </w:r>
      <w:r w:rsidR="00054757">
        <w:rPr>
          <w:rFonts w:eastAsia="Times New Roman" w:cs="Arial"/>
          <w:color w:val="auto"/>
          <w:lang w:eastAsia="en-GB"/>
        </w:rPr>
        <w:t xml:space="preserve"> which</w:t>
      </w:r>
      <w:r w:rsidRPr="000B5C89">
        <w:rPr>
          <w:rFonts w:eastAsia="Times New Roman" w:cs="Arial"/>
          <w:color w:val="auto"/>
          <w:lang w:eastAsia="en-GB"/>
        </w:rPr>
        <w:t xml:space="preserve"> means they are safe and effective.</w:t>
      </w:r>
    </w:p>
    <w:p w14:paraId="76B35093" w14:textId="77777777" w:rsidR="00C23330" w:rsidRPr="004C31D6" w:rsidRDefault="00C23330" w:rsidP="004C31D6">
      <w:pPr>
        <w:textAlignment w:val="baseline"/>
        <w:rPr>
          <w:rFonts w:eastAsia="Times New Roman" w:cs="Arial"/>
          <w:color w:val="auto"/>
          <w:lang w:eastAsia="en-GB"/>
        </w:rPr>
      </w:pPr>
    </w:p>
    <w:p w14:paraId="5DD97113" w14:textId="77777777" w:rsidR="004D7F34" w:rsidRDefault="004D7F34" w:rsidP="00A934C1">
      <w:pPr>
        <w:pStyle w:val="Heading1"/>
        <w:rPr>
          <w:rFonts w:ascii="Arial" w:hAnsi="Arial" w:cs="Arial"/>
          <w:b/>
          <w:bCs/>
          <w:sz w:val="36"/>
          <w:szCs w:val="36"/>
        </w:rPr>
      </w:pPr>
      <w:bookmarkStart w:id="54" w:name="_Toc65077598"/>
    </w:p>
    <w:p w14:paraId="445DFD08" w14:textId="666578D5" w:rsidR="004D2F08" w:rsidRPr="00C23330" w:rsidRDefault="004D2F08" w:rsidP="00A934C1">
      <w:pPr>
        <w:pStyle w:val="Heading1"/>
        <w:rPr>
          <w:rFonts w:ascii="Arial" w:hAnsi="Arial" w:cs="Arial"/>
          <w:b/>
          <w:bCs/>
          <w:sz w:val="36"/>
          <w:szCs w:val="36"/>
        </w:rPr>
      </w:pPr>
      <w:r w:rsidRPr="00C23330">
        <w:rPr>
          <w:rFonts w:ascii="Arial" w:hAnsi="Arial" w:cs="Arial"/>
          <w:b/>
          <w:bCs/>
          <w:sz w:val="36"/>
          <w:szCs w:val="36"/>
        </w:rPr>
        <w:t>Covid-19 vaccine side-effects</w:t>
      </w:r>
      <w:bookmarkEnd w:id="54"/>
    </w:p>
    <w:p w14:paraId="7002FD8C" w14:textId="77777777" w:rsidR="004D2F08" w:rsidRPr="00D31BF7" w:rsidRDefault="004D2F08" w:rsidP="004D2F08">
      <w:pPr>
        <w:rPr>
          <w:rFonts w:cs="Arial"/>
        </w:rPr>
      </w:pPr>
    </w:p>
    <w:p w14:paraId="58F131B3" w14:textId="77777777" w:rsidR="004D2F08" w:rsidRPr="000B5C89" w:rsidRDefault="004D2F08" w:rsidP="004D2F08">
      <w:pPr>
        <w:pStyle w:val="Heading2"/>
        <w:rPr>
          <w:rStyle w:val="normaltextrun"/>
          <w:rFonts w:ascii="Arial" w:hAnsi="Arial" w:cs="Arial"/>
          <w:sz w:val="24"/>
          <w:szCs w:val="24"/>
        </w:rPr>
      </w:pPr>
      <w:bookmarkStart w:id="55" w:name="_Toc62649932"/>
      <w:bookmarkStart w:id="56" w:name="_Toc63690776"/>
      <w:bookmarkStart w:id="57" w:name="_Toc65077599"/>
      <w:r w:rsidRPr="000B5C89">
        <w:rPr>
          <w:rStyle w:val="normaltextrun"/>
          <w:rFonts w:ascii="Arial" w:hAnsi="Arial" w:cs="Arial"/>
          <w:sz w:val="24"/>
          <w:szCs w:val="24"/>
        </w:rPr>
        <w:t> Are there any side effects?</w:t>
      </w:r>
      <w:bookmarkEnd w:id="55"/>
      <w:bookmarkEnd w:id="56"/>
      <w:bookmarkEnd w:id="57"/>
      <w:r w:rsidRPr="000B5C89">
        <w:rPr>
          <w:rStyle w:val="normaltextrun"/>
          <w:rFonts w:ascii="Arial" w:hAnsi="Arial" w:cs="Arial"/>
          <w:sz w:val="24"/>
          <w:szCs w:val="24"/>
        </w:rPr>
        <w:t>  </w:t>
      </w:r>
    </w:p>
    <w:p w14:paraId="380C743F" w14:textId="77777777" w:rsidR="004D2F08" w:rsidRPr="000B5C89" w:rsidRDefault="004D2F08" w:rsidP="004D2F08">
      <w:pPr>
        <w:rPr>
          <w:rFonts w:cs="Arial"/>
        </w:rPr>
      </w:pPr>
    </w:p>
    <w:p w14:paraId="50D47505" w14:textId="1DD8BED3" w:rsidR="004D2F08" w:rsidRPr="000B5C89" w:rsidRDefault="004D2F08" w:rsidP="004D2F08">
      <w:pPr>
        <w:rPr>
          <w:rFonts w:cs="Arial"/>
        </w:rPr>
      </w:pPr>
      <w:r w:rsidRPr="000B5C89">
        <w:rPr>
          <w:rFonts w:cs="Arial"/>
        </w:rPr>
        <w:t xml:space="preserve">Most side effects of the COVID-19 vaccine are mild and should not last longer than a </w:t>
      </w:r>
      <w:r w:rsidR="0053363C" w:rsidRPr="000B5C89">
        <w:rPr>
          <w:rFonts w:cs="Arial"/>
        </w:rPr>
        <w:t>few days</w:t>
      </w:r>
      <w:r w:rsidRPr="000B5C89">
        <w:rPr>
          <w:rFonts w:cs="Arial"/>
        </w:rPr>
        <w:t>, such as:</w:t>
      </w:r>
    </w:p>
    <w:p w14:paraId="019A1C62" w14:textId="77777777" w:rsidR="004D2F08" w:rsidRPr="000B5C89" w:rsidRDefault="004D2F08" w:rsidP="004D2F08">
      <w:pPr>
        <w:rPr>
          <w:rFonts w:cs="Arial"/>
        </w:rPr>
      </w:pPr>
    </w:p>
    <w:p w14:paraId="103F8DBB" w14:textId="77777777" w:rsidR="004D2F08" w:rsidRPr="000B5C89" w:rsidRDefault="004D2F08" w:rsidP="004D2F08">
      <w:pPr>
        <w:numPr>
          <w:ilvl w:val="0"/>
          <w:numId w:val="11"/>
        </w:numPr>
        <w:rPr>
          <w:rFonts w:cs="Arial"/>
        </w:rPr>
      </w:pPr>
      <w:r w:rsidRPr="000B5C89">
        <w:rPr>
          <w:rFonts w:cs="Arial"/>
        </w:rPr>
        <w:t>a sore arm where the needle went in</w:t>
      </w:r>
    </w:p>
    <w:p w14:paraId="712D0644" w14:textId="77777777" w:rsidR="004D2F08" w:rsidRPr="000B5C89" w:rsidRDefault="004D2F08" w:rsidP="004D2F08">
      <w:pPr>
        <w:numPr>
          <w:ilvl w:val="0"/>
          <w:numId w:val="11"/>
        </w:numPr>
        <w:rPr>
          <w:rFonts w:cs="Arial"/>
        </w:rPr>
      </w:pPr>
      <w:r w:rsidRPr="000B5C89">
        <w:rPr>
          <w:rFonts w:cs="Arial"/>
        </w:rPr>
        <w:t>feeling tired</w:t>
      </w:r>
    </w:p>
    <w:p w14:paraId="6756410B" w14:textId="77777777" w:rsidR="004D2F08" w:rsidRPr="000B5C89" w:rsidRDefault="004D2F08" w:rsidP="004D2F08">
      <w:pPr>
        <w:numPr>
          <w:ilvl w:val="0"/>
          <w:numId w:val="11"/>
        </w:numPr>
        <w:rPr>
          <w:rFonts w:cs="Arial"/>
        </w:rPr>
      </w:pPr>
      <w:r w:rsidRPr="000B5C89">
        <w:rPr>
          <w:rFonts w:cs="Arial"/>
        </w:rPr>
        <w:t>a headache</w:t>
      </w:r>
    </w:p>
    <w:p w14:paraId="730A3F99" w14:textId="77777777" w:rsidR="004D2F08" w:rsidRPr="000B5C89" w:rsidRDefault="004D2F08" w:rsidP="004D2F08">
      <w:pPr>
        <w:numPr>
          <w:ilvl w:val="0"/>
          <w:numId w:val="11"/>
        </w:numPr>
        <w:rPr>
          <w:rFonts w:cs="Arial"/>
        </w:rPr>
      </w:pPr>
      <w:r w:rsidRPr="000B5C89">
        <w:rPr>
          <w:rFonts w:cs="Arial"/>
        </w:rPr>
        <w:t>feeling achy</w:t>
      </w:r>
    </w:p>
    <w:p w14:paraId="6B36D368" w14:textId="77777777" w:rsidR="004D2F08" w:rsidRPr="000B5C89" w:rsidRDefault="004D2F08" w:rsidP="004D2F08">
      <w:pPr>
        <w:numPr>
          <w:ilvl w:val="0"/>
          <w:numId w:val="11"/>
        </w:numPr>
        <w:rPr>
          <w:rFonts w:cs="Arial"/>
        </w:rPr>
      </w:pPr>
      <w:r w:rsidRPr="000B5C89">
        <w:rPr>
          <w:rFonts w:cs="Arial"/>
        </w:rPr>
        <w:t>feeling or being sick</w:t>
      </w:r>
    </w:p>
    <w:p w14:paraId="31591C51" w14:textId="77777777" w:rsidR="004D2F08" w:rsidRPr="000B5C89" w:rsidRDefault="004D2F08" w:rsidP="004D2F08">
      <w:pPr>
        <w:ind w:left="720"/>
        <w:rPr>
          <w:rFonts w:cs="Arial"/>
        </w:rPr>
      </w:pPr>
    </w:p>
    <w:p w14:paraId="42A019AE" w14:textId="77777777" w:rsidR="004D2F08" w:rsidRPr="000B5C89" w:rsidRDefault="004D2F08" w:rsidP="004D2F08">
      <w:pPr>
        <w:rPr>
          <w:rFonts w:cs="Arial"/>
        </w:rPr>
      </w:pPr>
      <w:r w:rsidRPr="000B5C89">
        <w:rPr>
          <w:rFonts w:cs="Arial"/>
        </w:rPr>
        <w:t>You can take painkillers, such as paracetamol, if you need to.</w:t>
      </w:r>
    </w:p>
    <w:p w14:paraId="13060247" w14:textId="77777777" w:rsidR="004D2F08" w:rsidRPr="000B5C89" w:rsidRDefault="004D2F08" w:rsidP="004D2F08">
      <w:pPr>
        <w:rPr>
          <w:rFonts w:cs="Arial"/>
        </w:rPr>
      </w:pPr>
    </w:p>
    <w:p w14:paraId="4895FFC1" w14:textId="2912563B" w:rsidR="004D2F08" w:rsidRDefault="00D6259B" w:rsidP="004D2F08">
      <w:pPr>
        <w:rPr>
          <w:rFonts w:cs="Arial"/>
        </w:rPr>
      </w:pPr>
      <w:r w:rsidRPr="00D6259B">
        <w:rPr>
          <w:rFonts w:cs="Arial"/>
        </w:rPr>
        <w:t>Although a mild fever can occur within a day or two of vaccination, if you have any other COVID symptoms</w:t>
      </w:r>
      <w:r>
        <w:rPr>
          <w:rFonts w:cs="Arial"/>
        </w:rPr>
        <w:t xml:space="preserve"> (new continuous cough or loss of/change </w:t>
      </w:r>
      <w:r>
        <w:rPr>
          <w:rFonts w:cs="Arial"/>
        </w:rPr>
        <w:lastRenderedPageBreak/>
        <w:t>in your normal sense of taste or smell)</w:t>
      </w:r>
      <w:r w:rsidRPr="00D6259B">
        <w:rPr>
          <w:rFonts w:cs="Arial"/>
        </w:rPr>
        <w:t xml:space="preserve"> or your fever lasts longer, stay at home and arrange to have a test.</w:t>
      </w:r>
    </w:p>
    <w:p w14:paraId="3F82CFBA" w14:textId="77777777" w:rsidR="00054757" w:rsidRPr="000B5C89" w:rsidRDefault="00054757" w:rsidP="004D2F08">
      <w:pPr>
        <w:rPr>
          <w:rFonts w:cs="Arial"/>
        </w:rPr>
      </w:pPr>
    </w:p>
    <w:p w14:paraId="4262B4AB" w14:textId="78E03FF2" w:rsidR="004D2F08" w:rsidRPr="000B5C89" w:rsidRDefault="004D2F08" w:rsidP="003313F0">
      <w:pPr>
        <w:rPr>
          <w:rFonts w:cs="Arial"/>
        </w:rPr>
      </w:pPr>
      <w:r w:rsidRPr="000B5C89">
        <w:rPr>
          <w:rFonts w:cs="Arial"/>
        </w:rPr>
        <w:t>If your symptoms get worse or you are worried, call 111</w:t>
      </w:r>
    </w:p>
    <w:p w14:paraId="4C32FECD" w14:textId="1A099CE9" w:rsidR="003313F0" w:rsidRPr="000B5C89" w:rsidRDefault="003313F0" w:rsidP="003313F0">
      <w:pPr>
        <w:rPr>
          <w:rFonts w:cs="Arial"/>
        </w:rPr>
      </w:pPr>
    </w:p>
    <w:p w14:paraId="16465C00" w14:textId="6B520086" w:rsidR="00E94C1F" w:rsidRDefault="00CD0B14" w:rsidP="003313F0">
      <w:pPr>
        <w:rPr>
          <w:rFonts w:cs="Arial"/>
        </w:rPr>
      </w:pPr>
      <w:r w:rsidRPr="000B5C89">
        <w:rPr>
          <w:rFonts w:cs="Arial"/>
        </w:rPr>
        <w:t>Further information on side-effects for the vaccines approved for us in the UK can be found on the gov.uk website:</w:t>
      </w:r>
    </w:p>
    <w:p w14:paraId="43EB1422" w14:textId="77777777" w:rsidR="004C31D6" w:rsidRPr="000B5C89" w:rsidRDefault="004C31D6" w:rsidP="003313F0">
      <w:pPr>
        <w:rPr>
          <w:rFonts w:cs="Arial"/>
        </w:rPr>
      </w:pPr>
    </w:p>
    <w:p w14:paraId="71662EDC" w14:textId="35D7C3FB" w:rsidR="00E94C1F" w:rsidRPr="000B5C89" w:rsidRDefault="00C31BC9" w:rsidP="003313F0">
      <w:pPr>
        <w:pStyle w:val="ListParagraph"/>
        <w:numPr>
          <w:ilvl w:val="0"/>
          <w:numId w:val="22"/>
        </w:numPr>
        <w:rPr>
          <w:rFonts w:cs="Arial"/>
        </w:rPr>
      </w:pPr>
      <w:hyperlink r:id="rId30" w:history="1">
        <w:r w:rsidR="00E94C1F" w:rsidRPr="000B5C89">
          <w:rPr>
            <w:rStyle w:val="Hyperlink"/>
            <w:rFonts w:cs="Arial"/>
          </w:rPr>
          <w:t>Pfizer/BioNTech vaccine</w:t>
        </w:r>
      </w:hyperlink>
    </w:p>
    <w:p w14:paraId="1491C3BE" w14:textId="223B67C3" w:rsidR="00E94C1F" w:rsidRPr="000B5C89" w:rsidRDefault="00C31BC9" w:rsidP="00CD0B14">
      <w:pPr>
        <w:pStyle w:val="ListParagraph"/>
        <w:numPr>
          <w:ilvl w:val="0"/>
          <w:numId w:val="22"/>
        </w:numPr>
        <w:rPr>
          <w:rStyle w:val="Hyperlink"/>
          <w:rFonts w:cs="Arial"/>
          <w:color w:val="231F20"/>
          <w:u w:val="none"/>
        </w:rPr>
      </w:pPr>
      <w:hyperlink r:id="rId31" w:history="1">
        <w:r w:rsidR="00E94C1F" w:rsidRPr="000B5C89">
          <w:rPr>
            <w:rStyle w:val="Hyperlink"/>
            <w:rFonts w:cs="Arial"/>
          </w:rPr>
          <w:t>Oxford/Astra</w:t>
        </w:r>
        <w:r w:rsidR="00CD0B14" w:rsidRPr="000B5C89">
          <w:rPr>
            <w:rStyle w:val="Hyperlink"/>
            <w:rFonts w:cs="Arial"/>
          </w:rPr>
          <w:t>Zeneca</w:t>
        </w:r>
      </w:hyperlink>
    </w:p>
    <w:p w14:paraId="7CC89AA5" w14:textId="5037DD6C" w:rsidR="00CD0B14" w:rsidRPr="00C23330" w:rsidRDefault="00C31BC9" w:rsidP="00CD0B14">
      <w:pPr>
        <w:pStyle w:val="ListParagraph"/>
        <w:numPr>
          <w:ilvl w:val="0"/>
          <w:numId w:val="22"/>
        </w:numPr>
        <w:rPr>
          <w:rStyle w:val="Hyperlink"/>
          <w:rFonts w:cs="Arial"/>
          <w:color w:val="231F20"/>
          <w:u w:val="none"/>
        </w:rPr>
      </w:pPr>
      <w:hyperlink r:id="rId32" w:history="1">
        <w:r w:rsidR="00BC75A1" w:rsidRPr="000B5C89">
          <w:rPr>
            <w:rStyle w:val="Hyperlink"/>
            <w:rFonts w:cs="Arial"/>
          </w:rPr>
          <w:t>Moderna</w:t>
        </w:r>
      </w:hyperlink>
    </w:p>
    <w:p w14:paraId="0A36621D" w14:textId="77777777" w:rsidR="00C23330" w:rsidRPr="00C23330" w:rsidRDefault="00C23330" w:rsidP="00C23330">
      <w:pPr>
        <w:rPr>
          <w:rFonts w:cs="Arial"/>
        </w:rPr>
      </w:pPr>
    </w:p>
    <w:p w14:paraId="04A92CCF" w14:textId="15776C13" w:rsidR="004D2F08" w:rsidRPr="00C23330" w:rsidRDefault="004D2F08" w:rsidP="00A934C1">
      <w:pPr>
        <w:pStyle w:val="Heading1"/>
        <w:rPr>
          <w:rFonts w:ascii="Arial" w:hAnsi="Arial" w:cs="Arial"/>
          <w:b/>
          <w:bCs/>
          <w:sz w:val="36"/>
          <w:szCs w:val="36"/>
        </w:rPr>
      </w:pPr>
      <w:bookmarkStart w:id="58" w:name="_Toc65077600"/>
      <w:r w:rsidRPr="00C23330">
        <w:rPr>
          <w:rFonts w:ascii="Arial" w:hAnsi="Arial" w:cs="Arial"/>
          <w:b/>
          <w:bCs/>
          <w:sz w:val="36"/>
          <w:szCs w:val="36"/>
        </w:rPr>
        <w:t>Covid-19 vaccine effectiveness</w:t>
      </w:r>
      <w:bookmarkEnd w:id="58"/>
    </w:p>
    <w:p w14:paraId="2179C216" w14:textId="57178DC6" w:rsidR="004D2F08" w:rsidRPr="00D31BF7" w:rsidRDefault="004D2F08" w:rsidP="004D2F08">
      <w:pPr>
        <w:rPr>
          <w:rFonts w:cs="Arial"/>
        </w:rPr>
      </w:pPr>
    </w:p>
    <w:p w14:paraId="41029C76" w14:textId="77777777" w:rsidR="004D2F08" w:rsidRPr="000B5C89" w:rsidRDefault="004D2F08" w:rsidP="004D2F08">
      <w:pPr>
        <w:pStyle w:val="Heading2"/>
        <w:rPr>
          <w:rStyle w:val="normaltextrun"/>
          <w:rFonts w:ascii="Arial" w:hAnsi="Arial" w:cs="Arial"/>
          <w:sz w:val="24"/>
          <w:szCs w:val="24"/>
        </w:rPr>
      </w:pPr>
      <w:bookmarkStart w:id="59" w:name="_Toc63690778"/>
      <w:bookmarkStart w:id="60" w:name="_Toc65077601"/>
      <w:r w:rsidRPr="000B5C89">
        <w:rPr>
          <w:rStyle w:val="normaltextrun"/>
          <w:rFonts w:ascii="Arial" w:hAnsi="Arial" w:cs="Arial"/>
          <w:sz w:val="24"/>
          <w:szCs w:val="24"/>
        </w:rPr>
        <w:t>How long after I have a vaccine until I am protected?</w:t>
      </w:r>
      <w:bookmarkEnd w:id="59"/>
      <w:bookmarkEnd w:id="60"/>
      <w:r w:rsidRPr="000B5C89">
        <w:rPr>
          <w:rStyle w:val="normaltextrun"/>
          <w:rFonts w:ascii="Arial" w:hAnsi="Arial" w:cs="Arial"/>
          <w:sz w:val="24"/>
          <w:szCs w:val="24"/>
        </w:rPr>
        <w:t xml:space="preserve"> </w:t>
      </w:r>
    </w:p>
    <w:p w14:paraId="1C3941E5" w14:textId="77777777" w:rsidR="004D2F08" w:rsidRPr="000B5C89" w:rsidRDefault="004D2F08" w:rsidP="004D2F08">
      <w:pPr>
        <w:rPr>
          <w:rFonts w:cs="Arial"/>
        </w:rPr>
      </w:pPr>
    </w:p>
    <w:p w14:paraId="5BA1BEAA" w14:textId="77777777" w:rsidR="004D2F08" w:rsidRPr="000B5C89" w:rsidRDefault="004D2F08" w:rsidP="004D2F08">
      <w:pPr>
        <w:rPr>
          <w:rFonts w:cs="Arial"/>
          <w:lang w:val="en-US"/>
        </w:rPr>
      </w:pPr>
      <w:r w:rsidRPr="000B5C89">
        <w:rPr>
          <w:rFonts w:cs="Arial"/>
          <w:lang w:val="en-US"/>
        </w:rPr>
        <w:t>The MHRA have said these vaccines are highly effective even with just the first dose, but to get full protection people need to come back for the second dose – this is really important.  </w:t>
      </w:r>
    </w:p>
    <w:p w14:paraId="671C5CBE" w14:textId="77777777" w:rsidR="004D2F08" w:rsidRPr="000B5C89" w:rsidRDefault="004D2F08" w:rsidP="004D2F08">
      <w:pPr>
        <w:rPr>
          <w:rFonts w:cs="Arial"/>
        </w:rPr>
      </w:pPr>
    </w:p>
    <w:p w14:paraId="461ECED2" w14:textId="77777777" w:rsidR="004D2F08" w:rsidRPr="000B5C89" w:rsidRDefault="004D2F08" w:rsidP="004D2F08">
      <w:pPr>
        <w:rPr>
          <w:rFonts w:cs="Arial"/>
        </w:rPr>
      </w:pPr>
      <w:r w:rsidRPr="000B5C89">
        <w:rPr>
          <w:rFonts w:cs="Arial"/>
          <w:lang w:val="en-US"/>
        </w:rPr>
        <w:t>Full protection kicks in around a week or two after that second dose.</w:t>
      </w:r>
      <w:r w:rsidRPr="000B5C89">
        <w:rPr>
          <w:rFonts w:cs="Arial"/>
          <w:color w:val="auto"/>
        </w:rPr>
        <w:t xml:space="preserve"> </w:t>
      </w:r>
      <w:r w:rsidRPr="000B5C89">
        <w:rPr>
          <w:rFonts w:cs="Arial"/>
        </w:rPr>
        <w:t>There is a small chance you might still get coronavirus or pass it on even if you have the vaccine.</w:t>
      </w:r>
    </w:p>
    <w:p w14:paraId="26F13A6A" w14:textId="77777777" w:rsidR="004D2F08" w:rsidRPr="000B5C89" w:rsidRDefault="004D2F08" w:rsidP="004D2F08">
      <w:pPr>
        <w:rPr>
          <w:rFonts w:cs="Arial"/>
        </w:rPr>
      </w:pPr>
      <w:r w:rsidRPr="000B5C89">
        <w:rPr>
          <w:rFonts w:cs="Arial"/>
          <w:lang w:val="en-US"/>
        </w:rPr>
        <w:t>So even if you have</w:t>
      </w:r>
      <w:r w:rsidRPr="000B5C89">
        <w:rPr>
          <w:rFonts w:cs="Arial"/>
        </w:rPr>
        <w:t xml:space="preserve"> received a vaccine you still need to follow social distancing and other guidance.  </w:t>
      </w:r>
    </w:p>
    <w:p w14:paraId="3DA6BF38" w14:textId="77777777" w:rsidR="004D2F08" w:rsidRPr="000B5C89" w:rsidRDefault="004D2F08" w:rsidP="004D2F08">
      <w:pPr>
        <w:rPr>
          <w:rFonts w:cs="Arial"/>
        </w:rPr>
      </w:pPr>
    </w:p>
    <w:p w14:paraId="3220A30B" w14:textId="77777777" w:rsidR="004D2F08" w:rsidRPr="000B5C89" w:rsidRDefault="004D2F08" w:rsidP="004D2F08">
      <w:pPr>
        <w:pStyle w:val="Heading2"/>
        <w:rPr>
          <w:rStyle w:val="normaltextrun"/>
          <w:rFonts w:ascii="Arial" w:hAnsi="Arial" w:cs="Arial"/>
          <w:sz w:val="24"/>
          <w:szCs w:val="24"/>
        </w:rPr>
      </w:pPr>
      <w:bookmarkStart w:id="61" w:name="_Toc62649937"/>
      <w:bookmarkStart w:id="62" w:name="_Toc63690779"/>
      <w:bookmarkStart w:id="63" w:name="_Toc65077602"/>
      <w:r w:rsidRPr="000B5C89">
        <w:rPr>
          <w:rStyle w:val="normaltextrun"/>
          <w:rFonts w:ascii="Arial" w:hAnsi="Arial" w:cs="Arial"/>
          <w:sz w:val="24"/>
          <w:szCs w:val="24"/>
        </w:rPr>
        <w:t>What happens if I have my first jab but not my second?</w:t>
      </w:r>
      <w:bookmarkEnd w:id="61"/>
      <w:bookmarkEnd w:id="62"/>
      <w:bookmarkEnd w:id="63"/>
      <w:r w:rsidRPr="000B5C89">
        <w:rPr>
          <w:rStyle w:val="normaltextrun"/>
          <w:rFonts w:ascii="Arial" w:hAnsi="Arial" w:cs="Arial"/>
          <w:sz w:val="24"/>
          <w:szCs w:val="24"/>
        </w:rPr>
        <w:t>  </w:t>
      </w:r>
    </w:p>
    <w:p w14:paraId="291BA06F" w14:textId="77777777" w:rsidR="004D2F08" w:rsidRPr="000B5C89" w:rsidRDefault="004D2F08" w:rsidP="004D2F08">
      <w:pPr>
        <w:rPr>
          <w:rFonts w:cs="Arial"/>
        </w:rPr>
      </w:pPr>
    </w:p>
    <w:p w14:paraId="23E68816" w14:textId="77777777" w:rsidR="004D2F08" w:rsidRPr="000B5C89" w:rsidRDefault="004D2F08" w:rsidP="004D2F08">
      <w:pPr>
        <w:rPr>
          <w:rFonts w:cs="Arial"/>
        </w:rPr>
      </w:pPr>
      <w:r w:rsidRPr="000B5C89">
        <w:rPr>
          <w:rFonts w:cs="Arial"/>
        </w:rPr>
        <w:lastRenderedPageBreak/>
        <w:t>It is important to get both doses of the coronavirus vaccine, as evidence from clinical trials shows this gives people the maximum level of protection.</w:t>
      </w:r>
    </w:p>
    <w:p w14:paraId="5DFF6B96" w14:textId="77777777" w:rsidR="004D2F08" w:rsidRPr="000B5C89" w:rsidRDefault="004D2F08" w:rsidP="004D2F08">
      <w:pPr>
        <w:rPr>
          <w:rFonts w:cs="Arial"/>
        </w:rPr>
      </w:pPr>
    </w:p>
    <w:p w14:paraId="2ACF5127" w14:textId="76E0B263" w:rsidR="004D2F08" w:rsidRPr="000B5C89" w:rsidRDefault="004D2F08" w:rsidP="004D2F08">
      <w:pPr>
        <w:rPr>
          <w:rFonts w:cs="Arial"/>
        </w:rPr>
      </w:pPr>
      <w:r w:rsidRPr="000B5C89">
        <w:rPr>
          <w:rFonts w:cs="Arial"/>
        </w:rPr>
        <w:t xml:space="preserve">Although </w:t>
      </w:r>
      <w:r w:rsidR="0053363C" w:rsidRPr="000B5C89">
        <w:rPr>
          <w:rFonts w:cs="Arial"/>
        </w:rPr>
        <w:t xml:space="preserve">the </w:t>
      </w:r>
      <w:r w:rsidRPr="000B5C89">
        <w:rPr>
          <w:rFonts w:cs="Arial"/>
        </w:rPr>
        <w:t xml:space="preserve">vaccines give you the majority of your protection from around two weeks after the first dose, it is still really important to get your second booster dose. </w:t>
      </w:r>
    </w:p>
    <w:p w14:paraId="6E692214" w14:textId="77777777" w:rsidR="004D2F08" w:rsidRPr="000B5C89" w:rsidRDefault="004D2F08" w:rsidP="004D2F08">
      <w:pPr>
        <w:textAlignment w:val="baseline"/>
        <w:rPr>
          <w:rFonts w:eastAsia="Times New Roman" w:cs="Arial"/>
          <w:color w:val="auto"/>
          <w:lang w:eastAsia="en-GB"/>
        </w:rPr>
      </w:pPr>
      <w:r w:rsidRPr="000B5C89">
        <w:rPr>
          <w:rFonts w:eastAsia="Times New Roman" w:cs="Arial"/>
          <w:color w:val="auto"/>
          <w:lang w:eastAsia="en-GB"/>
        </w:rPr>
        <w:t> </w:t>
      </w:r>
    </w:p>
    <w:p w14:paraId="4C29A6AA" w14:textId="77777777" w:rsidR="004D2F08" w:rsidRPr="000B5C89" w:rsidRDefault="004D2F08" w:rsidP="004D2F08">
      <w:pPr>
        <w:pStyle w:val="Heading2"/>
        <w:rPr>
          <w:rStyle w:val="normaltextrun"/>
          <w:rFonts w:ascii="Arial" w:hAnsi="Arial" w:cs="Arial"/>
          <w:sz w:val="24"/>
          <w:szCs w:val="24"/>
        </w:rPr>
      </w:pPr>
      <w:bookmarkStart w:id="64" w:name="_Toc62649936"/>
      <w:bookmarkStart w:id="65" w:name="_Toc63690780"/>
      <w:bookmarkStart w:id="66" w:name="_Toc65077603"/>
      <w:r w:rsidRPr="000B5C89">
        <w:rPr>
          <w:rStyle w:val="normaltextrun"/>
          <w:rFonts w:ascii="Arial" w:hAnsi="Arial" w:cs="Arial"/>
          <w:sz w:val="24"/>
          <w:szCs w:val="24"/>
        </w:rPr>
        <w:t>Will the vaccines work with the new strains?</w:t>
      </w:r>
      <w:bookmarkEnd w:id="64"/>
      <w:bookmarkEnd w:id="65"/>
      <w:bookmarkEnd w:id="66"/>
    </w:p>
    <w:p w14:paraId="74EBAB09" w14:textId="77777777" w:rsidR="004D2F08" w:rsidRPr="000B5C89" w:rsidRDefault="004D2F08" w:rsidP="004D2F08">
      <w:pPr>
        <w:rPr>
          <w:rFonts w:cs="Arial"/>
        </w:rPr>
      </w:pPr>
    </w:p>
    <w:p w14:paraId="0E0787A1" w14:textId="406A79F3" w:rsidR="0053363C" w:rsidRPr="000B5C89" w:rsidRDefault="004D2F08" w:rsidP="0053363C">
      <w:pPr>
        <w:rPr>
          <w:rFonts w:cs="Arial"/>
        </w:rPr>
      </w:pPr>
      <w:r w:rsidRPr="000B5C89">
        <w:rPr>
          <w:rFonts w:cs="Arial"/>
        </w:rPr>
        <w:t>There is currently no evidence that the new strains will be resistant to the vaccines we have. Viruses, such as the winter flu virus, often develop into new strains, but these new strains rarely make vaccines completely ineffective.</w:t>
      </w:r>
      <w:r w:rsidR="0053363C" w:rsidRPr="000B5C89">
        <w:rPr>
          <w:rFonts w:cs="Arial"/>
        </w:rPr>
        <w:t xml:space="preserve"> This is being continually monitored.</w:t>
      </w:r>
    </w:p>
    <w:p w14:paraId="6DF38139" w14:textId="77777777" w:rsidR="004D2F08" w:rsidRPr="000B5C89" w:rsidRDefault="004D2F08" w:rsidP="004D2F08">
      <w:pPr>
        <w:rPr>
          <w:rFonts w:cs="Arial"/>
        </w:rPr>
      </w:pPr>
    </w:p>
    <w:p w14:paraId="634FFA90" w14:textId="77777777" w:rsidR="004D2F08" w:rsidRPr="000B5C89" w:rsidRDefault="004D2F08" w:rsidP="004D2F08">
      <w:pPr>
        <w:pStyle w:val="Heading2"/>
        <w:rPr>
          <w:rStyle w:val="normaltextrun"/>
          <w:rFonts w:ascii="Arial" w:hAnsi="Arial" w:cs="Arial"/>
          <w:sz w:val="24"/>
          <w:szCs w:val="24"/>
        </w:rPr>
      </w:pPr>
      <w:bookmarkStart w:id="67" w:name="_Toc62649941"/>
      <w:bookmarkStart w:id="68" w:name="_Toc63690781"/>
      <w:bookmarkStart w:id="69" w:name="_Toc65077604"/>
      <w:bookmarkStart w:id="70" w:name="_Hlk64904159"/>
      <w:r w:rsidRPr="000B5C89">
        <w:rPr>
          <w:rStyle w:val="normaltextrun"/>
          <w:rFonts w:ascii="Arial" w:hAnsi="Arial" w:cs="Arial"/>
          <w:sz w:val="24"/>
          <w:szCs w:val="24"/>
        </w:rPr>
        <w:t>Once I’ve had my vaccine how long will it be effective for?</w:t>
      </w:r>
      <w:bookmarkEnd w:id="67"/>
      <w:bookmarkEnd w:id="68"/>
      <w:bookmarkEnd w:id="69"/>
      <w:r w:rsidRPr="000B5C89">
        <w:rPr>
          <w:rStyle w:val="normaltextrun"/>
          <w:rFonts w:ascii="Arial" w:hAnsi="Arial" w:cs="Arial"/>
          <w:sz w:val="24"/>
          <w:szCs w:val="24"/>
        </w:rPr>
        <w:t> </w:t>
      </w:r>
    </w:p>
    <w:p w14:paraId="0E4C488C" w14:textId="77777777" w:rsidR="004D2F08" w:rsidRPr="000B5C89" w:rsidRDefault="004D2F08" w:rsidP="004D2F08">
      <w:pPr>
        <w:rPr>
          <w:rFonts w:cs="Arial"/>
        </w:rPr>
      </w:pPr>
    </w:p>
    <w:p w14:paraId="1F87DB5C" w14:textId="124F9512" w:rsidR="004D2F08" w:rsidRPr="000B5C89" w:rsidRDefault="004D2F08" w:rsidP="004D2F08">
      <w:pPr>
        <w:rPr>
          <w:rFonts w:cs="Arial"/>
        </w:rPr>
      </w:pPr>
      <w:r w:rsidRPr="000B5C89">
        <w:rPr>
          <w:rFonts w:cs="Arial"/>
        </w:rPr>
        <w:t>It is expected that the vaccine will be effective for at least a year. This will continually be monitored.</w:t>
      </w:r>
    </w:p>
    <w:bookmarkEnd w:id="70"/>
    <w:p w14:paraId="39F70A40" w14:textId="77777777" w:rsidR="004D2F08" w:rsidRPr="000B5C89" w:rsidRDefault="004D2F08" w:rsidP="004D2F08">
      <w:pPr>
        <w:rPr>
          <w:rFonts w:cs="Arial"/>
        </w:rPr>
      </w:pPr>
    </w:p>
    <w:p w14:paraId="55510B12" w14:textId="4740897B" w:rsidR="004D2F08" w:rsidRPr="000B5C89" w:rsidRDefault="004D2F08" w:rsidP="004D2F08">
      <w:pPr>
        <w:pStyle w:val="Heading2"/>
        <w:rPr>
          <w:rFonts w:ascii="Arial" w:hAnsi="Arial" w:cs="Arial"/>
          <w:sz w:val="24"/>
          <w:szCs w:val="24"/>
        </w:rPr>
      </w:pPr>
      <w:bookmarkStart w:id="71" w:name="_Toc63690782"/>
      <w:bookmarkStart w:id="72" w:name="_Toc65077605"/>
      <w:r w:rsidRPr="000B5C89">
        <w:rPr>
          <w:rFonts w:ascii="Arial" w:hAnsi="Arial" w:cs="Arial"/>
          <w:sz w:val="24"/>
          <w:szCs w:val="24"/>
        </w:rPr>
        <w:t>Can I still pass on Covid-19 to others after having the vaccine?</w:t>
      </w:r>
      <w:bookmarkEnd w:id="71"/>
      <w:bookmarkEnd w:id="72"/>
    </w:p>
    <w:p w14:paraId="4FC7AC66" w14:textId="77777777" w:rsidR="005053CB" w:rsidRPr="000B5C89" w:rsidRDefault="005053CB" w:rsidP="005053CB">
      <w:pPr>
        <w:rPr>
          <w:rFonts w:cs="Arial"/>
        </w:rPr>
      </w:pPr>
    </w:p>
    <w:p w14:paraId="2C08B4D7" w14:textId="3A2D9561" w:rsidR="005053CB" w:rsidRPr="000B5C89" w:rsidRDefault="005053CB" w:rsidP="005053CB">
      <w:pPr>
        <w:rPr>
          <w:rFonts w:cs="Arial"/>
        </w:rPr>
      </w:pPr>
      <w:r w:rsidRPr="000B5C89">
        <w:rPr>
          <w:rFonts w:cs="Arial"/>
        </w:rPr>
        <w:t>There is a chance you might still get or spread coronavirus even if you have the vaccine.</w:t>
      </w:r>
    </w:p>
    <w:p w14:paraId="01C8794B" w14:textId="77777777" w:rsidR="005053CB" w:rsidRPr="000B5C89" w:rsidRDefault="005053CB" w:rsidP="005053CB">
      <w:pPr>
        <w:rPr>
          <w:rFonts w:cs="Arial"/>
        </w:rPr>
      </w:pPr>
    </w:p>
    <w:p w14:paraId="650E69A8" w14:textId="02E1D790" w:rsidR="005053CB" w:rsidRPr="000B5C89" w:rsidRDefault="005053CB" w:rsidP="005053CB">
      <w:pPr>
        <w:rPr>
          <w:rFonts w:cs="Arial"/>
        </w:rPr>
      </w:pPr>
      <w:r w:rsidRPr="000B5C89">
        <w:rPr>
          <w:rFonts w:cs="Arial"/>
        </w:rPr>
        <w:t>This means it is important to:</w:t>
      </w:r>
    </w:p>
    <w:p w14:paraId="2D177453" w14:textId="77777777" w:rsidR="005053CB" w:rsidRPr="000B5C89" w:rsidRDefault="005053CB" w:rsidP="005053CB">
      <w:pPr>
        <w:rPr>
          <w:rFonts w:cs="Arial"/>
        </w:rPr>
      </w:pPr>
    </w:p>
    <w:p w14:paraId="74F82BCB" w14:textId="77777777" w:rsidR="005053CB" w:rsidRPr="000B5C89" w:rsidRDefault="005053CB" w:rsidP="005053CB">
      <w:pPr>
        <w:numPr>
          <w:ilvl w:val="0"/>
          <w:numId w:val="19"/>
        </w:numPr>
        <w:rPr>
          <w:rFonts w:cs="Arial"/>
        </w:rPr>
      </w:pPr>
      <w:r w:rsidRPr="000B5C89">
        <w:rPr>
          <w:rFonts w:cs="Arial"/>
        </w:rPr>
        <w:t>continue to follow </w:t>
      </w:r>
      <w:hyperlink r:id="rId33" w:history="1">
        <w:r w:rsidRPr="000B5C89">
          <w:rPr>
            <w:rStyle w:val="Hyperlink"/>
            <w:rFonts w:cs="Arial"/>
          </w:rPr>
          <w:t>social distancing guidance</w:t>
        </w:r>
      </w:hyperlink>
    </w:p>
    <w:p w14:paraId="5BD9DC57" w14:textId="1795F520" w:rsidR="004D2F08" w:rsidRPr="000B5C89" w:rsidRDefault="005053CB" w:rsidP="004D2F08">
      <w:pPr>
        <w:numPr>
          <w:ilvl w:val="0"/>
          <w:numId w:val="19"/>
        </w:numPr>
        <w:rPr>
          <w:rFonts w:cs="Arial"/>
        </w:rPr>
      </w:pPr>
      <w:r w:rsidRPr="000B5C89">
        <w:rPr>
          <w:rFonts w:cs="Arial"/>
        </w:rPr>
        <w:t>if you can, wear something that covers your nose and mouth in places where it's hard to stay away from other people</w:t>
      </w:r>
    </w:p>
    <w:p w14:paraId="6EE999F3" w14:textId="12C3EA81" w:rsidR="005053CB" w:rsidRPr="000B5C89" w:rsidRDefault="005053CB" w:rsidP="005053CB">
      <w:pPr>
        <w:rPr>
          <w:rFonts w:cs="Arial"/>
        </w:rPr>
      </w:pPr>
    </w:p>
    <w:p w14:paraId="010807A5" w14:textId="0E9438BA" w:rsidR="005053CB" w:rsidRDefault="00CD0B14" w:rsidP="005053CB">
      <w:pPr>
        <w:rPr>
          <w:rFonts w:cs="Arial"/>
        </w:rPr>
      </w:pPr>
      <w:r w:rsidRPr="000B5C89">
        <w:rPr>
          <w:rFonts w:cs="Arial"/>
        </w:rPr>
        <w:t>For further information</w:t>
      </w:r>
      <w:r w:rsidR="001047CF" w:rsidRPr="000B5C89">
        <w:rPr>
          <w:rFonts w:cs="Arial"/>
        </w:rPr>
        <w:t xml:space="preserve">, please see the </w:t>
      </w:r>
      <w:hyperlink r:id="rId34" w:history="1">
        <w:r w:rsidR="001047CF" w:rsidRPr="000B5C89">
          <w:rPr>
            <w:rStyle w:val="Hyperlink"/>
            <w:rFonts w:cs="Arial"/>
          </w:rPr>
          <w:t>gov.uk website</w:t>
        </w:r>
      </w:hyperlink>
      <w:r w:rsidR="001047CF" w:rsidRPr="000B5C89">
        <w:rPr>
          <w:rFonts w:cs="Arial"/>
        </w:rPr>
        <w:t>.</w:t>
      </w:r>
    </w:p>
    <w:p w14:paraId="67510365" w14:textId="77777777" w:rsidR="00C23330" w:rsidRPr="000B5C89" w:rsidRDefault="00C23330" w:rsidP="005053CB">
      <w:pPr>
        <w:rPr>
          <w:rFonts w:cs="Arial"/>
        </w:rPr>
      </w:pPr>
    </w:p>
    <w:p w14:paraId="658B9041" w14:textId="6F7CAAEA" w:rsidR="004D2F08" w:rsidRPr="00C23330" w:rsidRDefault="004D2F08" w:rsidP="00A934C1">
      <w:pPr>
        <w:pStyle w:val="Heading1"/>
        <w:rPr>
          <w:rFonts w:ascii="Arial" w:hAnsi="Arial" w:cs="Arial"/>
          <w:b/>
          <w:bCs/>
          <w:sz w:val="36"/>
          <w:szCs w:val="36"/>
        </w:rPr>
      </w:pPr>
      <w:bookmarkStart w:id="73" w:name="_Toc65077606"/>
      <w:r w:rsidRPr="00C23330">
        <w:rPr>
          <w:rFonts w:ascii="Arial" w:hAnsi="Arial" w:cs="Arial"/>
          <w:b/>
          <w:bCs/>
          <w:sz w:val="36"/>
          <w:szCs w:val="36"/>
        </w:rPr>
        <w:t>Covid-19 vaccine ingredients</w:t>
      </w:r>
      <w:bookmarkEnd w:id="73"/>
    </w:p>
    <w:p w14:paraId="5BE7D65C" w14:textId="098BE17D" w:rsidR="004D2F08" w:rsidRPr="00D31BF7" w:rsidRDefault="004D2F08" w:rsidP="004D2F08">
      <w:pPr>
        <w:rPr>
          <w:rFonts w:cs="Arial"/>
        </w:rPr>
      </w:pPr>
    </w:p>
    <w:p w14:paraId="30E3D191" w14:textId="77777777" w:rsidR="004D2F08" w:rsidRPr="000B5C89" w:rsidRDefault="004D2F08" w:rsidP="004D2F08">
      <w:pPr>
        <w:pStyle w:val="Heading2"/>
        <w:rPr>
          <w:rStyle w:val="normaltextrun"/>
          <w:rFonts w:ascii="Arial" w:hAnsi="Arial" w:cs="Arial"/>
          <w:sz w:val="24"/>
          <w:szCs w:val="24"/>
        </w:rPr>
      </w:pPr>
      <w:bookmarkStart w:id="74" w:name="_Toc62649938"/>
      <w:bookmarkStart w:id="75" w:name="_Toc63690784"/>
      <w:bookmarkStart w:id="76" w:name="_Toc65077607"/>
      <w:r w:rsidRPr="000B5C89">
        <w:rPr>
          <w:rStyle w:val="normaltextrun"/>
          <w:rFonts w:ascii="Arial" w:hAnsi="Arial" w:cs="Arial"/>
          <w:sz w:val="24"/>
          <w:szCs w:val="24"/>
        </w:rPr>
        <w:t>What ingredients are in the vaccines?</w:t>
      </w:r>
      <w:bookmarkEnd w:id="74"/>
      <w:bookmarkEnd w:id="75"/>
      <w:bookmarkEnd w:id="76"/>
      <w:r w:rsidRPr="000B5C89">
        <w:rPr>
          <w:rStyle w:val="normaltextrun"/>
          <w:rFonts w:ascii="Arial" w:hAnsi="Arial" w:cs="Arial"/>
          <w:sz w:val="24"/>
          <w:szCs w:val="24"/>
        </w:rPr>
        <w:t>  </w:t>
      </w:r>
    </w:p>
    <w:p w14:paraId="2EEB76F4" w14:textId="77777777" w:rsidR="004D2F08" w:rsidRPr="000B5C89" w:rsidRDefault="004D2F08" w:rsidP="004D2F08">
      <w:pPr>
        <w:rPr>
          <w:rFonts w:cs="Arial"/>
        </w:rPr>
      </w:pPr>
    </w:p>
    <w:p w14:paraId="1A3F28DD" w14:textId="77777777" w:rsidR="004D2F08" w:rsidRPr="000B5C89" w:rsidRDefault="004D2F08" w:rsidP="004D2F08">
      <w:pPr>
        <w:rPr>
          <w:rFonts w:cs="Arial"/>
        </w:rPr>
      </w:pPr>
      <w:r w:rsidRPr="000B5C89">
        <w:rPr>
          <w:rFonts w:cs="Arial"/>
        </w:rPr>
        <w:t>Vaccines only contain ingredients that are essential to make them safe and effective. Any ingredients with potential to cause harm, for example, an allergic reaction, are listed even if present in such small amounts.</w:t>
      </w:r>
    </w:p>
    <w:p w14:paraId="040F5EEF" w14:textId="77777777" w:rsidR="004D2F08" w:rsidRPr="000B5C89" w:rsidRDefault="004D2F08" w:rsidP="004D2F08">
      <w:pPr>
        <w:rPr>
          <w:rFonts w:cs="Arial"/>
        </w:rPr>
      </w:pPr>
    </w:p>
    <w:p w14:paraId="5CB9B696" w14:textId="77777777" w:rsidR="004D2F08" w:rsidRPr="000B5C89" w:rsidRDefault="004D2F08" w:rsidP="004D2F08">
      <w:pPr>
        <w:rPr>
          <w:rFonts w:cs="Arial"/>
        </w:rPr>
      </w:pPr>
      <w:r w:rsidRPr="000B5C89">
        <w:rPr>
          <w:rFonts w:cs="Arial"/>
        </w:rPr>
        <w:t>The vaccine ingredients for both vaccines approved in the UK can be found here:</w:t>
      </w:r>
    </w:p>
    <w:p w14:paraId="5B9E886F" w14:textId="77777777" w:rsidR="004D2F08" w:rsidRPr="000B5C89" w:rsidRDefault="004D2F08" w:rsidP="004D2F08">
      <w:pPr>
        <w:rPr>
          <w:rFonts w:cs="Arial"/>
        </w:rPr>
      </w:pPr>
    </w:p>
    <w:p w14:paraId="79F67BD8" w14:textId="77777777" w:rsidR="001047CF" w:rsidRPr="000B5C89" w:rsidRDefault="00C31BC9" w:rsidP="001047CF">
      <w:pPr>
        <w:numPr>
          <w:ilvl w:val="0"/>
          <w:numId w:val="22"/>
        </w:numPr>
        <w:textAlignment w:val="baseline"/>
        <w:rPr>
          <w:rFonts w:eastAsia="Times New Roman" w:cs="Arial"/>
          <w:lang w:eastAsia="en-GB"/>
        </w:rPr>
      </w:pPr>
      <w:hyperlink r:id="rId35" w:history="1">
        <w:r w:rsidR="001047CF" w:rsidRPr="000B5C89">
          <w:rPr>
            <w:rStyle w:val="Hyperlink"/>
            <w:rFonts w:eastAsia="Times New Roman" w:cs="Arial"/>
            <w:lang w:eastAsia="en-GB"/>
          </w:rPr>
          <w:t>Pfizer/BioNTech vaccine</w:t>
        </w:r>
      </w:hyperlink>
    </w:p>
    <w:p w14:paraId="7FFA0D98" w14:textId="1823E437" w:rsidR="001047CF" w:rsidRPr="000B5C89" w:rsidRDefault="00C31BC9" w:rsidP="001047CF">
      <w:pPr>
        <w:numPr>
          <w:ilvl w:val="0"/>
          <w:numId w:val="22"/>
        </w:numPr>
        <w:textAlignment w:val="baseline"/>
        <w:rPr>
          <w:rStyle w:val="Hyperlink"/>
          <w:rFonts w:eastAsia="Times New Roman" w:cs="Arial"/>
          <w:color w:val="231F20"/>
          <w:u w:val="none"/>
          <w:lang w:eastAsia="en-GB"/>
        </w:rPr>
      </w:pPr>
      <w:hyperlink r:id="rId36" w:history="1">
        <w:r w:rsidR="001047CF" w:rsidRPr="000B5C89">
          <w:rPr>
            <w:rStyle w:val="Hyperlink"/>
            <w:rFonts w:eastAsia="Times New Roman" w:cs="Arial"/>
            <w:lang w:eastAsia="en-GB"/>
          </w:rPr>
          <w:t>Oxford/AstraZeneca</w:t>
        </w:r>
      </w:hyperlink>
    </w:p>
    <w:p w14:paraId="33F6E0F5" w14:textId="79A55D4D" w:rsidR="00BC75A1" w:rsidRPr="000B5C89" w:rsidRDefault="00C31BC9" w:rsidP="001047CF">
      <w:pPr>
        <w:numPr>
          <w:ilvl w:val="0"/>
          <w:numId w:val="22"/>
        </w:numPr>
        <w:textAlignment w:val="baseline"/>
        <w:rPr>
          <w:rFonts w:eastAsia="Times New Roman" w:cs="Arial"/>
          <w:lang w:eastAsia="en-GB"/>
        </w:rPr>
      </w:pPr>
      <w:hyperlink r:id="rId37" w:history="1">
        <w:r w:rsidR="00BC75A1" w:rsidRPr="000B5C89">
          <w:rPr>
            <w:rStyle w:val="Hyperlink"/>
            <w:rFonts w:eastAsia="Times New Roman" w:cs="Arial"/>
            <w:lang w:eastAsia="en-GB"/>
          </w:rPr>
          <w:t>Moderna</w:t>
        </w:r>
      </w:hyperlink>
    </w:p>
    <w:p w14:paraId="7694F287" w14:textId="77777777" w:rsidR="00CD0B14" w:rsidRPr="000B5C89" w:rsidRDefault="00CD0B14" w:rsidP="00CD0B14">
      <w:pPr>
        <w:ind w:left="430"/>
        <w:textAlignment w:val="baseline"/>
        <w:rPr>
          <w:rFonts w:eastAsia="Times New Roman" w:cs="Arial"/>
          <w:lang w:eastAsia="en-GB"/>
        </w:rPr>
      </w:pPr>
    </w:p>
    <w:p w14:paraId="6E974B13" w14:textId="77777777" w:rsidR="004D2F08" w:rsidRPr="000B5C89" w:rsidRDefault="004D2F08" w:rsidP="004D2F08">
      <w:pPr>
        <w:pStyle w:val="Heading2"/>
        <w:rPr>
          <w:rStyle w:val="normaltextrun"/>
          <w:rFonts w:ascii="Arial" w:hAnsi="Arial" w:cs="Arial"/>
          <w:sz w:val="24"/>
          <w:szCs w:val="24"/>
        </w:rPr>
      </w:pPr>
      <w:bookmarkStart w:id="77" w:name="_Toc62649939"/>
      <w:bookmarkStart w:id="78" w:name="_Toc63690785"/>
      <w:bookmarkStart w:id="79" w:name="_Toc65077608"/>
      <w:r w:rsidRPr="000B5C89">
        <w:rPr>
          <w:rStyle w:val="normaltextrun"/>
          <w:rFonts w:ascii="Arial" w:hAnsi="Arial" w:cs="Arial"/>
          <w:sz w:val="24"/>
          <w:szCs w:val="24"/>
        </w:rPr>
        <w:t>Do the vaccines contain any animal or meat products?</w:t>
      </w:r>
      <w:bookmarkEnd w:id="77"/>
      <w:bookmarkEnd w:id="78"/>
      <w:bookmarkEnd w:id="79"/>
      <w:r w:rsidRPr="000B5C89">
        <w:rPr>
          <w:rStyle w:val="normaltextrun"/>
          <w:rFonts w:ascii="Arial" w:hAnsi="Arial" w:cs="Arial"/>
          <w:sz w:val="24"/>
          <w:szCs w:val="24"/>
        </w:rPr>
        <w:t> </w:t>
      </w:r>
    </w:p>
    <w:p w14:paraId="3D2806F2" w14:textId="77777777" w:rsidR="004D2F08" w:rsidRPr="000B5C89" w:rsidRDefault="004D2F08" w:rsidP="004D2F08">
      <w:pPr>
        <w:rPr>
          <w:rFonts w:cs="Arial"/>
        </w:rPr>
      </w:pPr>
    </w:p>
    <w:p w14:paraId="439F533F" w14:textId="5B4D6E29" w:rsidR="004D2F08" w:rsidRPr="000B5C89" w:rsidRDefault="004D2F08" w:rsidP="004D2F08">
      <w:pPr>
        <w:rPr>
          <w:rFonts w:cs="Arial"/>
        </w:rPr>
      </w:pPr>
      <w:r w:rsidRPr="000B5C89">
        <w:rPr>
          <w:rFonts w:cs="Arial"/>
        </w:rPr>
        <w:t>The approved Covid-19 vaccines do not contain any animal, meat or egg products.</w:t>
      </w:r>
    </w:p>
    <w:p w14:paraId="52496FDA" w14:textId="77777777" w:rsidR="004D2F08" w:rsidRPr="000B5C89" w:rsidRDefault="004D2F08" w:rsidP="004D2F08">
      <w:pPr>
        <w:rPr>
          <w:rFonts w:cs="Arial"/>
        </w:rPr>
      </w:pPr>
    </w:p>
    <w:p w14:paraId="6654E179" w14:textId="4488091D" w:rsidR="004D2F08" w:rsidRPr="000B5C89" w:rsidRDefault="004D2F08" w:rsidP="004D2F08">
      <w:pPr>
        <w:rPr>
          <w:rFonts w:cs="Arial"/>
        </w:rPr>
      </w:pPr>
      <w:r w:rsidRPr="000B5C89">
        <w:rPr>
          <w:rFonts w:cs="Arial"/>
        </w:rPr>
        <w:t xml:space="preserve">The vaccine ingredients for </w:t>
      </w:r>
      <w:r w:rsidR="0053363C" w:rsidRPr="000B5C89">
        <w:rPr>
          <w:rFonts w:cs="Arial"/>
        </w:rPr>
        <w:t xml:space="preserve">all </w:t>
      </w:r>
      <w:r w:rsidRPr="000B5C89">
        <w:rPr>
          <w:rFonts w:cs="Arial"/>
        </w:rPr>
        <w:t>vaccines approved in the UK can be found here:</w:t>
      </w:r>
    </w:p>
    <w:p w14:paraId="615AD2A5" w14:textId="77777777" w:rsidR="004D2F08" w:rsidRPr="000B5C89" w:rsidRDefault="004D2F08" w:rsidP="004D2F08">
      <w:pPr>
        <w:rPr>
          <w:rFonts w:cs="Arial"/>
        </w:rPr>
      </w:pPr>
    </w:p>
    <w:p w14:paraId="592B76CE" w14:textId="77777777" w:rsidR="001047CF" w:rsidRPr="000B5C89" w:rsidRDefault="00C31BC9" w:rsidP="001047CF">
      <w:pPr>
        <w:numPr>
          <w:ilvl w:val="0"/>
          <w:numId w:val="22"/>
        </w:numPr>
        <w:rPr>
          <w:rFonts w:cs="Arial"/>
        </w:rPr>
      </w:pPr>
      <w:hyperlink r:id="rId38" w:history="1">
        <w:r w:rsidR="001047CF" w:rsidRPr="000B5C89">
          <w:rPr>
            <w:rStyle w:val="Hyperlink"/>
            <w:rFonts w:cs="Arial"/>
          </w:rPr>
          <w:t>Pfizer/BioNTech vaccine</w:t>
        </w:r>
      </w:hyperlink>
    </w:p>
    <w:p w14:paraId="7379B1CC" w14:textId="53BFE256" w:rsidR="001047CF" w:rsidRPr="000B5C89" w:rsidRDefault="00C31BC9" w:rsidP="001047CF">
      <w:pPr>
        <w:numPr>
          <w:ilvl w:val="0"/>
          <w:numId w:val="22"/>
        </w:numPr>
        <w:rPr>
          <w:rStyle w:val="Hyperlink"/>
          <w:rFonts w:cs="Arial"/>
          <w:color w:val="231F20"/>
          <w:u w:val="none"/>
        </w:rPr>
      </w:pPr>
      <w:hyperlink r:id="rId39" w:history="1">
        <w:r w:rsidR="001047CF" w:rsidRPr="000B5C89">
          <w:rPr>
            <w:rStyle w:val="Hyperlink"/>
            <w:rFonts w:cs="Arial"/>
          </w:rPr>
          <w:t>Oxford/AstraZeneca</w:t>
        </w:r>
      </w:hyperlink>
    </w:p>
    <w:p w14:paraId="035AD237" w14:textId="31D9764A" w:rsidR="0053363C" w:rsidRPr="000B5C89" w:rsidRDefault="00C31BC9" w:rsidP="001047CF">
      <w:pPr>
        <w:numPr>
          <w:ilvl w:val="0"/>
          <w:numId w:val="22"/>
        </w:numPr>
        <w:rPr>
          <w:rFonts w:cs="Arial"/>
        </w:rPr>
      </w:pPr>
      <w:hyperlink r:id="rId40" w:history="1">
        <w:r w:rsidR="0053363C" w:rsidRPr="000B5C89">
          <w:rPr>
            <w:rStyle w:val="Hyperlink"/>
            <w:rFonts w:cs="Arial"/>
          </w:rPr>
          <w:t>Moderna</w:t>
        </w:r>
      </w:hyperlink>
    </w:p>
    <w:p w14:paraId="771FED6E" w14:textId="77777777" w:rsidR="004D2F08" w:rsidRPr="000B5C89" w:rsidRDefault="004D2F08" w:rsidP="004D2F08">
      <w:pPr>
        <w:textAlignment w:val="baseline"/>
        <w:rPr>
          <w:rFonts w:eastAsia="Times New Roman" w:cs="Arial"/>
          <w:lang w:eastAsia="en-GB"/>
        </w:rPr>
      </w:pPr>
    </w:p>
    <w:p w14:paraId="1EE491B8" w14:textId="77777777" w:rsidR="004D2F08" w:rsidRPr="000B5C89" w:rsidRDefault="004D2F08" w:rsidP="004D2F08">
      <w:pPr>
        <w:pStyle w:val="Heading2"/>
        <w:rPr>
          <w:rStyle w:val="normaltextrun"/>
          <w:rFonts w:ascii="Arial" w:hAnsi="Arial" w:cs="Arial"/>
          <w:sz w:val="24"/>
          <w:szCs w:val="24"/>
        </w:rPr>
      </w:pPr>
      <w:bookmarkStart w:id="80" w:name="_Toc63690786"/>
      <w:bookmarkStart w:id="81" w:name="_Toc65077609"/>
      <w:r w:rsidRPr="000B5C89">
        <w:rPr>
          <w:rStyle w:val="normaltextrun"/>
          <w:rFonts w:ascii="Arial" w:hAnsi="Arial" w:cs="Arial"/>
          <w:sz w:val="24"/>
          <w:szCs w:val="24"/>
        </w:rPr>
        <w:t>Do the vaccines contain any materials from foetal origins?</w:t>
      </w:r>
      <w:bookmarkEnd w:id="80"/>
      <w:bookmarkEnd w:id="81"/>
    </w:p>
    <w:p w14:paraId="41B703F4" w14:textId="77777777" w:rsidR="004D2F08" w:rsidRPr="000B5C89" w:rsidRDefault="004D2F08" w:rsidP="004D2F08">
      <w:pPr>
        <w:rPr>
          <w:rFonts w:cs="Arial"/>
        </w:rPr>
      </w:pPr>
    </w:p>
    <w:p w14:paraId="251F85C1" w14:textId="77777777" w:rsidR="004D2F08" w:rsidRPr="000B5C89" w:rsidRDefault="004D2F08" w:rsidP="004D2F08">
      <w:pPr>
        <w:rPr>
          <w:rFonts w:cs="Arial"/>
        </w:rPr>
      </w:pPr>
      <w:r w:rsidRPr="000B5C89">
        <w:rPr>
          <w:rFonts w:cs="Arial"/>
        </w:rPr>
        <w:t>No. There is no material of foetal origin in either vaccine. </w:t>
      </w:r>
    </w:p>
    <w:p w14:paraId="455AF5FC" w14:textId="77777777" w:rsidR="004D2F08" w:rsidRPr="000B5C89" w:rsidRDefault="004D2F08" w:rsidP="004D2F08">
      <w:pPr>
        <w:rPr>
          <w:rFonts w:cs="Arial"/>
        </w:rPr>
      </w:pPr>
    </w:p>
    <w:p w14:paraId="4D9B9937" w14:textId="5657FC9E" w:rsidR="004D2F08" w:rsidRPr="000B5C89" w:rsidRDefault="004D2F08" w:rsidP="004D2F08">
      <w:pPr>
        <w:rPr>
          <w:rFonts w:cs="Arial"/>
        </w:rPr>
      </w:pPr>
      <w:r w:rsidRPr="000B5C89">
        <w:rPr>
          <w:rFonts w:cs="Arial"/>
        </w:rPr>
        <w:t xml:space="preserve">The vaccine ingredients for </w:t>
      </w:r>
      <w:r w:rsidR="00C62534" w:rsidRPr="000B5C89">
        <w:rPr>
          <w:rFonts w:cs="Arial"/>
        </w:rPr>
        <w:t>all</w:t>
      </w:r>
      <w:r w:rsidRPr="000B5C89">
        <w:rPr>
          <w:rFonts w:cs="Arial"/>
        </w:rPr>
        <w:t xml:space="preserve"> vaccines approved in the UK can be found here:</w:t>
      </w:r>
    </w:p>
    <w:p w14:paraId="6551B68F" w14:textId="77777777" w:rsidR="004D2F08" w:rsidRPr="000B5C89" w:rsidRDefault="004D2F08" w:rsidP="004D2F08">
      <w:pPr>
        <w:rPr>
          <w:rFonts w:cs="Arial"/>
        </w:rPr>
      </w:pPr>
    </w:p>
    <w:p w14:paraId="15C87884" w14:textId="28058441" w:rsidR="001047CF" w:rsidRPr="000B5C89" w:rsidRDefault="00C31BC9" w:rsidP="001047CF">
      <w:pPr>
        <w:numPr>
          <w:ilvl w:val="0"/>
          <w:numId w:val="22"/>
        </w:numPr>
        <w:rPr>
          <w:rFonts w:cs="Arial"/>
        </w:rPr>
      </w:pPr>
      <w:hyperlink r:id="rId41" w:history="1">
        <w:r w:rsidR="001047CF" w:rsidRPr="000B5C89">
          <w:rPr>
            <w:rStyle w:val="Hyperlink"/>
            <w:rFonts w:cs="Arial"/>
          </w:rPr>
          <w:t>Pfizer/BioNTech vaccine</w:t>
        </w:r>
      </w:hyperlink>
    </w:p>
    <w:p w14:paraId="46C429AC" w14:textId="088326F3" w:rsidR="001047CF" w:rsidRPr="000B5C89" w:rsidRDefault="00C31BC9" w:rsidP="001047CF">
      <w:pPr>
        <w:numPr>
          <w:ilvl w:val="0"/>
          <w:numId w:val="22"/>
        </w:numPr>
        <w:rPr>
          <w:rStyle w:val="Hyperlink"/>
          <w:rFonts w:cs="Arial"/>
          <w:color w:val="231F20"/>
          <w:u w:val="none"/>
        </w:rPr>
      </w:pPr>
      <w:hyperlink r:id="rId42" w:history="1">
        <w:r w:rsidR="001047CF" w:rsidRPr="000B5C89">
          <w:rPr>
            <w:rStyle w:val="Hyperlink"/>
            <w:rFonts w:cs="Arial"/>
          </w:rPr>
          <w:t>Oxford/AstraZeneca</w:t>
        </w:r>
      </w:hyperlink>
    </w:p>
    <w:p w14:paraId="39FC0D8B" w14:textId="711AEAC2" w:rsidR="004D2F08" w:rsidRPr="000B5C89" w:rsidRDefault="00C31BC9" w:rsidP="001047CF">
      <w:pPr>
        <w:numPr>
          <w:ilvl w:val="0"/>
          <w:numId w:val="22"/>
        </w:numPr>
        <w:rPr>
          <w:rFonts w:cs="Arial"/>
        </w:rPr>
      </w:pPr>
      <w:hyperlink r:id="rId43" w:history="1">
        <w:r w:rsidR="00C62534" w:rsidRPr="000B5C89">
          <w:rPr>
            <w:rStyle w:val="Hyperlink"/>
            <w:rFonts w:cs="Arial"/>
          </w:rPr>
          <w:t>Moderna</w:t>
        </w:r>
      </w:hyperlink>
    </w:p>
    <w:p w14:paraId="15A06610" w14:textId="77777777" w:rsidR="004D2F08" w:rsidRPr="000B5C89" w:rsidRDefault="004D2F08" w:rsidP="004D2F08">
      <w:pPr>
        <w:rPr>
          <w:rFonts w:cs="Arial"/>
        </w:rPr>
      </w:pPr>
    </w:p>
    <w:p w14:paraId="4578421D" w14:textId="77777777" w:rsidR="004D2F08" w:rsidRPr="000B5C89" w:rsidRDefault="004D2F08" w:rsidP="004D2F08">
      <w:pPr>
        <w:pStyle w:val="Heading2"/>
        <w:rPr>
          <w:rStyle w:val="normaltextrun"/>
          <w:rFonts w:ascii="Arial" w:hAnsi="Arial" w:cs="Arial"/>
          <w:sz w:val="24"/>
          <w:szCs w:val="24"/>
        </w:rPr>
      </w:pPr>
      <w:bookmarkStart w:id="82" w:name="_Toc63690787"/>
      <w:bookmarkStart w:id="83" w:name="_Toc65077610"/>
      <w:r w:rsidRPr="004125AD">
        <w:rPr>
          <w:rStyle w:val="normaltextrun"/>
          <w:rFonts w:ascii="Arial" w:hAnsi="Arial" w:cs="Arial"/>
          <w:sz w:val="24"/>
          <w:szCs w:val="24"/>
        </w:rPr>
        <w:t>Do the vaccines contain any alcohol?</w:t>
      </w:r>
      <w:bookmarkEnd w:id="82"/>
      <w:bookmarkEnd w:id="83"/>
    </w:p>
    <w:p w14:paraId="318D2542" w14:textId="77777777" w:rsidR="004D2F08" w:rsidRPr="000B5C89" w:rsidRDefault="004D2F08" w:rsidP="004D2F08">
      <w:pPr>
        <w:rPr>
          <w:rFonts w:cs="Arial"/>
        </w:rPr>
      </w:pPr>
    </w:p>
    <w:p w14:paraId="0EDB1CD6" w14:textId="0DC97410" w:rsidR="004D2F08" w:rsidRPr="000B5C89" w:rsidRDefault="004D2F08" w:rsidP="004D2F08">
      <w:pPr>
        <w:rPr>
          <w:rFonts w:cs="Arial"/>
        </w:rPr>
      </w:pPr>
      <w:r w:rsidRPr="000B5C89">
        <w:rPr>
          <w:rFonts w:cs="Arial"/>
        </w:rPr>
        <w:t>The Pfizer/BioNTech vaccine does not contain any alcohol. The Oxford/AstraZeneca vaccine contains a very small amount of alcohol (ethanol)</w:t>
      </w:r>
      <w:r w:rsidR="002E2762" w:rsidRPr="000B5C89">
        <w:rPr>
          <w:rFonts w:cs="Arial"/>
        </w:rPr>
        <w:t>, which is less than what is found in natural foods or bread. T</w:t>
      </w:r>
      <w:r w:rsidRPr="000B5C89">
        <w:rPr>
          <w:rFonts w:cs="Arial"/>
        </w:rPr>
        <w:t>his is not enough to cause any noticeable effects.</w:t>
      </w:r>
    </w:p>
    <w:p w14:paraId="06EDF8A4" w14:textId="77777777" w:rsidR="004D2F08" w:rsidRPr="000B5C89" w:rsidRDefault="004D2F08" w:rsidP="004D2F08">
      <w:pPr>
        <w:rPr>
          <w:rFonts w:cs="Arial"/>
        </w:rPr>
      </w:pPr>
    </w:p>
    <w:p w14:paraId="72685636" w14:textId="77777777" w:rsidR="004D2F08" w:rsidRPr="000B5C89" w:rsidRDefault="004D2F08" w:rsidP="004D2F08">
      <w:pPr>
        <w:rPr>
          <w:rFonts w:cs="Arial"/>
        </w:rPr>
      </w:pPr>
      <w:r w:rsidRPr="000B5C89">
        <w:rPr>
          <w:rFonts w:cs="Arial"/>
        </w:rPr>
        <w:t>The vaccine ingredients for both vaccines approved in the UK can be found here:</w:t>
      </w:r>
    </w:p>
    <w:p w14:paraId="27C03D05" w14:textId="77777777" w:rsidR="004D2F08" w:rsidRPr="000B5C89" w:rsidRDefault="004D2F08" w:rsidP="004D2F08">
      <w:pPr>
        <w:rPr>
          <w:rFonts w:cs="Arial"/>
        </w:rPr>
      </w:pPr>
    </w:p>
    <w:p w14:paraId="76AF8382" w14:textId="77777777" w:rsidR="001047CF" w:rsidRPr="000B5C89" w:rsidRDefault="00C31BC9" w:rsidP="001047CF">
      <w:pPr>
        <w:numPr>
          <w:ilvl w:val="0"/>
          <w:numId w:val="22"/>
        </w:numPr>
        <w:rPr>
          <w:rFonts w:cs="Arial"/>
        </w:rPr>
      </w:pPr>
      <w:hyperlink r:id="rId44" w:history="1">
        <w:r w:rsidR="001047CF" w:rsidRPr="000B5C89">
          <w:rPr>
            <w:rStyle w:val="Hyperlink"/>
            <w:rFonts w:cs="Arial"/>
          </w:rPr>
          <w:t>Pfizer/BioNTech vaccine</w:t>
        </w:r>
      </w:hyperlink>
    </w:p>
    <w:p w14:paraId="46550085" w14:textId="77777777" w:rsidR="001047CF" w:rsidRPr="000B5C89" w:rsidRDefault="00C31BC9" w:rsidP="001047CF">
      <w:pPr>
        <w:numPr>
          <w:ilvl w:val="0"/>
          <w:numId w:val="22"/>
        </w:numPr>
        <w:rPr>
          <w:rFonts w:cs="Arial"/>
        </w:rPr>
      </w:pPr>
      <w:hyperlink r:id="rId45" w:history="1">
        <w:r w:rsidR="001047CF" w:rsidRPr="000B5C89">
          <w:rPr>
            <w:rStyle w:val="Hyperlink"/>
            <w:rFonts w:cs="Arial"/>
          </w:rPr>
          <w:t>Oxford/AstraZeneca</w:t>
        </w:r>
      </w:hyperlink>
    </w:p>
    <w:p w14:paraId="30654596" w14:textId="77777777" w:rsidR="004D2F08" w:rsidRPr="000B5C89" w:rsidRDefault="004D2F08" w:rsidP="004D2F08">
      <w:pPr>
        <w:rPr>
          <w:rFonts w:cs="Arial"/>
        </w:rPr>
      </w:pPr>
    </w:p>
    <w:p w14:paraId="382B6602" w14:textId="77777777" w:rsidR="004D2F08" w:rsidRPr="000B5C89" w:rsidRDefault="004D2F08" w:rsidP="004D2F08">
      <w:pPr>
        <w:pStyle w:val="Heading2"/>
        <w:rPr>
          <w:rStyle w:val="normaltextrun"/>
          <w:rFonts w:ascii="Arial" w:hAnsi="Arial" w:cs="Arial"/>
          <w:sz w:val="24"/>
          <w:szCs w:val="24"/>
        </w:rPr>
      </w:pPr>
      <w:bookmarkStart w:id="84" w:name="_Toc62649940"/>
      <w:bookmarkStart w:id="85" w:name="_Toc63690788"/>
      <w:bookmarkStart w:id="86" w:name="_Toc65077611"/>
      <w:r w:rsidRPr="004125AD">
        <w:rPr>
          <w:rStyle w:val="normaltextrun"/>
          <w:rFonts w:ascii="Arial" w:hAnsi="Arial" w:cs="Arial"/>
          <w:sz w:val="24"/>
          <w:szCs w:val="24"/>
        </w:rPr>
        <w:lastRenderedPageBreak/>
        <w:t>Can the vaccines alter your genetic material?</w:t>
      </w:r>
      <w:bookmarkEnd w:id="84"/>
      <w:bookmarkEnd w:id="85"/>
      <w:bookmarkEnd w:id="86"/>
      <w:r w:rsidRPr="000B5C89">
        <w:rPr>
          <w:rStyle w:val="normaltextrun"/>
          <w:rFonts w:ascii="Arial" w:hAnsi="Arial" w:cs="Arial"/>
          <w:sz w:val="24"/>
          <w:szCs w:val="24"/>
        </w:rPr>
        <w:t> </w:t>
      </w:r>
    </w:p>
    <w:p w14:paraId="73F51E62" w14:textId="77777777" w:rsidR="004D2F08" w:rsidRPr="000B5C89" w:rsidRDefault="004D2F08" w:rsidP="004D2F08">
      <w:pPr>
        <w:rPr>
          <w:rFonts w:cs="Arial"/>
        </w:rPr>
      </w:pPr>
    </w:p>
    <w:p w14:paraId="1D9B96A1" w14:textId="047653C6" w:rsidR="004D2F08" w:rsidRPr="000B5C89" w:rsidRDefault="004D2F08" w:rsidP="004D2F08">
      <w:pPr>
        <w:rPr>
          <w:rFonts w:cs="Arial"/>
        </w:rPr>
      </w:pPr>
      <w:r w:rsidRPr="000B5C89">
        <w:rPr>
          <w:rFonts w:cs="Arial"/>
        </w:rPr>
        <w:t>There is no evidence to suggest that vaccines alter your genetic material.</w:t>
      </w:r>
    </w:p>
    <w:p w14:paraId="4A787642" w14:textId="0A5DA154" w:rsidR="002E2762" w:rsidRPr="000B5C89" w:rsidRDefault="002E2762" w:rsidP="004D2F08">
      <w:pPr>
        <w:rPr>
          <w:rFonts w:cs="Arial"/>
        </w:rPr>
      </w:pPr>
    </w:p>
    <w:p w14:paraId="5F143CD9" w14:textId="67B6F4DD" w:rsidR="002E2762" w:rsidRPr="000B5C89" w:rsidRDefault="002E2762" w:rsidP="004D2F08">
      <w:pPr>
        <w:rPr>
          <w:rFonts w:cs="Arial"/>
        </w:rPr>
      </w:pPr>
      <w:r w:rsidRPr="000B5C89">
        <w:rPr>
          <w:rFonts w:cs="Arial"/>
        </w:rPr>
        <w:t>The Pfizer/BioNTech vaccine uses mRNA technology. This teaches our cells to make protein that triggers a protective immune response. The mRNA is broken down soon after it enters the body. mRNA never enters the nucleus of the cell, where our DNA is kept</w:t>
      </w:r>
      <w:r w:rsidR="00054757">
        <w:rPr>
          <w:rFonts w:cs="Arial"/>
        </w:rPr>
        <w:t>.</w:t>
      </w:r>
    </w:p>
    <w:p w14:paraId="74EE703B" w14:textId="77777777" w:rsidR="004D2F08" w:rsidRPr="000B5C89" w:rsidRDefault="004D2F08" w:rsidP="004D2F08">
      <w:pPr>
        <w:rPr>
          <w:rFonts w:cs="Arial"/>
        </w:rPr>
      </w:pPr>
    </w:p>
    <w:p w14:paraId="0C6772E8" w14:textId="4C6F2814" w:rsidR="001047CF" w:rsidRPr="000B5C89" w:rsidRDefault="001047CF" w:rsidP="004D2F08">
      <w:pPr>
        <w:rPr>
          <w:rFonts w:cs="Arial"/>
        </w:rPr>
      </w:pPr>
      <w:r w:rsidRPr="000B5C89">
        <w:rPr>
          <w:rFonts w:cs="Arial"/>
        </w:rPr>
        <w:t>Further information about the vaccines approved for use in the UK can be found here:</w:t>
      </w:r>
    </w:p>
    <w:p w14:paraId="5D07F551" w14:textId="77777777" w:rsidR="001047CF" w:rsidRPr="000B5C89" w:rsidRDefault="00C31BC9" w:rsidP="001047CF">
      <w:pPr>
        <w:numPr>
          <w:ilvl w:val="0"/>
          <w:numId w:val="22"/>
        </w:numPr>
        <w:rPr>
          <w:rFonts w:cs="Arial"/>
        </w:rPr>
      </w:pPr>
      <w:hyperlink r:id="rId46" w:history="1">
        <w:r w:rsidR="001047CF" w:rsidRPr="000B5C89">
          <w:rPr>
            <w:rStyle w:val="Hyperlink"/>
            <w:rFonts w:cs="Arial"/>
          </w:rPr>
          <w:t>Pfizer/BioNTech vaccine</w:t>
        </w:r>
      </w:hyperlink>
    </w:p>
    <w:p w14:paraId="310A45EF" w14:textId="27DD4FB6" w:rsidR="001047CF" w:rsidRPr="00C23330" w:rsidRDefault="00C31BC9" w:rsidP="004D2F08">
      <w:pPr>
        <w:numPr>
          <w:ilvl w:val="0"/>
          <w:numId w:val="22"/>
        </w:numPr>
        <w:rPr>
          <w:rStyle w:val="Hyperlink"/>
          <w:rFonts w:cs="Arial"/>
          <w:color w:val="231F20"/>
          <w:u w:val="none"/>
        </w:rPr>
      </w:pPr>
      <w:hyperlink r:id="rId47" w:history="1">
        <w:r w:rsidR="001047CF" w:rsidRPr="000B5C89">
          <w:rPr>
            <w:rStyle w:val="Hyperlink"/>
            <w:rFonts w:cs="Arial"/>
          </w:rPr>
          <w:t>Oxford/AstraZeneca</w:t>
        </w:r>
      </w:hyperlink>
    </w:p>
    <w:p w14:paraId="7047AEB0" w14:textId="77777777" w:rsidR="00C23330" w:rsidRPr="000B5C89" w:rsidRDefault="00C23330" w:rsidP="00C23330">
      <w:pPr>
        <w:rPr>
          <w:rFonts w:cs="Arial"/>
        </w:rPr>
      </w:pPr>
    </w:p>
    <w:p w14:paraId="643FFD4E" w14:textId="1AD19F80" w:rsidR="008C57BD" w:rsidRPr="00C23330" w:rsidRDefault="008C57BD" w:rsidP="00A934C1">
      <w:pPr>
        <w:pStyle w:val="Heading1"/>
        <w:rPr>
          <w:rFonts w:ascii="Arial" w:hAnsi="Arial" w:cs="Arial"/>
          <w:b/>
          <w:bCs/>
          <w:sz w:val="36"/>
          <w:szCs w:val="36"/>
        </w:rPr>
      </w:pPr>
      <w:bookmarkStart w:id="87" w:name="_Toc65077612"/>
      <w:r w:rsidRPr="00C23330">
        <w:rPr>
          <w:rFonts w:ascii="Arial" w:hAnsi="Arial" w:cs="Arial"/>
          <w:b/>
          <w:bCs/>
          <w:sz w:val="36"/>
          <w:szCs w:val="36"/>
        </w:rPr>
        <w:t>Vaccine hesitancy</w:t>
      </w:r>
      <w:bookmarkEnd w:id="87"/>
    </w:p>
    <w:p w14:paraId="5054E1F0" w14:textId="77777777" w:rsidR="008C57BD" w:rsidRPr="00D31BF7" w:rsidRDefault="008C57BD" w:rsidP="008C57BD">
      <w:pPr>
        <w:rPr>
          <w:rFonts w:cs="Arial"/>
        </w:rPr>
      </w:pPr>
    </w:p>
    <w:p w14:paraId="158DFF7D" w14:textId="07B5C947" w:rsidR="007A09D4" w:rsidRPr="000B5C89" w:rsidRDefault="007A09D4" w:rsidP="008C57BD">
      <w:pPr>
        <w:pStyle w:val="Heading2"/>
        <w:rPr>
          <w:rStyle w:val="normaltextrun"/>
          <w:rFonts w:ascii="Arial" w:hAnsi="Arial" w:cs="Arial"/>
          <w:sz w:val="24"/>
          <w:szCs w:val="24"/>
        </w:rPr>
      </w:pPr>
      <w:bookmarkStart w:id="88" w:name="_Toc63690790"/>
      <w:bookmarkStart w:id="89" w:name="_Toc65077613"/>
      <w:bookmarkEnd w:id="0"/>
      <w:r w:rsidRPr="004125AD">
        <w:rPr>
          <w:rStyle w:val="normaltextrun"/>
          <w:rFonts w:ascii="Arial" w:hAnsi="Arial" w:cs="Arial"/>
          <w:sz w:val="24"/>
          <w:szCs w:val="24"/>
        </w:rPr>
        <w:t>I am not sure what stance faith leaders hold on these vaccinations.</w:t>
      </w:r>
      <w:bookmarkEnd w:id="88"/>
      <w:bookmarkEnd w:id="89"/>
    </w:p>
    <w:p w14:paraId="63F75F90" w14:textId="241A0F0D" w:rsidR="005053CB" w:rsidRPr="000B5C89" w:rsidRDefault="005053CB" w:rsidP="005053CB">
      <w:pPr>
        <w:rPr>
          <w:rFonts w:cs="Arial"/>
        </w:rPr>
      </w:pPr>
    </w:p>
    <w:p w14:paraId="5742EF00" w14:textId="1E816761" w:rsidR="00793492" w:rsidRPr="000B5C89" w:rsidRDefault="00793492" w:rsidP="005053CB">
      <w:pPr>
        <w:rPr>
          <w:rFonts w:cs="Arial"/>
        </w:rPr>
      </w:pPr>
      <w:r w:rsidRPr="000B5C89">
        <w:rPr>
          <w:rFonts w:cs="Arial"/>
        </w:rPr>
        <w:t>The Covid-19 vaccines that have been approved for use in the UK have been endorsed by numerous faith leaders.</w:t>
      </w:r>
    </w:p>
    <w:p w14:paraId="6567BCEB" w14:textId="57C7648D" w:rsidR="00793492" w:rsidRPr="000B5C89" w:rsidRDefault="00793492" w:rsidP="005053CB">
      <w:pPr>
        <w:rPr>
          <w:rFonts w:cs="Arial"/>
        </w:rPr>
      </w:pPr>
    </w:p>
    <w:p w14:paraId="6414B9DE" w14:textId="563D6023" w:rsidR="005053CB" w:rsidRPr="000B5C89" w:rsidRDefault="00793492" w:rsidP="005053CB">
      <w:pPr>
        <w:rPr>
          <w:rFonts w:cs="Arial"/>
        </w:rPr>
      </w:pPr>
      <w:r w:rsidRPr="000B5C89">
        <w:rPr>
          <w:rFonts w:cs="Arial"/>
        </w:rPr>
        <w:t>Some examples of support include t</w:t>
      </w:r>
      <w:r w:rsidR="005053CB" w:rsidRPr="000B5C89">
        <w:rPr>
          <w:rFonts w:cs="Arial"/>
        </w:rPr>
        <w:t>he</w:t>
      </w:r>
      <w:r w:rsidR="004E7947" w:rsidRPr="000B5C89">
        <w:rPr>
          <w:rFonts w:cs="Arial"/>
        </w:rPr>
        <w:t xml:space="preserve"> </w:t>
      </w:r>
      <w:r w:rsidR="005053CB" w:rsidRPr="000B5C89">
        <w:rPr>
          <w:rFonts w:cs="Arial"/>
        </w:rPr>
        <w:t>British Islamic Medical Association</w:t>
      </w:r>
      <w:r w:rsidR="00054757">
        <w:rPr>
          <w:rFonts w:cs="Arial"/>
        </w:rPr>
        <w:t>, which</w:t>
      </w:r>
      <w:r w:rsidR="005053CB" w:rsidRPr="000B5C89">
        <w:rPr>
          <w:rFonts w:cs="Arial"/>
        </w:rPr>
        <w:t xml:space="preserve"> has consulted various experts about both the Pfizer/BioNTech vaccine and the Oxford/AstraZeneca vaccine and ha</w:t>
      </w:r>
      <w:r w:rsidR="00054757">
        <w:rPr>
          <w:rFonts w:cs="Arial"/>
        </w:rPr>
        <w:t xml:space="preserve">s </w:t>
      </w:r>
      <w:r w:rsidR="005053CB" w:rsidRPr="000B5C89">
        <w:rPr>
          <w:rFonts w:cs="Arial"/>
        </w:rPr>
        <w:t>advised that eligible, at-risk individuals in the Muslim community should receive the vaccine.</w:t>
      </w:r>
    </w:p>
    <w:p w14:paraId="0A2B6A45" w14:textId="77777777" w:rsidR="005053CB" w:rsidRPr="000B5C89" w:rsidRDefault="005053CB" w:rsidP="005053CB">
      <w:pPr>
        <w:rPr>
          <w:rFonts w:cs="Arial"/>
        </w:rPr>
      </w:pPr>
    </w:p>
    <w:p w14:paraId="3AB19F32" w14:textId="523657D3" w:rsidR="00793492" w:rsidRPr="000B5C89" w:rsidRDefault="00793492" w:rsidP="005053CB">
      <w:pPr>
        <w:rPr>
          <w:rFonts w:cs="Arial"/>
        </w:rPr>
      </w:pPr>
      <w:r w:rsidRPr="000B5C89">
        <w:rPr>
          <w:rFonts w:cs="Arial"/>
        </w:rPr>
        <w:lastRenderedPageBreak/>
        <w:t>The Chief Rabbi, Ephraim Mirvis, has also issued a video explaining that is important to have the Covid-19 vaccine to protect yourself and others around you.</w:t>
      </w:r>
    </w:p>
    <w:p w14:paraId="09D4106C" w14:textId="2786BFC0" w:rsidR="00793492" w:rsidRPr="000B5C89" w:rsidRDefault="00793492" w:rsidP="005053CB">
      <w:pPr>
        <w:rPr>
          <w:rFonts w:cs="Arial"/>
        </w:rPr>
      </w:pPr>
    </w:p>
    <w:p w14:paraId="7776EB49" w14:textId="6A82EB75" w:rsidR="00793492" w:rsidRPr="000B5C89" w:rsidRDefault="00793492" w:rsidP="005053CB">
      <w:pPr>
        <w:rPr>
          <w:rFonts w:cs="Arial"/>
        </w:rPr>
      </w:pPr>
      <w:r w:rsidRPr="000B5C89">
        <w:rPr>
          <w:rFonts w:cs="Arial"/>
        </w:rPr>
        <w:t xml:space="preserve">The Sikh Council </w:t>
      </w:r>
      <w:r w:rsidR="004E7947" w:rsidRPr="000B5C89">
        <w:rPr>
          <w:rFonts w:cs="Arial"/>
        </w:rPr>
        <w:t xml:space="preserve">have urged Sikhs to safeguard themselves against rumours and </w:t>
      </w:r>
      <w:r w:rsidR="00054757" w:rsidRPr="000B5C89">
        <w:rPr>
          <w:rFonts w:cs="Arial"/>
        </w:rPr>
        <w:t>misinformation and</w:t>
      </w:r>
      <w:r w:rsidR="004E7947" w:rsidRPr="000B5C89">
        <w:rPr>
          <w:rFonts w:cs="Arial"/>
        </w:rPr>
        <w:t xml:space="preserve"> </w:t>
      </w:r>
      <w:r w:rsidR="00054757">
        <w:rPr>
          <w:rFonts w:cs="Arial"/>
        </w:rPr>
        <w:t>encouraged them to</w:t>
      </w:r>
      <w:r w:rsidR="004E7947" w:rsidRPr="000B5C89">
        <w:rPr>
          <w:rFonts w:cs="Arial"/>
        </w:rPr>
        <w:t xml:space="preserve"> follow government guidelines and advice. </w:t>
      </w:r>
    </w:p>
    <w:p w14:paraId="5FB8745F" w14:textId="42554870" w:rsidR="004E7947" w:rsidRPr="000B5C89" w:rsidRDefault="004E7947" w:rsidP="005053CB">
      <w:pPr>
        <w:rPr>
          <w:rFonts w:cs="Arial"/>
        </w:rPr>
      </w:pPr>
    </w:p>
    <w:p w14:paraId="5CC8C80D" w14:textId="5B5DB7E8" w:rsidR="004E7947" w:rsidRPr="000B5C89" w:rsidRDefault="004E7947" w:rsidP="005053CB">
      <w:pPr>
        <w:rPr>
          <w:rFonts w:cs="Arial"/>
        </w:rPr>
      </w:pPr>
      <w:r w:rsidRPr="000B5C89">
        <w:rPr>
          <w:rFonts w:cs="Arial"/>
        </w:rPr>
        <w:t>Faith leaders from the Church of England, Anglican, Methodist, Salvation Army, Baptist, Pentecostal, Evangelical and black majority churches have pledged their support to the ‘Give Hope’ campaign which aims to share information about the Covid-19 vaccine and dispel any misinformation.</w:t>
      </w:r>
    </w:p>
    <w:p w14:paraId="4583D906" w14:textId="6E29A1FB" w:rsidR="00793492" w:rsidRPr="000B5C89" w:rsidRDefault="00793492" w:rsidP="005053CB">
      <w:pPr>
        <w:rPr>
          <w:rFonts w:cs="Arial"/>
        </w:rPr>
      </w:pPr>
    </w:p>
    <w:p w14:paraId="23DD89E6" w14:textId="5F82495B" w:rsidR="004E7947" w:rsidRPr="000B5C89" w:rsidRDefault="004E7947" w:rsidP="00793492">
      <w:pPr>
        <w:rPr>
          <w:rFonts w:cs="Arial"/>
        </w:rPr>
      </w:pPr>
      <w:r w:rsidRPr="000B5C89">
        <w:rPr>
          <w:rFonts w:cs="Arial"/>
        </w:rPr>
        <w:t>Further information:</w:t>
      </w:r>
    </w:p>
    <w:p w14:paraId="24450067" w14:textId="77777777" w:rsidR="004E7947" w:rsidRPr="000B5C89" w:rsidRDefault="004E7947" w:rsidP="00793492">
      <w:pPr>
        <w:rPr>
          <w:rFonts w:cs="Arial"/>
        </w:rPr>
      </w:pPr>
    </w:p>
    <w:p w14:paraId="62181DA6" w14:textId="723E106B" w:rsidR="00793492" w:rsidRPr="000B5C89" w:rsidRDefault="00793492" w:rsidP="000B5C89">
      <w:pPr>
        <w:pStyle w:val="ListParagraph"/>
        <w:numPr>
          <w:ilvl w:val="0"/>
          <w:numId w:val="27"/>
        </w:numPr>
        <w:rPr>
          <w:rFonts w:cs="Arial"/>
        </w:rPr>
      </w:pPr>
      <w:r w:rsidRPr="000B5C89">
        <w:rPr>
          <w:rFonts w:cs="Arial"/>
        </w:rPr>
        <w:t>The position statements from the British Islamic Medical Council on vaccines approved for use in the UK can be found here:</w:t>
      </w:r>
      <w:r w:rsidR="000B5C89" w:rsidRPr="000B5C89">
        <w:rPr>
          <w:rFonts w:cs="Arial"/>
        </w:rPr>
        <w:t xml:space="preserve"> </w:t>
      </w:r>
      <w:hyperlink r:id="rId48" w:history="1">
        <w:r w:rsidRPr="000B5C89">
          <w:rPr>
            <w:rStyle w:val="Hyperlink"/>
            <w:rFonts w:cs="Arial"/>
          </w:rPr>
          <w:t>Pfizer/BioNTech</w:t>
        </w:r>
      </w:hyperlink>
      <w:r w:rsidR="000B5C89" w:rsidRPr="000B5C89">
        <w:rPr>
          <w:rFonts w:cs="Arial"/>
        </w:rPr>
        <w:t xml:space="preserve">, </w:t>
      </w:r>
      <w:hyperlink r:id="rId49" w:history="1">
        <w:r w:rsidRPr="000B5C89">
          <w:rPr>
            <w:rStyle w:val="Hyperlink"/>
            <w:rFonts w:cs="Arial"/>
          </w:rPr>
          <w:t>Oxford/AstraZeneca</w:t>
        </w:r>
      </w:hyperlink>
      <w:r w:rsidRPr="000B5C89">
        <w:rPr>
          <w:rFonts w:cs="Arial"/>
        </w:rPr>
        <w:t xml:space="preserve"> </w:t>
      </w:r>
    </w:p>
    <w:p w14:paraId="4E37FC1D" w14:textId="77777777" w:rsidR="00793492" w:rsidRPr="000B5C89" w:rsidRDefault="00793492" w:rsidP="005053CB">
      <w:pPr>
        <w:rPr>
          <w:rFonts w:cs="Arial"/>
        </w:rPr>
      </w:pPr>
    </w:p>
    <w:p w14:paraId="1ACE147B" w14:textId="21FD063B" w:rsidR="00793492" w:rsidRPr="000B5C89" w:rsidRDefault="004E7947" w:rsidP="000B5C89">
      <w:pPr>
        <w:pStyle w:val="ListParagraph"/>
        <w:numPr>
          <w:ilvl w:val="0"/>
          <w:numId w:val="27"/>
        </w:numPr>
        <w:rPr>
          <w:rFonts w:cs="Arial"/>
        </w:rPr>
      </w:pPr>
      <w:r w:rsidRPr="000B5C89">
        <w:rPr>
          <w:rFonts w:cs="Arial"/>
        </w:rPr>
        <w:t>A video of the Chief Rabbi</w:t>
      </w:r>
      <w:r w:rsidR="00793492" w:rsidRPr="000B5C89">
        <w:rPr>
          <w:rFonts w:cs="Arial"/>
        </w:rPr>
        <w:t xml:space="preserve"> can be viewed </w:t>
      </w:r>
      <w:hyperlink r:id="rId50" w:history="1">
        <w:r w:rsidR="00793492" w:rsidRPr="000B5C89">
          <w:rPr>
            <w:rStyle w:val="Hyperlink"/>
            <w:rFonts w:cs="Arial"/>
          </w:rPr>
          <w:t>here</w:t>
        </w:r>
      </w:hyperlink>
      <w:r w:rsidR="00793492" w:rsidRPr="000B5C89">
        <w:rPr>
          <w:rFonts w:cs="Arial"/>
        </w:rPr>
        <w:t xml:space="preserve">. </w:t>
      </w:r>
    </w:p>
    <w:p w14:paraId="5A886C49" w14:textId="3EAF1678" w:rsidR="004E7947" w:rsidRPr="000B5C89" w:rsidRDefault="004E7947" w:rsidP="005053CB">
      <w:pPr>
        <w:rPr>
          <w:rFonts w:cs="Arial"/>
        </w:rPr>
      </w:pPr>
    </w:p>
    <w:p w14:paraId="5DFDCD4A" w14:textId="7A3B98B1" w:rsidR="004E7947" w:rsidRPr="000B5C89" w:rsidRDefault="004E7947" w:rsidP="000B5C89">
      <w:pPr>
        <w:pStyle w:val="ListParagraph"/>
        <w:numPr>
          <w:ilvl w:val="0"/>
          <w:numId w:val="27"/>
        </w:numPr>
        <w:rPr>
          <w:rFonts w:cs="Arial"/>
        </w:rPr>
      </w:pPr>
      <w:r w:rsidRPr="000B5C89">
        <w:rPr>
          <w:rFonts w:cs="Arial"/>
        </w:rPr>
        <w:t xml:space="preserve">Information on the Give Hope campaign can be found </w:t>
      </w:r>
      <w:hyperlink r:id="rId51" w:history="1">
        <w:r w:rsidRPr="000B5C89">
          <w:rPr>
            <w:rStyle w:val="Hyperlink"/>
            <w:rFonts w:cs="Arial"/>
          </w:rPr>
          <w:t>here</w:t>
        </w:r>
      </w:hyperlink>
      <w:r w:rsidRPr="000B5C89">
        <w:rPr>
          <w:rFonts w:cs="Arial"/>
        </w:rPr>
        <w:t xml:space="preserve">. </w:t>
      </w:r>
    </w:p>
    <w:p w14:paraId="038F170F" w14:textId="77777777" w:rsidR="00A5172F" w:rsidRPr="000B5C89" w:rsidRDefault="00A5172F" w:rsidP="007A09D4">
      <w:pPr>
        <w:pStyle w:val="Heading2"/>
        <w:rPr>
          <w:rStyle w:val="normaltextrun"/>
          <w:rFonts w:ascii="Arial" w:hAnsi="Arial" w:cs="Arial"/>
          <w:sz w:val="24"/>
          <w:szCs w:val="24"/>
        </w:rPr>
      </w:pPr>
    </w:p>
    <w:p w14:paraId="23745A37" w14:textId="216A82ED" w:rsidR="007A09D4" w:rsidRPr="000B5C89" w:rsidRDefault="007A09D4" w:rsidP="007A09D4">
      <w:pPr>
        <w:pStyle w:val="Heading2"/>
        <w:rPr>
          <w:rStyle w:val="normaltextrun"/>
          <w:rFonts w:ascii="Arial" w:hAnsi="Arial" w:cs="Arial"/>
          <w:sz w:val="24"/>
          <w:szCs w:val="24"/>
        </w:rPr>
      </w:pPr>
      <w:bookmarkStart w:id="90" w:name="_Toc63690791"/>
      <w:bookmarkStart w:id="91" w:name="_Toc65077614"/>
      <w:r w:rsidRPr="000B5C89">
        <w:rPr>
          <w:rStyle w:val="normaltextrun"/>
          <w:rFonts w:ascii="Arial" w:hAnsi="Arial" w:cs="Arial"/>
          <w:sz w:val="24"/>
          <w:szCs w:val="24"/>
        </w:rPr>
        <w:t>My family are saying they won’t get vaccinated, what should I do?</w:t>
      </w:r>
      <w:bookmarkEnd w:id="90"/>
      <w:bookmarkEnd w:id="91"/>
    </w:p>
    <w:p w14:paraId="3743835A" w14:textId="628F95AB" w:rsidR="00C62534" w:rsidRDefault="00C62534" w:rsidP="005053CB">
      <w:pPr>
        <w:rPr>
          <w:rFonts w:cs="Arial"/>
        </w:rPr>
      </w:pPr>
    </w:p>
    <w:p w14:paraId="396D9EDB" w14:textId="2A225857" w:rsidR="004125AD" w:rsidRPr="000B5C89" w:rsidRDefault="004125AD" w:rsidP="005053CB">
      <w:pPr>
        <w:rPr>
          <w:rFonts w:cs="Arial"/>
        </w:rPr>
      </w:pPr>
      <w:r w:rsidRPr="000B5C89">
        <w:rPr>
          <w:rFonts w:cs="Arial"/>
        </w:rPr>
        <w:t xml:space="preserve">People are advised to make their own choice based on the information and facts from NHS and government organisations. </w:t>
      </w:r>
    </w:p>
    <w:p w14:paraId="6C826CAA" w14:textId="77777777" w:rsidR="004125AD" w:rsidRDefault="004125AD" w:rsidP="005053CB">
      <w:pPr>
        <w:rPr>
          <w:rFonts w:cs="Arial"/>
        </w:rPr>
      </w:pPr>
    </w:p>
    <w:p w14:paraId="7658F101" w14:textId="63CB4813" w:rsidR="00C62534" w:rsidRPr="000B5C89" w:rsidRDefault="00C62534" w:rsidP="005053CB">
      <w:pPr>
        <w:rPr>
          <w:rFonts w:cs="Arial"/>
        </w:rPr>
      </w:pPr>
      <w:r w:rsidRPr="000B5C89">
        <w:rPr>
          <w:rFonts w:cs="Arial"/>
        </w:rPr>
        <w:lastRenderedPageBreak/>
        <w:t xml:space="preserve">Certain health conditions mean that some people are at higher risk of serious illness or death due to Covid-19, and some of these health conditions are more common in certain BAME groups. </w:t>
      </w:r>
    </w:p>
    <w:p w14:paraId="5D39097F" w14:textId="77777777" w:rsidR="00C62534" w:rsidRPr="000B5C89" w:rsidRDefault="00C62534" w:rsidP="005053CB">
      <w:pPr>
        <w:rPr>
          <w:rFonts w:cs="Arial"/>
        </w:rPr>
      </w:pPr>
    </w:p>
    <w:p w14:paraId="62A55C2C" w14:textId="7FC57642" w:rsidR="005053CB" w:rsidRPr="000B5C89" w:rsidRDefault="00C62534" w:rsidP="005053CB">
      <w:pPr>
        <w:rPr>
          <w:rFonts w:cs="Arial"/>
        </w:rPr>
      </w:pPr>
      <w:r w:rsidRPr="000B5C89">
        <w:rPr>
          <w:rFonts w:cs="Arial"/>
        </w:rPr>
        <w:t xml:space="preserve">There is more of a risk of becoming seriously ill from Covid-19 than suffering an adverse reaction to the Covid-19 vaccine. </w:t>
      </w:r>
      <w:r w:rsidR="00791EB6" w:rsidRPr="000B5C89">
        <w:rPr>
          <w:rFonts w:cs="Arial"/>
        </w:rPr>
        <w:t>Although not compulsory, t</w:t>
      </w:r>
      <w:r w:rsidR="00C05D0A" w:rsidRPr="000B5C89">
        <w:rPr>
          <w:rFonts w:cs="Arial"/>
        </w:rPr>
        <w:t>he Covid-19 vaccine is safe and effective</w:t>
      </w:r>
      <w:r w:rsidRPr="000B5C89">
        <w:rPr>
          <w:rFonts w:cs="Arial"/>
        </w:rPr>
        <w:t xml:space="preserve"> and i</w:t>
      </w:r>
      <w:r w:rsidR="00C05D0A" w:rsidRPr="000B5C89">
        <w:rPr>
          <w:rFonts w:cs="Arial"/>
        </w:rPr>
        <w:t>t gives you the best protection against coronavirus.</w:t>
      </w:r>
      <w:r w:rsidRPr="000B5C89">
        <w:rPr>
          <w:rFonts w:cs="Arial"/>
        </w:rPr>
        <w:t xml:space="preserve"> </w:t>
      </w:r>
    </w:p>
    <w:p w14:paraId="6C033A0D" w14:textId="52D7041A" w:rsidR="00C05D0A" w:rsidRPr="000B5C89" w:rsidRDefault="00C05D0A" w:rsidP="005053CB">
      <w:pPr>
        <w:rPr>
          <w:rFonts w:cs="Arial"/>
          <w:b/>
          <w:bCs/>
        </w:rPr>
      </w:pPr>
    </w:p>
    <w:p w14:paraId="1DC52B32" w14:textId="3289C324" w:rsidR="00C05D0A" w:rsidRPr="000B5C89" w:rsidRDefault="00C05D0A" w:rsidP="005053CB">
      <w:pPr>
        <w:rPr>
          <w:rFonts w:cs="Arial"/>
        </w:rPr>
      </w:pPr>
      <w:r w:rsidRPr="000B5C89">
        <w:rPr>
          <w:rFonts w:cs="Arial"/>
        </w:rPr>
        <w:t>The vaccines approved for use in the UK have met strict standards of safety, quality and effectiveness set out by the independent Medicines and Healthcare products Regulatory Agency (MHRA).</w:t>
      </w:r>
    </w:p>
    <w:p w14:paraId="6A100129" w14:textId="03096DDF" w:rsidR="00C05D0A" w:rsidRPr="000B5C89" w:rsidRDefault="00C05D0A" w:rsidP="005053CB">
      <w:pPr>
        <w:rPr>
          <w:rFonts w:cs="Arial"/>
        </w:rPr>
      </w:pPr>
    </w:p>
    <w:p w14:paraId="1BC8ADAD" w14:textId="3FDE0509" w:rsidR="00C05D0A" w:rsidRPr="000B5C89" w:rsidRDefault="00C05D0A" w:rsidP="005053CB">
      <w:pPr>
        <w:rPr>
          <w:rFonts w:cs="Arial"/>
        </w:rPr>
      </w:pPr>
      <w:r w:rsidRPr="000B5C89">
        <w:rPr>
          <w:rFonts w:cs="Arial"/>
        </w:rPr>
        <w:t>So far, millions of people have been given a COVID-19 vaccine and reports of serious side effects, such as allergic reactions, have been very rare. No long-term complications have been reported.</w:t>
      </w:r>
    </w:p>
    <w:p w14:paraId="3DBF25EA" w14:textId="691E5939" w:rsidR="00C05D0A" w:rsidRPr="000B5C89" w:rsidRDefault="00C05D0A" w:rsidP="005053CB">
      <w:pPr>
        <w:rPr>
          <w:rFonts w:cs="Arial"/>
        </w:rPr>
      </w:pPr>
    </w:p>
    <w:p w14:paraId="4C51CA08" w14:textId="57165DEC" w:rsidR="00C05D0A" w:rsidRPr="000B5C89" w:rsidRDefault="00C05D0A" w:rsidP="005053CB">
      <w:pPr>
        <w:rPr>
          <w:rFonts w:cs="Arial"/>
        </w:rPr>
      </w:pPr>
      <w:r w:rsidRPr="000B5C89">
        <w:rPr>
          <w:rFonts w:cs="Arial"/>
        </w:rPr>
        <w:t>For more information</w:t>
      </w:r>
      <w:r w:rsidR="00791EB6" w:rsidRPr="000B5C89">
        <w:rPr>
          <w:rFonts w:cs="Arial"/>
        </w:rPr>
        <w:t xml:space="preserve"> on the Covid-19 safety and effectiveness</w:t>
      </w:r>
      <w:r w:rsidRPr="000B5C89">
        <w:rPr>
          <w:rFonts w:cs="Arial"/>
        </w:rPr>
        <w:t xml:space="preserve">, see the </w:t>
      </w:r>
      <w:hyperlink r:id="rId52" w:history="1">
        <w:r w:rsidRPr="000B5C89">
          <w:rPr>
            <w:rStyle w:val="Hyperlink"/>
            <w:rFonts w:cs="Arial"/>
          </w:rPr>
          <w:t>NHS.uk website</w:t>
        </w:r>
      </w:hyperlink>
      <w:r w:rsidR="001047CF" w:rsidRPr="000B5C89">
        <w:rPr>
          <w:rFonts w:cs="Arial"/>
        </w:rPr>
        <w:t>.</w:t>
      </w:r>
    </w:p>
    <w:sectPr w:rsidR="00C05D0A" w:rsidRPr="000B5C89">
      <w:head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C1329" w14:textId="77777777" w:rsidR="00C31BC9" w:rsidRDefault="00C31BC9" w:rsidP="004E7947">
      <w:r>
        <w:separator/>
      </w:r>
    </w:p>
  </w:endnote>
  <w:endnote w:type="continuationSeparator" w:id="0">
    <w:p w14:paraId="21D32BFD" w14:textId="77777777" w:rsidR="00C31BC9" w:rsidRDefault="00C31BC9" w:rsidP="004E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B324" w14:textId="77777777" w:rsidR="00C31BC9" w:rsidRDefault="00C31BC9" w:rsidP="004E7947">
      <w:r>
        <w:separator/>
      </w:r>
    </w:p>
  </w:footnote>
  <w:footnote w:type="continuationSeparator" w:id="0">
    <w:p w14:paraId="00929767" w14:textId="77777777" w:rsidR="00C31BC9" w:rsidRDefault="00C31BC9" w:rsidP="004E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BF49" w14:textId="3F702F80" w:rsidR="00822408" w:rsidRPr="00822408" w:rsidRDefault="002404A7" w:rsidP="00822408">
    <w:pPr>
      <w:rPr>
        <w:rFonts w:cs="Arial"/>
        <w:i/>
        <w:iCs/>
        <w:color w:val="auto"/>
        <w:sz w:val="20"/>
        <w:szCs w:val="20"/>
      </w:rPr>
    </w:pPr>
    <w:r>
      <w:rPr>
        <w:rFonts w:cs="Arial"/>
        <w:i/>
        <w:iCs/>
        <w:noProof/>
        <w:color w:val="auto"/>
        <w:sz w:val="20"/>
        <w:szCs w:val="20"/>
        <w:lang w:eastAsia="en-GB"/>
      </w:rPr>
      <w:drawing>
        <wp:anchor distT="0" distB="0" distL="114300" distR="114300" simplePos="0" relativeHeight="251658240" behindDoc="1" locked="0" layoutInCell="1" allowOverlap="1" wp14:anchorId="2D854557" wp14:editId="78FA6971">
          <wp:simplePos x="0" y="0"/>
          <wp:positionH relativeFrom="column">
            <wp:posOffset>4762500</wp:posOffset>
          </wp:positionH>
          <wp:positionV relativeFrom="paragraph">
            <wp:posOffset>-799967</wp:posOffset>
          </wp:positionV>
          <wp:extent cx="1828800" cy="18288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822408" w:rsidRPr="00822408">
      <w:rPr>
        <w:rFonts w:cs="Arial"/>
        <w:i/>
        <w:iCs/>
        <w:color w:val="auto"/>
        <w:sz w:val="20"/>
        <w:szCs w:val="20"/>
      </w:rPr>
      <w:t>V1 – February 202</w:t>
    </w:r>
    <w:r w:rsidR="002A2D27">
      <w:rPr>
        <w:rFonts w:cs="Arial"/>
        <w:i/>
        <w:iCs/>
        <w:color w:val="auto"/>
        <w:sz w:val="20"/>
        <w:szCs w:val="20"/>
      </w:rPr>
      <w:t>1</w:t>
    </w:r>
    <w:r>
      <w:rPr>
        <w:rFonts w:cs="Arial"/>
        <w:i/>
        <w:iCs/>
        <w:color w:val="auto"/>
        <w:sz w:val="20"/>
        <w:szCs w:val="20"/>
      </w:rPr>
      <w:t xml:space="preserve"> </w:t>
    </w:r>
  </w:p>
  <w:p w14:paraId="4DE17134" w14:textId="1752F66B" w:rsidR="00822408" w:rsidRDefault="00822408">
    <w:pPr>
      <w:pStyle w:val="Header"/>
    </w:pPr>
  </w:p>
  <w:p w14:paraId="64C43625" w14:textId="565E0A06" w:rsidR="00A45E14" w:rsidRDefault="00A45E14">
    <w:pPr>
      <w:pStyle w:val="Header"/>
    </w:pPr>
  </w:p>
  <w:p w14:paraId="70B36730" w14:textId="2D8A8291" w:rsidR="00A45E14" w:rsidRDefault="00A45E14">
    <w:pPr>
      <w:pStyle w:val="Header"/>
    </w:pPr>
  </w:p>
  <w:p w14:paraId="41F7CE22" w14:textId="77777777" w:rsidR="00A45E14" w:rsidRDefault="00A45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D5E"/>
    <w:multiLevelType w:val="multilevel"/>
    <w:tmpl w:val="A41A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0083"/>
    <w:multiLevelType w:val="multilevel"/>
    <w:tmpl w:val="AC721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83BE1"/>
    <w:multiLevelType w:val="multilevel"/>
    <w:tmpl w:val="D72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C694B"/>
    <w:multiLevelType w:val="hybridMultilevel"/>
    <w:tmpl w:val="7C2E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1FCB"/>
    <w:multiLevelType w:val="hybridMultilevel"/>
    <w:tmpl w:val="AAB0D572"/>
    <w:lvl w:ilvl="0" w:tplc="90FC96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269F"/>
    <w:multiLevelType w:val="hybridMultilevel"/>
    <w:tmpl w:val="B808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D6BAF"/>
    <w:multiLevelType w:val="multilevel"/>
    <w:tmpl w:val="A9E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90A10"/>
    <w:multiLevelType w:val="multilevel"/>
    <w:tmpl w:val="4C4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47D7C"/>
    <w:multiLevelType w:val="hybridMultilevel"/>
    <w:tmpl w:val="B4885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3720D"/>
    <w:multiLevelType w:val="hybridMultilevel"/>
    <w:tmpl w:val="48BA8F5A"/>
    <w:lvl w:ilvl="0" w:tplc="E3827D30">
      <w:start w:val="1"/>
      <w:numFmt w:val="bullet"/>
      <w:lvlText w:val=""/>
      <w:lvlJc w:val="left"/>
      <w:pPr>
        <w:tabs>
          <w:tab w:val="num" w:pos="720"/>
        </w:tabs>
        <w:ind w:left="720" w:hanging="360"/>
      </w:pPr>
      <w:rPr>
        <w:rFonts w:ascii="Symbol" w:hAnsi="Symbol" w:hint="default"/>
        <w:sz w:val="20"/>
      </w:rPr>
    </w:lvl>
    <w:lvl w:ilvl="1" w:tplc="36304DA8" w:tentative="1">
      <w:start w:val="1"/>
      <w:numFmt w:val="bullet"/>
      <w:lvlText w:val=""/>
      <w:lvlJc w:val="left"/>
      <w:pPr>
        <w:tabs>
          <w:tab w:val="num" w:pos="1440"/>
        </w:tabs>
        <w:ind w:left="1440" w:hanging="360"/>
      </w:pPr>
      <w:rPr>
        <w:rFonts w:ascii="Symbol" w:hAnsi="Symbol" w:hint="default"/>
        <w:sz w:val="20"/>
      </w:rPr>
    </w:lvl>
    <w:lvl w:ilvl="2" w:tplc="878210AA" w:tentative="1">
      <w:start w:val="1"/>
      <w:numFmt w:val="bullet"/>
      <w:lvlText w:val=""/>
      <w:lvlJc w:val="left"/>
      <w:pPr>
        <w:tabs>
          <w:tab w:val="num" w:pos="2160"/>
        </w:tabs>
        <w:ind w:left="2160" w:hanging="360"/>
      </w:pPr>
      <w:rPr>
        <w:rFonts w:ascii="Symbol" w:hAnsi="Symbol" w:hint="default"/>
        <w:sz w:val="20"/>
      </w:rPr>
    </w:lvl>
    <w:lvl w:ilvl="3" w:tplc="923ED3DE" w:tentative="1">
      <w:start w:val="1"/>
      <w:numFmt w:val="bullet"/>
      <w:lvlText w:val=""/>
      <w:lvlJc w:val="left"/>
      <w:pPr>
        <w:tabs>
          <w:tab w:val="num" w:pos="2880"/>
        </w:tabs>
        <w:ind w:left="2880" w:hanging="360"/>
      </w:pPr>
      <w:rPr>
        <w:rFonts w:ascii="Symbol" w:hAnsi="Symbol" w:hint="default"/>
        <w:sz w:val="20"/>
      </w:rPr>
    </w:lvl>
    <w:lvl w:ilvl="4" w:tplc="A40604C2" w:tentative="1">
      <w:start w:val="1"/>
      <w:numFmt w:val="bullet"/>
      <w:lvlText w:val=""/>
      <w:lvlJc w:val="left"/>
      <w:pPr>
        <w:tabs>
          <w:tab w:val="num" w:pos="3600"/>
        </w:tabs>
        <w:ind w:left="3600" w:hanging="360"/>
      </w:pPr>
      <w:rPr>
        <w:rFonts w:ascii="Symbol" w:hAnsi="Symbol" w:hint="default"/>
        <w:sz w:val="20"/>
      </w:rPr>
    </w:lvl>
    <w:lvl w:ilvl="5" w:tplc="E236B0E4" w:tentative="1">
      <w:start w:val="1"/>
      <w:numFmt w:val="bullet"/>
      <w:lvlText w:val=""/>
      <w:lvlJc w:val="left"/>
      <w:pPr>
        <w:tabs>
          <w:tab w:val="num" w:pos="4320"/>
        </w:tabs>
        <w:ind w:left="4320" w:hanging="360"/>
      </w:pPr>
      <w:rPr>
        <w:rFonts w:ascii="Symbol" w:hAnsi="Symbol" w:hint="default"/>
        <w:sz w:val="20"/>
      </w:rPr>
    </w:lvl>
    <w:lvl w:ilvl="6" w:tplc="B84A64B6" w:tentative="1">
      <w:start w:val="1"/>
      <w:numFmt w:val="bullet"/>
      <w:lvlText w:val=""/>
      <w:lvlJc w:val="left"/>
      <w:pPr>
        <w:tabs>
          <w:tab w:val="num" w:pos="5040"/>
        </w:tabs>
        <w:ind w:left="5040" w:hanging="360"/>
      </w:pPr>
      <w:rPr>
        <w:rFonts w:ascii="Symbol" w:hAnsi="Symbol" w:hint="default"/>
        <w:sz w:val="20"/>
      </w:rPr>
    </w:lvl>
    <w:lvl w:ilvl="7" w:tplc="1DCC6824" w:tentative="1">
      <w:start w:val="1"/>
      <w:numFmt w:val="bullet"/>
      <w:lvlText w:val=""/>
      <w:lvlJc w:val="left"/>
      <w:pPr>
        <w:tabs>
          <w:tab w:val="num" w:pos="5760"/>
        </w:tabs>
        <w:ind w:left="5760" w:hanging="360"/>
      </w:pPr>
      <w:rPr>
        <w:rFonts w:ascii="Symbol" w:hAnsi="Symbol" w:hint="default"/>
        <w:sz w:val="20"/>
      </w:rPr>
    </w:lvl>
    <w:lvl w:ilvl="8" w:tplc="86BC67F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41E82"/>
    <w:multiLevelType w:val="hybridMultilevel"/>
    <w:tmpl w:val="0C90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32ACE"/>
    <w:multiLevelType w:val="hybridMultilevel"/>
    <w:tmpl w:val="9C78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3010C"/>
    <w:multiLevelType w:val="hybridMultilevel"/>
    <w:tmpl w:val="0434A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15D7F"/>
    <w:multiLevelType w:val="multilevel"/>
    <w:tmpl w:val="55CE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C7B9F"/>
    <w:multiLevelType w:val="hybridMultilevel"/>
    <w:tmpl w:val="AF1A057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36772C95"/>
    <w:multiLevelType w:val="hybridMultilevel"/>
    <w:tmpl w:val="22521226"/>
    <w:lvl w:ilvl="0" w:tplc="A302102A">
      <w:start w:val="1"/>
      <w:numFmt w:val="bullet"/>
      <w:lvlText w:val=""/>
      <w:lvlJc w:val="left"/>
      <w:pPr>
        <w:tabs>
          <w:tab w:val="num" w:pos="720"/>
        </w:tabs>
        <w:ind w:left="720" w:hanging="360"/>
      </w:pPr>
      <w:rPr>
        <w:rFonts w:ascii="Symbol" w:hAnsi="Symbol" w:hint="default"/>
        <w:sz w:val="20"/>
      </w:rPr>
    </w:lvl>
    <w:lvl w:ilvl="1" w:tplc="8392FEFA" w:tentative="1">
      <w:start w:val="1"/>
      <w:numFmt w:val="bullet"/>
      <w:lvlText w:val=""/>
      <w:lvlJc w:val="left"/>
      <w:pPr>
        <w:tabs>
          <w:tab w:val="num" w:pos="1440"/>
        </w:tabs>
        <w:ind w:left="1440" w:hanging="360"/>
      </w:pPr>
      <w:rPr>
        <w:rFonts w:ascii="Symbol" w:hAnsi="Symbol" w:hint="default"/>
        <w:sz w:val="20"/>
      </w:rPr>
    </w:lvl>
    <w:lvl w:ilvl="2" w:tplc="7EBA3936" w:tentative="1">
      <w:start w:val="1"/>
      <w:numFmt w:val="bullet"/>
      <w:lvlText w:val=""/>
      <w:lvlJc w:val="left"/>
      <w:pPr>
        <w:tabs>
          <w:tab w:val="num" w:pos="2160"/>
        </w:tabs>
        <w:ind w:left="2160" w:hanging="360"/>
      </w:pPr>
      <w:rPr>
        <w:rFonts w:ascii="Symbol" w:hAnsi="Symbol" w:hint="default"/>
        <w:sz w:val="20"/>
      </w:rPr>
    </w:lvl>
    <w:lvl w:ilvl="3" w:tplc="2EA841FC" w:tentative="1">
      <w:start w:val="1"/>
      <w:numFmt w:val="bullet"/>
      <w:lvlText w:val=""/>
      <w:lvlJc w:val="left"/>
      <w:pPr>
        <w:tabs>
          <w:tab w:val="num" w:pos="2880"/>
        </w:tabs>
        <w:ind w:left="2880" w:hanging="360"/>
      </w:pPr>
      <w:rPr>
        <w:rFonts w:ascii="Symbol" w:hAnsi="Symbol" w:hint="default"/>
        <w:sz w:val="20"/>
      </w:rPr>
    </w:lvl>
    <w:lvl w:ilvl="4" w:tplc="C276CA30" w:tentative="1">
      <w:start w:val="1"/>
      <w:numFmt w:val="bullet"/>
      <w:lvlText w:val=""/>
      <w:lvlJc w:val="left"/>
      <w:pPr>
        <w:tabs>
          <w:tab w:val="num" w:pos="3600"/>
        </w:tabs>
        <w:ind w:left="3600" w:hanging="360"/>
      </w:pPr>
      <w:rPr>
        <w:rFonts w:ascii="Symbol" w:hAnsi="Symbol" w:hint="default"/>
        <w:sz w:val="20"/>
      </w:rPr>
    </w:lvl>
    <w:lvl w:ilvl="5" w:tplc="38543C76" w:tentative="1">
      <w:start w:val="1"/>
      <w:numFmt w:val="bullet"/>
      <w:lvlText w:val=""/>
      <w:lvlJc w:val="left"/>
      <w:pPr>
        <w:tabs>
          <w:tab w:val="num" w:pos="4320"/>
        </w:tabs>
        <w:ind w:left="4320" w:hanging="360"/>
      </w:pPr>
      <w:rPr>
        <w:rFonts w:ascii="Symbol" w:hAnsi="Symbol" w:hint="default"/>
        <w:sz w:val="20"/>
      </w:rPr>
    </w:lvl>
    <w:lvl w:ilvl="6" w:tplc="0644B7CE" w:tentative="1">
      <w:start w:val="1"/>
      <w:numFmt w:val="bullet"/>
      <w:lvlText w:val=""/>
      <w:lvlJc w:val="left"/>
      <w:pPr>
        <w:tabs>
          <w:tab w:val="num" w:pos="5040"/>
        </w:tabs>
        <w:ind w:left="5040" w:hanging="360"/>
      </w:pPr>
      <w:rPr>
        <w:rFonts w:ascii="Symbol" w:hAnsi="Symbol" w:hint="default"/>
        <w:sz w:val="20"/>
      </w:rPr>
    </w:lvl>
    <w:lvl w:ilvl="7" w:tplc="0596BBAE" w:tentative="1">
      <w:start w:val="1"/>
      <w:numFmt w:val="bullet"/>
      <w:lvlText w:val=""/>
      <w:lvlJc w:val="left"/>
      <w:pPr>
        <w:tabs>
          <w:tab w:val="num" w:pos="5760"/>
        </w:tabs>
        <w:ind w:left="5760" w:hanging="360"/>
      </w:pPr>
      <w:rPr>
        <w:rFonts w:ascii="Symbol" w:hAnsi="Symbol" w:hint="default"/>
        <w:sz w:val="20"/>
      </w:rPr>
    </w:lvl>
    <w:lvl w:ilvl="8" w:tplc="ABF6748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B12FC"/>
    <w:multiLevelType w:val="hybridMultilevel"/>
    <w:tmpl w:val="E594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D25EB"/>
    <w:multiLevelType w:val="hybridMultilevel"/>
    <w:tmpl w:val="A8569856"/>
    <w:lvl w:ilvl="0" w:tplc="92A8E3FC">
      <w:start w:val="1"/>
      <w:numFmt w:val="bullet"/>
      <w:lvlText w:val=""/>
      <w:lvlJc w:val="left"/>
      <w:pPr>
        <w:tabs>
          <w:tab w:val="num" w:pos="720"/>
        </w:tabs>
        <w:ind w:left="720" w:hanging="360"/>
      </w:pPr>
      <w:rPr>
        <w:rFonts w:ascii="Symbol" w:hAnsi="Symbol" w:hint="default"/>
        <w:sz w:val="20"/>
      </w:rPr>
    </w:lvl>
    <w:lvl w:ilvl="1" w:tplc="CB8EB96E" w:tentative="1">
      <w:start w:val="1"/>
      <w:numFmt w:val="bullet"/>
      <w:lvlText w:val=""/>
      <w:lvlJc w:val="left"/>
      <w:pPr>
        <w:tabs>
          <w:tab w:val="num" w:pos="1440"/>
        </w:tabs>
        <w:ind w:left="1440" w:hanging="360"/>
      </w:pPr>
      <w:rPr>
        <w:rFonts w:ascii="Symbol" w:hAnsi="Symbol" w:hint="default"/>
        <w:sz w:val="20"/>
      </w:rPr>
    </w:lvl>
    <w:lvl w:ilvl="2" w:tplc="2A3A46B0" w:tentative="1">
      <w:start w:val="1"/>
      <w:numFmt w:val="bullet"/>
      <w:lvlText w:val=""/>
      <w:lvlJc w:val="left"/>
      <w:pPr>
        <w:tabs>
          <w:tab w:val="num" w:pos="2160"/>
        </w:tabs>
        <w:ind w:left="2160" w:hanging="360"/>
      </w:pPr>
      <w:rPr>
        <w:rFonts w:ascii="Symbol" w:hAnsi="Symbol" w:hint="default"/>
        <w:sz w:val="20"/>
      </w:rPr>
    </w:lvl>
    <w:lvl w:ilvl="3" w:tplc="25F4877E" w:tentative="1">
      <w:start w:val="1"/>
      <w:numFmt w:val="bullet"/>
      <w:lvlText w:val=""/>
      <w:lvlJc w:val="left"/>
      <w:pPr>
        <w:tabs>
          <w:tab w:val="num" w:pos="2880"/>
        </w:tabs>
        <w:ind w:left="2880" w:hanging="360"/>
      </w:pPr>
      <w:rPr>
        <w:rFonts w:ascii="Symbol" w:hAnsi="Symbol" w:hint="default"/>
        <w:sz w:val="20"/>
      </w:rPr>
    </w:lvl>
    <w:lvl w:ilvl="4" w:tplc="67C68E72" w:tentative="1">
      <w:start w:val="1"/>
      <w:numFmt w:val="bullet"/>
      <w:lvlText w:val=""/>
      <w:lvlJc w:val="left"/>
      <w:pPr>
        <w:tabs>
          <w:tab w:val="num" w:pos="3600"/>
        </w:tabs>
        <w:ind w:left="3600" w:hanging="360"/>
      </w:pPr>
      <w:rPr>
        <w:rFonts w:ascii="Symbol" w:hAnsi="Symbol" w:hint="default"/>
        <w:sz w:val="20"/>
      </w:rPr>
    </w:lvl>
    <w:lvl w:ilvl="5" w:tplc="2B70D2CE" w:tentative="1">
      <w:start w:val="1"/>
      <w:numFmt w:val="bullet"/>
      <w:lvlText w:val=""/>
      <w:lvlJc w:val="left"/>
      <w:pPr>
        <w:tabs>
          <w:tab w:val="num" w:pos="4320"/>
        </w:tabs>
        <w:ind w:left="4320" w:hanging="360"/>
      </w:pPr>
      <w:rPr>
        <w:rFonts w:ascii="Symbol" w:hAnsi="Symbol" w:hint="default"/>
        <w:sz w:val="20"/>
      </w:rPr>
    </w:lvl>
    <w:lvl w:ilvl="6" w:tplc="B944F9E6" w:tentative="1">
      <w:start w:val="1"/>
      <w:numFmt w:val="bullet"/>
      <w:lvlText w:val=""/>
      <w:lvlJc w:val="left"/>
      <w:pPr>
        <w:tabs>
          <w:tab w:val="num" w:pos="5040"/>
        </w:tabs>
        <w:ind w:left="5040" w:hanging="360"/>
      </w:pPr>
      <w:rPr>
        <w:rFonts w:ascii="Symbol" w:hAnsi="Symbol" w:hint="default"/>
        <w:sz w:val="20"/>
      </w:rPr>
    </w:lvl>
    <w:lvl w:ilvl="7" w:tplc="8F123E54" w:tentative="1">
      <w:start w:val="1"/>
      <w:numFmt w:val="bullet"/>
      <w:lvlText w:val=""/>
      <w:lvlJc w:val="left"/>
      <w:pPr>
        <w:tabs>
          <w:tab w:val="num" w:pos="5760"/>
        </w:tabs>
        <w:ind w:left="5760" w:hanging="360"/>
      </w:pPr>
      <w:rPr>
        <w:rFonts w:ascii="Symbol" w:hAnsi="Symbol" w:hint="default"/>
        <w:sz w:val="20"/>
      </w:rPr>
    </w:lvl>
    <w:lvl w:ilvl="8" w:tplc="6FE04EC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08392E"/>
    <w:multiLevelType w:val="hybridMultilevel"/>
    <w:tmpl w:val="A08C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6582E"/>
    <w:multiLevelType w:val="multilevel"/>
    <w:tmpl w:val="407AE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4D681F"/>
    <w:multiLevelType w:val="multilevel"/>
    <w:tmpl w:val="859C4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92E40"/>
    <w:multiLevelType w:val="multilevel"/>
    <w:tmpl w:val="1A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61A81"/>
    <w:multiLevelType w:val="hybridMultilevel"/>
    <w:tmpl w:val="157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07C8C"/>
    <w:multiLevelType w:val="hybridMultilevel"/>
    <w:tmpl w:val="B054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052AE"/>
    <w:multiLevelType w:val="hybridMultilevel"/>
    <w:tmpl w:val="5DD644BA"/>
    <w:lvl w:ilvl="0" w:tplc="AB404C8E">
      <w:start w:val="1"/>
      <w:numFmt w:val="bullet"/>
      <w:lvlText w:val=""/>
      <w:lvlJc w:val="left"/>
      <w:pPr>
        <w:tabs>
          <w:tab w:val="num" w:pos="720"/>
        </w:tabs>
        <w:ind w:left="720" w:hanging="360"/>
      </w:pPr>
      <w:rPr>
        <w:rFonts w:ascii="Symbol" w:hAnsi="Symbol" w:hint="default"/>
        <w:sz w:val="20"/>
      </w:rPr>
    </w:lvl>
    <w:lvl w:ilvl="1" w:tplc="70AE32D0" w:tentative="1">
      <w:start w:val="1"/>
      <w:numFmt w:val="bullet"/>
      <w:lvlText w:val=""/>
      <w:lvlJc w:val="left"/>
      <w:pPr>
        <w:tabs>
          <w:tab w:val="num" w:pos="1440"/>
        </w:tabs>
        <w:ind w:left="1440" w:hanging="360"/>
      </w:pPr>
      <w:rPr>
        <w:rFonts w:ascii="Symbol" w:hAnsi="Symbol" w:hint="default"/>
        <w:sz w:val="20"/>
      </w:rPr>
    </w:lvl>
    <w:lvl w:ilvl="2" w:tplc="D7569AC2" w:tentative="1">
      <w:start w:val="1"/>
      <w:numFmt w:val="bullet"/>
      <w:lvlText w:val=""/>
      <w:lvlJc w:val="left"/>
      <w:pPr>
        <w:tabs>
          <w:tab w:val="num" w:pos="2160"/>
        </w:tabs>
        <w:ind w:left="2160" w:hanging="360"/>
      </w:pPr>
      <w:rPr>
        <w:rFonts w:ascii="Symbol" w:hAnsi="Symbol" w:hint="default"/>
        <w:sz w:val="20"/>
      </w:rPr>
    </w:lvl>
    <w:lvl w:ilvl="3" w:tplc="6FC4290E" w:tentative="1">
      <w:start w:val="1"/>
      <w:numFmt w:val="bullet"/>
      <w:lvlText w:val=""/>
      <w:lvlJc w:val="left"/>
      <w:pPr>
        <w:tabs>
          <w:tab w:val="num" w:pos="2880"/>
        </w:tabs>
        <w:ind w:left="2880" w:hanging="360"/>
      </w:pPr>
      <w:rPr>
        <w:rFonts w:ascii="Symbol" w:hAnsi="Symbol" w:hint="default"/>
        <w:sz w:val="20"/>
      </w:rPr>
    </w:lvl>
    <w:lvl w:ilvl="4" w:tplc="60B0D124" w:tentative="1">
      <w:start w:val="1"/>
      <w:numFmt w:val="bullet"/>
      <w:lvlText w:val=""/>
      <w:lvlJc w:val="left"/>
      <w:pPr>
        <w:tabs>
          <w:tab w:val="num" w:pos="3600"/>
        </w:tabs>
        <w:ind w:left="3600" w:hanging="360"/>
      </w:pPr>
      <w:rPr>
        <w:rFonts w:ascii="Symbol" w:hAnsi="Symbol" w:hint="default"/>
        <w:sz w:val="20"/>
      </w:rPr>
    </w:lvl>
    <w:lvl w:ilvl="5" w:tplc="D8469374" w:tentative="1">
      <w:start w:val="1"/>
      <w:numFmt w:val="bullet"/>
      <w:lvlText w:val=""/>
      <w:lvlJc w:val="left"/>
      <w:pPr>
        <w:tabs>
          <w:tab w:val="num" w:pos="4320"/>
        </w:tabs>
        <w:ind w:left="4320" w:hanging="360"/>
      </w:pPr>
      <w:rPr>
        <w:rFonts w:ascii="Symbol" w:hAnsi="Symbol" w:hint="default"/>
        <w:sz w:val="20"/>
      </w:rPr>
    </w:lvl>
    <w:lvl w:ilvl="6" w:tplc="4210E61E" w:tentative="1">
      <w:start w:val="1"/>
      <w:numFmt w:val="bullet"/>
      <w:lvlText w:val=""/>
      <w:lvlJc w:val="left"/>
      <w:pPr>
        <w:tabs>
          <w:tab w:val="num" w:pos="5040"/>
        </w:tabs>
        <w:ind w:left="5040" w:hanging="360"/>
      </w:pPr>
      <w:rPr>
        <w:rFonts w:ascii="Symbol" w:hAnsi="Symbol" w:hint="default"/>
        <w:sz w:val="20"/>
      </w:rPr>
    </w:lvl>
    <w:lvl w:ilvl="7" w:tplc="AC26A1A0" w:tentative="1">
      <w:start w:val="1"/>
      <w:numFmt w:val="bullet"/>
      <w:lvlText w:val=""/>
      <w:lvlJc w:val="left"/>
      <w:pPr>
        <w:tabs>
          <w:tab w:val="num" w:pos="5760"/>
        </w:tabs>
        <w:ind w:left="5760" w:hanging="360"/>
      </w:pPr>
      <w:rPr>
        <w:rFonts w:ascii="Symbol" w:hAnsi="Symbol" w:hint="default"/>
        <w:sz w:val="20"/>
      </w:rPr>
    </w:lvl>
    <w:lvl w:ilvl="8" w:tplc="EAE26B9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615333"/>
    <w:multiLevelType w:val="multilevel"/>
    <w:tmpl w:val="461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4905EB"/>
    <w:multiLevelType w:val="hybridMultilevel"/>
    <w:tmpl w:val="71CE750E"/>
    <w:lvl w:ilvl="0" w:tplc="C44AD6B8">
      <w:start w:val="1"/>
      <w:numFmt w:val="decimal"/>
      <w:lvlText w:val="%1."/>
      <w:lvlJc w:val="left"/>
      <w:pPr>
        <w:tabs>
          <w:tab w:val="num" w:pos="720"/>
        </w:tabs>
        <w:ind w:left="720" w:hanging="360"/>
      </w:pPr>
    </w:lvl>
    <w:lvl w:ilvl="1" w:tplc="E27A1D3A" w:tentative="1">
      <w:start w:val="1"/>
      <w:numFmt w:val="decimal"/>
      <w:lvlText w:val="%2."/>
      <w:lvlJc w:val="left"/>
      <w:pPr>
        <w:tabs>
          <w:tab w:val="num" w:pos="1440"/>
        </w:tabs>
        <w:ind w:left="1440" w:hanging="360"/>
      </w:pPr>
    </w:lvl>
    <w:lvl w:ilvl="2" w:tplc="A8E0272C" w:tentative="1">
      <w:start w:val="1"/>
      <w:numFmt w:val="decimal"/>
      <w:lvlText w:val="%3."/>
      <w:lvlJc w:val="left"/>
      <w:pPr>
        <w:tabs>
          <w:tab w:val="num" w:pos="2160"/>
        </w:tabs>
        <w:ind w:left="2160" w:hanging="360"/>
      </w:pPr>
    </w:lvl>
    <w:lvl w:ilvl="3" w:tplc="3B860258" w:tentative="1">
      <w:start w:val="1"/>
      <w:numFmt w:val="decimal"/>
      <w:lvlText w:val="%4."/>
      <w:lvlJc w:val="left"/>
      <w:pPr>
        <w:tabs>
          <w:tab w:val="num" w:pos="2880"/>
        </w:tabs>
        <w:ind w:left="2880" w:hanging="360"/>
      </w:pPr>
    </w:lvl>
    <w:lvl w:ilvl="4" w:tplc="3C2CD84E" w:tentative="1">
      <w:start w:val="1"/>
      <w:numFmt w:val="decimal"/>
      <w:lvlText w:val="%5."/>
      <w:lvlJc w:val="left"/>
      <w:pPr>
        <w:tabs>
          <w:tab w:val="num" w:pos="3600"/>
        </w:tabs>
        <w:ind w:left="3600" w:hanging="360"/>
      </w:pPr>
    </w:lvl>
    <w:lvl w:ilvl="5" w:tplc="E92259F2" w:tentative="1">
      <w:start w:val="1"/>
      <w:numFmt w:val="decimal"/>
      <w:lvlText w:val="%6."/>
      <w:lvlJc w:val="left"/>
      <w:pPr>
        <w:tabs>
          <w:tab w:val="num" w:pos="4320"/>
        </w:tabs>
        <w:ind w:left="4320" w:hanging="360"/>
      </w:pPr>
    </w:lvl>
    <w:lvl w:ilvl="6" w:tplc="0A7EEF00" w:tentative="1">
      <w:start w:val="1"/>
      <w:numFmt w:val="decimal"/>
      <w:lvlText w:val="%7."/>
      <w:lvlJc w:val="left"/>
      <w:pPr>
        <w:tabs>
          <w:tab w:val="num" w:pos="5040"/>
        </w:tabs>
        <w:ind w:left="5040" w:hanging="360"/>
      </w:pPr>
    </w:lvl>
    <w:lvl w:ilvl="7" w:tplc="88DCD6E6" w:tentative="1">
      <w:start w:val="1"/>
      <w:numFmt w:val="decimal"/>
      <w:lvlText w:val="%8."/>
      <w:lvlJc w:val="left"/>
      <w:pPr>
        <w:tabs>
          <w:tab w:val="num" w:pos="5760"/>
        </w:tabs>
        <w:ind w:left="5760" w:hanging="360"/>
      </w:pPr>
    </w:lvl>
    <w:lvl w:ilvl="8" w:tplc="B4B61DEC" w:tentative="1">
      <w:start w:val="1"/>
      <w:numFmt w:val="decimal"/>
      <w:lvlText w:val="%9."/>
      <w:lvlJc w:val="left"/>
      <w:pPr>
        <w:tabs>
          <w:tab w:val="num" w:pos="6480"/>
        </w:tabs>
        <w:ind w:left="6480" w:hanging="360"/>
      </w:pPr>
    </w:lvl>
  </w:abstractNum>
  <w:abstractNum w:abstractNumId="27" w15:restartNumberingAfterBreak="0">
    <w:nsid w:val="7F5B19C4"/>
    <w:multiLevelType w:val="hybridMultilevel"/>
    <w:tmpl w:val="9B2EB1FE"/>
    <w:lvl w:ilvl="0" w:tplc="08090001">
      <w:start w:val="1"/>
      <w:numFmt w:val="bullet"/>
      <w:lvlText w:val=""/>
      <w:lvlJc w:val="left"/>
      <w:pPr>
        <w:ind w:left="720" w:hanging="360"/>
      </w:pPr>
      <w:rPr>
        <w:rFonts w:ascii="Symbol" w:hAnsi="Symbol" w:hint="default"/>
      </w:rPr>
    </w:lvl>
    <w:lvl w:ilvl="1" w:tplc="D6B2E41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0"/>
  </w:num>
  <w:num w:numId="4">
    <w:abstractNumId w:val="19"/>
  </w:num>
  <w:num w:numId="5">
    <w:abstractNumId w:val="17"/>
  </w:num>
  <w:num w:numId="6">
    <w:abstractNumId w:val="21"/>
  </w:num>
  <w:num w:numId="7">
    <w:abstractNumId w:val="9"/>
  </w:num>
  <w:num w:numId="8">
    <w:abstractNumId w:val="24"/>
  </w:num>
  <w:num w:numId="9">
    <w:abstractNumId w:val="15"/>
  </w:num>
  <w:num w:numId="10">
    <w:abstractNumId w:val="3"/>
  </w:num>
  <w:num w:numId="11">
    <w:abstractNumId w:val="6"/>
  </w:num>
  <w:num w:numId="12">
    <w:abstractNumId w:val="16"/>
  </w:num>
  <w:num w:numId="13">
    <w:abstractNumId w:val="4"/>
  </w:num>
  <w:num w:numId="14">
    <w:abstractNumId w:val="13"/>
  </w:num>
  <w:num w:numId="15">
    <w:abstractNumId w:val="2"/>
  </w:num>
  <w:num w:numId="16">
    <w:abstractNumId w:val="8"/>
  </w:num>
  <w:num w:numId="17">
    <w:abstractNumId w:val="0"/>
  </w:num>
  <w:num w:numId="18">
    <w:abstractNumId w:val="7"/>
  </w:num>
  <w:num w:numId="19">
    <w:abstractNumId w:val="25"/>
  </w:num>
  <w:num w:numId="20">
    <w:abstractNumId w:val="27"/>
  </w:num>
  <w:num w:numId="21">
    <w:abstractNumId w:val="22"/>
  </w:num>
  <w:num w:numId="22">
    <w:abstractNumId w:val="5"/>
  </w:num>
  <w:num w:numId="23">
    <w:abstractNumId w:val="14"/>
  </w:num>
  <w:num w:numId="24">
    <w:abstractNumId w:val="11"/>
  </w:num>
  <w:num w:numId="25">
    <w:abstractNumId w:val="23"/>
  </w:num>
  <w:num w:numId="26">
    <w:abstractNumId w:val="12"/>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41"/>
    <w:rsid w:val="00011942"/>
    <w:rsid w:val="00033675"/>
    <w:rsid w:val="00054757"/>
    <w:rsid w:val="000567BF"/>
    <w:rsid w:val="00060298"/>
    <w:rsid w:val="00064EC4"/>
    <w:rsid w:val="000B5C89"/>
    <w:rsid w:val="000E73C0"/>
    <w:rsid w:val="001047CF"/>
    <w:rsid w:val="00145D8D"/>
    <w:rsid w:val="00164A89"/>
    <w:rsid w:val="00175D33"/>
    <w:rsid w:val="001E25C3"/>
    <w:rsid w:val="002025E8"/>
    <w:rsid w:val="002404A7"/>
    <w:rsid w:val="00295ECC"/>
    <w:rsid w:val="002A24B8"/>
    <w:rsid w:val="002A2D27"/>
    <w:rsid w:val="002E2762"/>
    <w:rsid w:val="00305824"/>
    <w:rsid w:val="003313F0"/>
    <w:rsid w:val="0034475D"/>
    <w:rsid w:val="00355E33"/>
    <w:rsid w:val="004125AD"/>
    <w:rsid w:val="00443E2B"/>
    <w:rsid w:val="004C31D6"/>
    <w:rsid w:val="004D2F08"/>
    <w:rsid w:val="004D7F34"/>
    <w:rsid w:val="004E7947"/>
    <w:rsid w:val="005053CB"/>
    <w:rsid w:val="00524766"/>
    <w:rsid w:val="0053363C"/>
    <w:rsid w:val="00554627"/>
    <w:rsid w:val="00560DC5"/>
    <w:rsid w:val="00563A41"/>
    <w:rsid w:val="00583931"/>
    <w:rsid w:val="00585D59"/>
    <w:rsid w:val="00594EDC"/>
    <w:rsid w:val="005E644D"/>
    <w:rsid w:val="006332A0"/>
    <w:rsid w:val="006353B7"/>
    <w:rsid w:val="006444DD"/>
    <w:rsid w:val="00701826"/>
    <w:rsid w:val="00730ECE"/>
    <w:rsid w:val="00734E52"/>
    <w:rsid w:val="00773317"/>
    <w:rsid w:val="00791EB6"/>
    <w:rsid w:val="00793492"/>
    <w:rsid w:val="007A09D4"/>
    <w:rsid w:val="00822408"/>
    <w:rsid w:val="00824440"/>
    <w:rsid w:val="0084242F"/>
    <w:rsid w:val="00862450"/>
    <w:rsid w:val="00881D47"/>
    <w:rsid w:val="008825FE"/>
    <w:rsid w:val="008A75B6"/>
    <w:rsid w:val="008B5ACA"/>
    <w:rsid w:val="008C57BD"/>
    <w:rsid w:val="0090590B"/>
    <w:rsid w:val="00944641"/>
    <w:rsid w:val="009A1060"/>
    <w:rsid w:val="00A006EB"/>
    <w:rsid w:val="00A44C6C"/>
    <w:rsid w:val="00A45E14"/>
    <w:rsid w:val="00A5172F"/>
    <w:rsid w:val="00A52076"/>
    <w:rsid w:val="00A6125E"/>
    <w:rsid w:val="00A934C1"/>
    <w:rsid w:val="00A96966"/>
    <w:rsid w:val="00AC14B1"/>
    <w:rsid w:val="00AD454C"/>
    <w:rsid w:val="00AF5978"/>
    <w:rsid w:val="00B031C9"/>
    <w:rsid w:val="00B77FBA"/>
    <w:rsid w:val="00BC68BA"/>
    <w:rsid w:val="00BC75A1"/>
    <w:rsid w:val="00C05D0A"/>
    <w:rsid w:val="00C1613D"/>
    <w:rsid w:val="00C23330"/>
    <w:rsid w:val="00C31BC9"/>
    <w:rsid w:val="00C62534"/>
    <w:rsid w:val="00C80EC0"/>
    <w:rsid w:val="00CB00F3"/>
    <w:rsid w:val="00CC456A"/>
    <w:rsid w:val="00CD0B14"/>
    <w:rsid w:val="00CD2A3D"/>
    <w:rsid w:val="00D30986"/>
    <w:rsid w:val="00D313B5"/>
    <w:rsid w:val="00D31BF7"/>
    <w:rsid w:val="00D50803"/>
    <w:rsid w:val="00D6259B"/>
    <w:rsid w:val="00D74875"/>
    <w:rsid w:val="00DA69E3"/>
    <w:rsid w:val="00E03FB1"/>
    <w:rsid w:val="00E94C1F"/>
    <w:rsid w:val="00EE647A"/>
    <w:rsid w:val="00EF0041"/>
    <w:rsid w:val="00F32CEB"/>
    <w:rsid w:val="00FA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C8B06"/>
  <w15:chartTrackingRefBased/>
  <w15:docId w15:val="{936342F3-478B-4DFB-985D-ED871686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041"/>
    <w:pPr>
      <w:spacing w:after="0" w:line="240" w:lineRule="auto"/>
    </w:pPr>
    <w:rPr>
      <w:rFonts w:ascii="Arial" w:hAnsi="Arial"/>
      <w:color w:val="231F20"/>
      <w:sz w:val="24"/>
      <w:szCs w:val="24"/>
    </w:rPr>
  </w:style>
  <w:style w:type="paragraph" w:styleId="Heading1">
    <w:name w:val="heading 1"/>
    <w:basedOn w:val="Normal"/>
    <w:next w:val="Normal"/>
    <w:link w:val="Heading1Char"/>
    <w:uiPriority w:val="9"/>
    <w:qFormat/>
    <w:rsid w:val="00734E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4E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F0041"/>
    <w:pPr>
      <w:spacing w:after="280" w:line="360" w:lineRule="atLeast"/>
    </w:pPr>
  </w:style>
  <w:style w:type="character" w:customStyle="1" w:styleId="BodyTextChar">
    <w:name w:val="Body Text Char"/>
    <w:basedOn w:val="DefaultParagraphFont"/>
    <w:link w:val="BodyText"/>
    <w:rsid w:val="00EF0041"/>
    <w:rPr>
      <w:rFonts w:ascii="Arial" w:hAnsi="Arial"/>
      <w:color w:val="231F20"/>
      <w:sz w:val="24"/>
      <w:szCs w:val="24"/>
    </w:rPr>
  </w:style>
  <w:style w:type="paragraph" w:customStyle="1" w:styleId="BodyTextNoSpacing">
    <w:name w:val="Body Text No Spacing"/>
    <w:basedOn w:val="BodyText"/>
    <w:qFormat/>
    <w:rsid w:val="00EF0041"/>
    <w:pPr>
      <w:spacing w:after="0"/>
    </w:pPr>
  </w:style>
  <w:style w:type="character" w:styleId="Hyperlink">
    <w:name w:val="Hyperlink"/>
    <w:basedOn w:val="DefaultParagraphFont"/>
    <w:uiPriority w:val="99"/>
    <w:unhideWhenUsed/>
    <w:rsid w:val="00EF0041"/>
    <w:rPr>
      <w:color w:val="0563C1" w:themeColor="hyperlink"/>
      <w:u w:val="single"/>
    </w:rPr>
  </w:style>
  <w:style w:type="paragraph" w:styleId="BodyText2">
    <w:name w:val="Body Text 2"/>
    <w:basedOn w:val="BodyText"/>
    <w:link w:val="BodyText2Char"/>
    <w:qFormat/>
    <w:rsid w:val="00EF0041"/>
  </w:style>
  <w:style w:type="character" w:customStyle="1" w:styleId="BodyText2Char">
    <w:name w:val="Body Text 2 Char"/>
    <w:basedOn w:val="DefaultParagraphFont"/>
    <w:link w:val="BodyText2"/>
    <w:rsid w:val="00EF0041"/>
    <w:rPr>
      <w:rFonts w:ascii="Arial" w:hAnsi="Arial"/>
      <w:color w:val="231F20"/>
      <w:sz w:val="24"/>
      <w:szCs w:val="24"/>
    </w:rPr>
  </w:style>
  <w:style w:type="paragraph" w:styleId="NoSpacing">
    <w:name w:val="No Spacing"/>
    <w:uiPriority w:val="1"/>
    <w:qFormat/>
    <w:rsid w:val="00EF0041"/>
    <w:pPr>
      <w:spacing w:after="0" w:line="240" w:lineRule="auto"/>
    </w:pPr>
  </w:style>
  <w:style w:type="paragraph" w:customStyle="1" w:styleId="paragraph">
    <w:name w:val="paragraph"/>
    <w:basedOn w:val="Normal"/>
    <w:rsid w:val="00EF0041"/>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F0041"/>
  </w:style>
  <w:style w:type="character" w:customStyle="1" w:styleId="eop">
    <w:name w:val="eop"/>
    <w:basedOn w:val="DefaultParagraphFont"/>
    <w:rsid w:val="00EF0041"/>
  </w:style>
  <w:style w:type="character" w:customStyle="1" w:styleId="Heading1Char">
    <w:name w:val="Heading 1 Char"/>
    <w:basedOn w:val="DefaultParagraphFont"/>
    <w:link w:val="Heading1"/>
    <w:uiPriority w:val="9"/>
    <w:rsid w:val="00734E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4E5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34E52"/>
    <w:pPr>
      <w:spacing w:line="259" w:lineRule="auto"/>
      <w:outlineLvl w:val="9"/>
    </w:pPr>
    <w:rPr>
      <w:lang w:val="en-US"/>
    </w:rPr>
  </w:style>
  <w:style w:type="paragraph" w:styleId="TOC1">
    <w:name w:val="toc 1"/>
    <w:basedOn w:val="Normal"/>
    <w:next w:val="Normal"/>
    <w:autoRedefine/>
    <w:uiPriority w:val="39"/>
    <w:unhideWhenUsed/>
    <w:rsid w:val="00734E52"/>
    <w:pPr>
      <w:spacing w:after="100"/>
    </w:pPr>
  </w:style>
  <w:style w:type="paragraph" w:styleId="TOC2">
    <w:name w:val="toc 2"/>
    <w:basedOn w:val="Normal"/>
    <w:next w:val="Normal"/>
    <w:autoRedefine/>
    <w:uiPriority w:val="39"/>
    <w:unhideWhenUsed/>
    <w:rsid w:val="00734E52"/>
    <w:pPr>
      <w:spacing w:after="100"/>
      <w:ind w:left="240"/>
    </w:pPr>
  </w:style>
  <w:style w:type="character" w:styleId="FollowedHyperlink">
    <w:name w:val="FollowedHyperlink"/>
    <w:basedOn w:val="DefaultParagraphFont"/>
    <w:uiPriority w:val="99"/>
    <w:semiHidden/>
    <w:unhideWhenUsed/>
    <w:rsid w:val="00A96966"/>
    <w:rPr>
      <w:color w:val="954F72" w:themeColor="followedHyperlink"/>
      <w:u w:val="single"/>
    </w:rPr>
  </w:style>
  <w:style w:type="paragraph" w:styleId="ListParagraph">
    <w:name w:val="List Paragraph"/>
    <w:basedOn w:val="Normal"/>
    <w:uiPriority w:val="34"/>
    <w:qFormat/>
    <w:rsid w:val="00145D8D"/>
    <w:pPr>
      <w:ind w:left="720"/>
      <w:contextualSpacing/>
    </w:pPr>
  </w:style>
  <w:style w:type="character" w:customStyle="1" w:styleId="UnresolvedMention1">
    <w:name w:val="Unresolved Mention1"/>
    <w:basedOn w:val="DefaultParagraphFont"/>
    <w:uiPriority w:val="99"/>
    <w:semiHidden/>
    <w:unhideWhenUsed/>
    <w:rsid w:val="00CC456A"/>
    <w:rPr>
      <w:color w:val="605E5C"/>
      <w:shd w:val="clear" w:color="auto" w:fill="E1DFDD"/>
    </w:rPr>
  </w:style>
  <w:style w:type="paragraph" w:styleId="Title">
    <w:name w:val="Title"/>
    <w:basedOn w:val="Normal"/>
    <w:next w:val="Normal"/>
    <w:link w:val="TitleChar"/>
    <w:uiPriority w:val="10"/>
    <w:qFormat/>
    <w:rsid w:val="004D2F0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2F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54627"/>
    <w:rPr>
      <w:sz w:val="16"/>
      <w:szCs w:val="16"/>
    </w:rPr>
  </w:style>
  <w:style w:type="paragraph" w:styleId="CommentText">
    <w:name w:val="annotation text"/>
    <w:basedOn w:val="Normal"/>
    <w:link w:val="CommentTextChar"/>
    <w:uiPriority w:val="99"/>
    <w:semiHidden/>
    <w:unhideWhenUsed/>
    <w:rsid w:val="00554627"/>
    <w:rPr>
      <w:sz w:val="20"/>
      <w:szCs w:val="20"/>
    </w:rPr>
  </w:style>
  <w:style w:type="character" w:customStyle="1" w:styleId="CommentTextChar">
    <w:name w:val="Comment Text Char"/>
    <w:basedOn w:val="DefaultParagraphFont"/>
    <w:link w:val="CommentText"/>
    <w:uiPriority w:val="99"/>
    <w:semiHidden/>
    <w:rsid w:val="00554627"/>
    <w:rPr>
      <w:rFonts w:ascii="Arial" w:hAnsi="Arial"/>
      <w:color w:val="231F20"/>
      <w:sz w:val="20"/>
      <w:szCs w:val="20"/>
    </w:rPr>
  </w:style>
  <w:style w:type="paragraph" w:styleId="CommentSubject">
    <w:name w:val="annotation subject"/>
    <w:basedOn w:val="CommentText"/>
    <w:next w:val="CommentText"/>
    <w:link w:val="CommentSubjectChar"/>
    <w:uiPriority w:val="99"/>
    <w:semiHidden/>
    <w:unhideWhenUsed/>
    <w:rsid w:val="00554627"/>
    <w:rPr>
      <w:b/>
      <w:bCs/>
    </w:rPr>
  </w:style>
  <w:style w:type="character" w:customStyle="1" w:styleId="CommentSubjectChar">
    <w:name w:val="Comment Subject Char"/>
    <w:basedOn w:val="CommentTextChar"/>
    <w:link w:val="CommentSubject"/>
    <w:uiPriority w:val="99"/>
    <w:semiHidden/>
    <w:rsid w:val="00554627"/>
    <w:rPr>
      <w:rFonts w:ascii="Arial" w:hAnsi="Arial"/>
      <w:b/>
      <w:bCs/>
      <w:color w:val="231F20"/>
      <w:sz w:val="20"/>
      <w:szCs w:val="20"/>
    </w:rPr>
  </w:style>
  <w:style w:type="paragraph" w:styleId="Revision">
    <w:name w:val="Revision"/>
    <w:hidden/>
    <w:uiPriority w:val="99"/>
    <w:semiHidden/>
    <w:rsid w:val="00A52076"/>
    <w:pPr>
      <w:spacing w:after="0" w:line="240" w:lineRule="auto"/>
    </w:pPr>
    <w:rPr>
      <w:rFonts w:ascii="Arial" w:hAnsi="Arial"/>
      <w:color w:val="231F20"/>
      <w:sz w:val="24"/>
      <w:szCs w:val="24"/>
    </w:rPr>
  </w:style>
  <w:style w:type="paragraph" w:styleId="BalloonText">
    <w:name w:val="Balloon Text"/>
    <w:basedOn w:val="Normal"/>
    <w:link w:val="BalloonTextChar"/>
    <w:uiPriority w:val="99"/>
    <w:semiHidden/>
    <w:unhideWhenUsed/>
    <w:rsid w:val="00A52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076"/>
    <w:rPr>
      <w:rFonts w:ascii="Segoe UI" w:hAnsi="Segoe UI" w:cs="Segoe UI"/>
      <w:color w:val="231F20"/>
      <w:sz w:val="18"/>
      <w:szCs w:val="18"/>
    </w:rPr>
  </w:style>
  <w:style w:type="character" w:customStyle="1" w:styleId="UnresolvedMention2">
    <w:name w:val="Unresolved Mention2"/>
    <w:basedOn w:val="DefaultParagraphFont"/>
    <w:uiPriority w:val="99"/>
    <w:semiHidden/>
    <w:unhideWhenUsed/>
    <w:rsid w:val="00D50803"/>
    <w:rPr>
      <w:color w:val="605E5C"/>
      <w:shd w:val="clear" w:color="auto" w:fill="E1DFDD"/>
    </w:rPr>
  </w:style>
  <w:style w:type="paragraph" w:styleId="Header">
    <w:name w:val="header"/>
    <w:basedOn w:val="Normal"/>
    <w:link w:val="HeaderChar"/>
    <w:uiPriority w:val="99"/>
    <w:unhideWhenUsed/>
    <w:rsid w:val="004E7947"/>
    <w:pPr>
      <w:tabs>
        <w:tab w:val="center" w:pos="4513"/>
        <w:tab w:val="right" w:pos="9026"/>
      </w:tabs>
    </w:pPr>
  </w:style>
  <w:style w:type="character" w:customStyle="1" w:styleId="HeaderChar">
    <w:name w:val="Header Char"/>
    <w:basedOn w:val="DefaultParagraphFont"/>
    <w:link w:val="Header"/>
    <w:uiPriority w:val="99"/>
    <w:rsid w:val="004E7947"/>
    <w:rPr>
      <w:rFonts w:ascii="Arial" w:hAnsi="Arial"/>
      <w:color w:val="231F20"/>
      <w:sz w:val="24"/>
      <w:szCs w:val="24"/>
    </w:rPr>
  </w:style>
  <w:style w:type="paragraph" w:styleId="Footer">
    <w:name w:val="footer"/>
    <w:basedOn w:val="Normal"/>
    <w:link w:val="FooterChar"/>
    <w:uiPriority w:val="99"/>
    <w:unhideWhenUsed/>
    <w:rsid w:val="004E7947"/>
    <w:pPr>
      <w:tabs>
        <w:tab w:val="center" w:pos="4513"/>
        <w:tab w:val="right" w:pos="9026"/>
      </w:tabs>
    </w:pPr>
  </w:style>
  <w:style w:type="character" w:customStyle="1" w:styleId="FooterChar">
    <w:name w:val="Footer Char"/>
    <w:basedOn w:val="DefaultParagraphFont"/>
    <w:link w:val="Footer"/>
    <w:uiPriority w:val="99"/>
    <w:rsid w:val="004E7947"/>
    <w:rPr>
      <w:rFonts w:ascii="Arial" w:hAnsi="Arial"/>
      <w:color w:val="231F20"/>
      <w:sz w:val="24"/>
      <w:szCs w:val="24"/>
    </w:rPr>
  </w:style>
  <w:style w:type="table" w:styleId="TableGrid">
    <w:name w:val="Table Grid"/>
    <w:basedOn w:val="TableNormal"/>
    <w:uiPriority w:val="39"/>
    <w:rsid w:val="00E0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83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9913">
      <w:bodyDiv w:val="1"/>
      <w:marLeft w:val="0"/>
      <w:marRight w:val="0"/>
      <w:marTop w:val="0"/>
      <w:marBottom w:val="0"/>
      <w:divBdr>
        <w:top w:val="none" w:sz="0" w:space="0" w:color="auto"/>
        <w:left w:val="none" w:sz="0" w:space="0" w:color="auto"/>
        <w:bottom w:val="none" w:sz="0" w:space="0" w:color="auto"/>
        <w:right w:val="none" w:sz="0" w:space="0" w:color="auto"/>
      </w:divBdr>
    </w:div>
    <w:div w:id="120615751">
      <w:bodyDiv w:val="1"/>
      <w:marLeft w:val="0"/>
      <w:marRight w:val="0"/>
      <w:marTop w:val="0"/>
      <w:marBottom w:val="0"/>
      <w:divBdr>
        <w:top w:val="none" w:sz="0" w:space="0" w:color="auto"/>
        <w:left w:val="none" w:sz="0" w:space="0" w:color="auto"/>
        <w:bottom w:val="none" w:sz="0" w:space="0" w:color="auto"/>
        <w:right w:val="none" w:sz="0" w:space="0" w:color="auto"/>
      </w:divBdr>
    </w:div>
    <w:div w:id="142815653">
      <w:bodyDiv w:val="1"/>
      <w:marLeft w:val="0"/>
      <w:marRight w:val="0"/>
      <w:marTop w:val="0"/>
      <w:marBottom w:val="0"/>
      <w:divBdr>
        <w:top w:val="none" w:sz="0" w:space="0" w:color="auto"/>
        <w:left w:val="none" w:sz="0" w:space="0" w:color="auto"/>
        <w:bottom w:val="none" w:sz="0" w:space="0" w:color="auto"/>
        <w:right w:val="none" w:sz="0" w:space="0" w:color="auto"/>
      </w:divBdr>
    </w:div>
    <w:div w:id="187304115">
      <w:bodyDiv w:val="1"/>
      <w:marLeft w:val="0"/>
      <w:marRight w:val="0"/>
      <w:marTop w:val="0"/>
      <w:marBottom w:val="0"/>
      <w:divBdr>
        <w:top w:val="none" w:sz="0" w:space="0" w:color="auto"/>
        <w:left w:val="none" w:sz="0" w:space="0" w:color="auto"/>
        <w:bottom w:val="none" w:sz="0" w:space="0" w:color="auto"/>
        <w:right w:val="none" w:sz="0" w:space="0" w:color="auto"/>
      </w:divBdr>
    </w:div>
    <w:div w:id="242645792">
      <w:bodyDiv w:val="1"/>
      <w:marLeft w:val="0"/>
      <w:marRight w:val="0"/>
      <w:marTop w:val="0"/>
      <w:marBottom w:val="0"/>
      <w:divBdr>
        <w:top w:val="none" w:sz="0" w:space="0" w:color="auto"/>
        <w:left w:val="none" w:sz="0" w:space="0" w:color="auto"/>
        <w:bottom w:val="none" w:sz="0" w:space="0" w:color="auto"/>
        <w:right w:val="none" w:sz="0" w:space="0" w:color="auto"/>
      </w:divBdr>
    </w:div>
    <w:div w:id="609555298">
      <w:bodyDiv w:val="1"/>
      <w:marLeft w:val="0"/>
      <w:marRight w:val="0"/>
      <w:marTop w:val="0"/>
      <w:marBottom w:val="0"/>
      <w:divBdr>
        <w:top w:val="none" w:sz="0" w:space="0" w:color="auto"/>
        <w:left w:val="none" w:sz="0" w:space="0" w:color="auto"/>
        <w:bottom w:val="none" w:sz="0" w:space="0" w:color="auto"/>
        <w:right w:val="none" w:sz="0" w:space="0" w:color="auto"/>
      </w:divBdr>
    </w:div>
    <w:div w:id="672024789">
      <w:bodyDiv w:val="1"/>
      <w:marLeft w:val="0"/>
      <w:marRight w:val="0"/>
      <w:marTop w:val="0"/>
      <w:marBottom w:val="0"/>
      <w:divBdr>
        <w:top w:val="none" w:sz="0" w:space="0" w:color="auto"/>
        <w:left w:val="none" w:sz="0" w:space="0" w:color="auto"/>
        <w:bottom w:val="none" w:sz="0" w:space="0" w:color="auto"/>
        <w:right w:val="none" w:sz="0" w:space="0" w:color="auto"/>
      </w:divBdr>
    </w:div>
    <w:div w:id="711535769">
      <w:bodyDiv w:val="1"/>
      <w:marLeft w:val="0"/>
      <w:marRight w:val="0"/>
      <w:marTop w:val="0"/>
      <w:marBottom w:val="0"/>
      <w:divBdr>
        <w:top w:val="none" w:sz="0" w:space="0" w:color="auto"/>
        <w:left w:val="none" w:sz="0" w:space="0" w:color="auto"/>
        <w:bottom w:val="none" w:sz="0" w:space="0" w:color="auto"/>
        <w:right w:val="none" w:sz="0" w:space="0" w:color="auto"/>
      </w:divBdr>
    </w:div>
    <w:div w:id="979771842">
      <w:bodyDiv w:val="1"/>
      <w:marLeft w:val="0"/>
      <w:marRight w:val="0"/>
      <w:marTop w:val="0"/>
      <w:marBottom w:val="0"/>
      <w:divBdr>
        <w:top w:val="none" w:sz="0" w:space="0" w:color="auto"/>
        <w:left w:val="none" w:sz="0" w:space="0" w:color="auto"/>
        <w:bottom w:val="none" w:sz="0" w:space="0" w:color="auto"/>
        <w:right w:val="none" w:sz="0" w:space="0" w:color="auto"/>
      </w:divBdr>
    </w:div>
    <w:div w:id="1159275206">
      <w:bodyDiv w:val="1"/>
      <w:marLeft w:val="0"/>
      <w:marRight w:val="0"/>
      <w:marTop w:val="0"/>
      <w:marBottom w:val="0"/>
      <w:divBdr>
        <w:top w:val="none" w:sz="0" w:space="0" w:color="auto"/>
        <w:left w:val="none" w:sz="0" w:space="0" w:color="auto"/>
        <w:bottom w:val="none" w:sz="0" w:space="0" w:color="auto"/>
        <w:right w:val="none" w:sz="0" w:space="0" w:color="auto"/>
      </w:divBdr>
    </w:div>
    <w:div w:id="1471359176">
      <w:bodyDiv w:val="1"/>
      <w:marLeft w:val="0"/>
      <w:marRight w:val="0"/>
      <w:marTop w:val="0"/>
      <w:marBottom w:val="0"/>
      <w:divBdr>
        <w:top w:val="none" w:sz="0" w:space="0" w:color="auto"/>
        <w:left w:val="none" w:sz="0" w:space="0" w:color="auto"/>
        <w:bottom w:val="none" w:sz="0" w:space="0" w:color="auto"/>
        <w:right w:val="none" w:sz="0" w:space="0" w:color="auto"/>
      </w:divBdr>
    </w:div>
    <w:div w:id="1605111916">
      <w:bodyDiv w:val="1"/>
      <w:marLeft w:val="0"/>
      <w:marRight w:val="0"/>
      <w:marTop w:val="0"/>
      <w:marBottom w:val="0"/>
      <w:divBdr>
        <w:top w:val="none" w:sz="0" w:space="0" w:color="auto"/>
        <w:left w:val="none" w:sz="0" w:space="0" w:color="auto"/>
        <w:bottom w:val="none" w:sz="0" w:space="0" w:color="auto"/>
        <w:right w:val="none" w:sz="0" w:space="0" w:color="auto"/>
      </w:divBdr>
    </w:div>
    <w:div w:id="1706827562">
      <w:bodyDiv w:val="1"/>
      <w:marLeft w:val="0"/>
      <w:marRight w:val="0"/>
      <w:marTop w:val="0"/>
      <w:marBottom w:val="0"/>
      <w:divBdr>
        <w:top w:val="none" w:sz="0" w:space="0" w:color="auto"/>
        <w:left w:val="none" w:sz="0" w:space="0" w:color="auto"/>
        <w:bottom w:val="none" w:sz="0" w:space="0" w:color="auto"/>
        <w:right w:val="none" w:sz="0" w:space="0" w:color="auto"/>
      </w:divBdr>
    </w:div>
    <w:div w:id="1886989062">
      <w:bodyDiv w:val="1"/>
      <w:marLeft w:val="0"/>
      <w:marRight w:val="0"/>
      <w:marTop w:val="0"/>
      <w:marBottom w:val="0"/>
      <w:divBdr>
        <w:top w:val="none" w:sz="0" w:space="0" w:color="auto"/>
        <w:left w:val="none" w:sz="0" w:space="0" w:color="auto"/>
        <w:bottom w:val="none" w:sz="0" w:space="0" w:color="auto"/>
        <w:right w:val="none" w:sz="0" w:space="0" w:color="auto"/>
      </w:divBdr>
    </w:div>
    <w:div w:id="1908299629">
      <w:bodyDiv w:val="1"/>
      <w:marLeft w:val="0"/>
      <w:marRight w:val="0"/>
      <w:marTop w:val="0"/>
      <w:marBottom w:val="0"/>
      <w:divBdr>
        <w:top w:val="none" w:sz="0" w:space="0" w:color="auto"/>
        <w:left w:val="none" w:sz="0" w:space="0" w:color="auto"/>
        <w:bottom w:val="none" w:sz="0" w:space="0" w:color="auto"/>
        <w:right w:val="none" w:sz="0" w:space="0" w:color="auto"/>
      </w:divBdr>
    </w:div>
    <w:div w:id="20678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gulatory-approval-of-pfizer-biontech-vaccine-for-covid-19/information-for-healthcare-professionals-on-pfizerbiontech-covid-19-vaccine" TargetMode="External"/><Relationship Id="rId18" Type="http://schemas.openxmlformats.org/officeDocument/2006/relationships/hyperlink" Target="https://www.gov.uk/government/publications/priority-groups-for-coronavirus-covid-19-vaccination-advice-from-the-jcvi-30-december-2020" TargetMode="External"/><Relationship Id="rId26" Type="http://schemas.openxmlformats.org/officeDocument/2006/relationships/hyperlink" Target="https://www.gov.uk/government/publications/prioritising-the-first-covid-19-vaccine-dose-jcvi-statement" TargetMode="External"/><Relationship Id="rId39" Type="http://schemas.openxmlformats.org/officeDocument/2006/relationships/hyperlink" Target="https://www.gov.uk/government/publications/regulatory-approval-of-covid-19-vaccine-astrazeneca/information-for-uk-recipients-on-covid-19-vaccine-astrazeneca" TargetMode="External"/><Relationship Id="rId21" Type="http://schemas.openxmlformats.org/officeDocument/2006/relationships/hyperlink" Target="https://www.gov.uk/government/publications/priority-groups-for-coronavirus-covid-19-vaccination-advice-from-the-jcvi-30-december-2020" TargetMode="External"/><Relationship Id="rId34" Type="http://schemas.openxmlformats.org/officeDocument/2006/relationships/hyperlink" Target="https://www.gov.uk/government/publications/covid-19-vaccination-guide-for-older-adults/covid-19-vaccination-guide-for-older-adults" TargetMode="External"/><Relationship Id="rId42" Type="http://schemas.openxmlformats.org/officeDocument/2006/relationships/hyperlink" Target="https://www.gov.uk/government/publications/regulatory-approval-of-covid-19-vaccine-astrazeneca/information-for-uk-recipients-on-covid-19-vaccine-astrazeneca" TargetMode="External"/><Relationship Id="rId47" Type="http://schemas.openxmlformats.org/officeDocument/2006/relationships/hyperlink" Target="https://www.gov.uk/government/publications/regulatory-approval-of-covid-19-vaccine-astrazeneca/information-for-uk-recipients-on-covid-19-vaccine-astrazeneca" TargetMode="External"/><Relationship Id="rId50" Type="http://schemas.openxmlformats.org/officeDocument/2006/relationships/hyperlink" Target="https://www.thejc.com/news/uk/chief-rabbi-it-is-a-religious-imperative-to-get-vaccinated-1.51048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regulatory-approval-of-covid-19-vaccine-moderna/information-for-uk-recipients-on-covid-19-vaccine-moderna" TargetMode="External"/><Relationship Id="rId17" Type="http://schemas.openxmlformats.org/officeDocument/2006/relationships/hyperlink" Target="https://www.nhs.uk/conditions/coronavirus-covid-19/coronavirus-vaccination/coronavirus-vaccine/" TargetMode="External"/><Relationship Id="rId25" Type="http://schemas.openxmlformats.org/officeDocument/2006/relationships/hyperlink" Target="https://www.rcog.org.uk/en/news/RCOG-and-RCM-respond-to-misinformation-around-Covid-19-vaccine-and-fertility/" TargetMode="External"/><Relationship Id="rId33" Type="http://schemas.openxmlformats.org/officeDocument/2006/relationships/hyperlink" Target="https://www.nhs.uk/conditions/coronavirus-covid-19/social-distancing/what-you-need-to-do/" TargetMode="External"/><Relationship Id="rId38" Type="http://schemas.openxmlformats.org/officeDocument/2006/relationships/hyperlink" Target="https://www.gov.uk/government/publications/regulatory-approval-of-pfizer-biontech-vaccine-for-covid-19/information-for-uk-recipients-on-pfizerbiontech-covid-19-vaccine" TargetMode="External"/><Relationship Id="rId46" Type="http://schemas.openxmlformats.org/officeDocument/2006/relationships/hyperlink" Target="https://www.gov.uk/government/publications/regulatory-approval-of-pfizer-biontech-vaccine-for-covid-19/information-for-uk-recipients-on-pfizerbiontech-covid-19-vaccine" TargetMode="External"/><Relationship Id="rId2" Type="http://schemas.openxmlformats.org/officeDocument/2006/relationships/numbering" Target="numbering.xml"/><Relationship Id="rId16" Type="http://schemas.openxmlformats.org/officeDocument/2006/relationships/hyperlink" Target="https://www.gov.uk/government/publications/priority-groups-for-coronavirus-covid-19-vaccination-advice-from-the-jcvi-30-december-2020" TargetMode="External"/><Relationship Id="rId20" Type="http://schemas.openxmlformats.org/officeDocument/2006/relationships/hyperlink" Target="https://www.gov.uk/government/publications/covid-19-vaccination-guide-for-older-adults/covid-19-vaccination-guide-for-older-adults" TargetMode="External"/><Relationship Id="rId29" Type="http://schemas.openxmlformats.org/officeDocument/2006/relationships/hyperlink" Target="https://www.gov.uk/government/publications/coronavirus-covid-19-vaccine-adverse-reactions/coronavirus-vaccine-summary-of-yellow-card-reporting" TargetMode="External"/><Relationship Id="rId41" Type="http://schemas.openxmlformats.org/officeDocument/2006/relationships/hyperlink" Target="https://www.gov.uk/government/publications/regulatory-approval-of-pfizer-biontech-vaccine-for-covid-19/information-for-uk-recipients-on-pfizerbiontech-covid-19-vaccin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gulatory-approval-of-covid-19-vaccine-astrazeneca/information-for-healthcare-professionals-on-covid-19-vaccine-astrazeneca" TargetMode="External"/><Relationship Id="rId24"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32" Type="http://schemas.openxmlformats.org/officeDocument/2006/relationships/hyperlink" Target="https://www.gov.uk/government/publications/regulatory-approval-of-covid-19-vaccine-moderna/information-for-uk-recipients-on-covid-19-vaccine-moderna" TargetMode="External"/><Relationship Id="rId37" Type="http://schemas.openxmlformats.org/officeDocument/2006/relationships/hyperlink" Target="https://www.gov.uk/government/publications/regulatory-approval-of-covid-19-vaccine-moderna/information-for-uk-recipients-on-covid-19-vaccine-moderna" TargetMode="External"/><Relationship Id="rId40" Type="http://schemas.openxmlformats.org/officeDocument/2006/relationships/hyperlink" Target="https://www.gov.uk/government/publications/regulatory-approval-of-covid-19-vaccine-moderna/information-for-uk-recipients-on-covid-19-vaccine-moderna" TargetMode="External"/><Relationship Id="rId45" Type="http://schemas.openxmlformats.org/officeDocument/2006/relationships/hyperlink" Target="https://www.gov.uk/government/publications/regulatory-approval-of-covid-19-vaccine-astrazeneca/information-for-uk-recipients-on-covid-19-vaccine-astrazeneca"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regulatory-approval-of-covid-19-vaccine-moderna/information-for-uk-recipients-on-covid-19-vaccine-moderna" TargetMode="External"/><Relationship Id="rId23"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28" Type="http://schemas.openxmlformats.org/officeDocument/2006/relationships/hyperlink" Target="http://www.nhs.uk/conditions/coronavirus-COVID-19/symptoms" TargetMode="External"/><Relationship Id="rId36" Type="http://schemas.openxmlformats.org/officeDocument/2006/relationships/hyperlink" Target="https://www.gov.uk/government/publications/regulatory-approval-of-covid-19-vaccine-astrazeneca/information-for-uk-recipients-on-covid-19-vaccine-astrazeneca" TargetMode="External"/><Relationship Id="rId49" Type="http://schemas.openxmlformats.org/officeDocument/2006/relationships/hyperlink" Target="https://britishima.org/covid19-vaccine-az/" TargetMode="External"/><Relationship Id="rId10" Type="http://schemas.openxmlformats.org/officeDocument/2006/relationships/hyperlink" Target="https://www.gov.uk/government/publications/regulatory-approval-of-pfizer-biontech-vaccine-for-covid-19/information-for-healthcare-professionals-on-pfizerbiontech-covid-19-vaccine" TargetMode="External"/><Relationship Id="rId19" Type="http://schemas.openxmlformats.org/officeDocument/2006/relationships/hyperlink" Target="https://www.actionfraud.police.uk/covid19" TargetMode="External"/><Relationship Id="rId31" Type="http://schemas.openxmlformats.org/officeDocument/2006/relationships/hyperlink" Target="https://www.gov.uk/government/publications/regulatory-approval-of-covid-19-vaccine-astrazeneca/information-for-uk-recipients-on-covid-19-vaccine-astrazeneca" TargetMode="External"/><Relationship Id="rId44" Type="http://schemas.openxmlformats.org/officeDocument/2006/relationships/hyperlink" Target="https://www.gov.uk/government/publications/regulatory-approval-of-pfizer-biontech-vaccine-for-covid-19/information-for-uk-recipients-on-pfizerbiontech-covid-19-vaccine" TargetMode="External"/><Relationship Id="rId52" Type="http://schemas.openxmlformats.org/officeDocument/2006/relationships/hyperlink" Target="https://www.nhs.uk/conditions/coronavirus-covid-19/coronavirus-vaccination/coronavirus-vaccine/" TargetMode="External"/><Relationship Id="rId4" Type="http://schemas.openxmlformats.org/officeDocument/2006/relationships/settings" Target="settings.xml"/><Relationship Id="rId9" Type="http://schemas.openxmlformats.org/officeDocument/2006/relationships/hyperlink" Target="https://www.nhs.uk/conditions/vaccinations/why-vaccination-is-safe-and-important/" TargetMode="External"/><Relationship Id="rId14" Type="http://schemas.openxmlformats.org/officeDocument/2006/relationships/hyperlink" Target="https://www.gov.uk/government/publications/regulatory-approval-of-covid-19-vaccine-astrazeneca/information-for-healthcare-professionals-on-covid-19-vaccine-astrazeneca" TargetMode="External"/><Relationship Id="rId22" Type="http://schemas.openxmlformats.org/officeDocument/2006/relationships/hyperlink" Target="https://www.nhs.uk/nhs-services/gps/how-to-register-with-a-gp-surgery/" TargetMode="External"/><Relationship Id="rId27" Type="http://schemas.openxmlformats.org/officeDocument/2006/relationships/hyperlink" Target="https://www.nhs.uk/conditions/coronavirus-covid-19/coronavirus-vaccination/" TargetMode="External"/><Relationship Id="rId30" Type="http://schemas.openxmlformats.org/officeDocument/2006/relationships/hyperlink" Target="https://www.gov.uk/government/publications/regulatory-approval-of-pfizer-biontech-vaccine-for-covid-19/information-for-uk-recipients-on-pfizerbiontech-covid-19-vaccine" TargetMode="External"/><Relationship Id="rId35" Type="http://schemas.openxmlformats.org/officeDocument/2006/relationships/hyperlink" Target="https://www.gov.uk/government/publications/regulatory-approval-of-pfizer-biontech-vaccine-for-covid-19/information-for-uk-recipients-on-pfizerbiontech-covid-19-vaccine" TargetMode="External"/><Relationship Id="rId43" Type="http://schemas.openxmlformats.org/officeDocument/2006/relationships/hyperlink" Target="https://www.gov.uk/government/publications/regulatory-approval-of-covid-19-vaccine-moderna/information-for-uk-recipients-on-covid-19-vaccine-moderna" TargetMode="External"/><Relationship Id="rId48" Type="http://schemas.openxmlformats.org/officeDocument/2006/relationships/hyperlink" Target="https://britishima.org/pfizer-biontech-covid19-vaccine/" TargetMode="External"/><Relationship Id="rId8" Type="http://schemas.openxmlformats.org/officeDocument/2006/relationships/hyperlink" Target="https://www.gov.uk/government/publications/covid-19-vaccination-guide-for-older-adults/covid-19-vaccination-guide-for-older-adults" TargetMode="External"/><Relationship Id="rId51" Type="http://schemas.openxmlformats.org/officeDocument/2006/relationships/hyperlink" Target="https://yourneighbour.org/vaccin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9457-7122-4CFD-8385-413BBFCF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4477</Words>
  <Characters>25524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Kendrick (Croydon CCG)</dc:creator>
  <cp:keywords/>
  <dc:description/>
  <cp:lastModifiedBy>Watson, Alexandra</cp:lastModifiedBy>
  <cp:revision>2</cp:revision>
  <dcterms:created xsi:type="dcterms:W3CDTF">2021-02-25T15:16:00Z</dcterms:created>
  <dcterms:modified xsi:type="dcterms:W3CDTF">2021-02-25T15:16:00Z</dcterms:modified>
</cp:coreProperties>
</file>