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E49DD" w14:textId="77777777" w:rsidR="00A30A0A" w:rsidRDefault="00A30A0A" w:rsidP="0058583C">
      <w:pPr>
        <w:pStyle w:val="Spacer"/>
        <w:sectPr w:rsidR="00A30A0A" w:rsidSect="0058583C">
          <w:footerReference w:type="default" r:id="rId11"/>
          <w:headerReference w:type="first" r:id="rId12"/>
          <w:footerReference w:type="first" r:id="rId13"/>
          <w:pgSz w:w="11907" w:h="16840" w:code="9"/>
          <w:pgMar w:top="1191" w:right="1021" w:bottom="1247" w:left="1021" w:header="851" w:footer="510" w:gutter="0"/>
          <w:cols w:space="708"/>
          <w:titlePg/>
          <w:docGrid w:linePitch="360"/>
        </w:sectPr>
      </w:pPr>
    </w:p>
    <w:p w14:paraId="64C4A715" w14:textId="0FD9F90E" w:rsidR="00A30A0A" w:rsidRDefault="00DF0197" w:rsidP="00D35B7A">
      <w:pPr>
        <w:pStyle w:val="Title"/>
      </w:pPr>
      <w:r>
        <w:t>Core Supervision Model</w:t>
      </w:r>
      <w:r w:rsidR="00523E9A">
        <w:t xml:space="preserve"> for Multi Professionals</w:t>
      </w:r>
    </w:p>
    <w:p w14:paraId="3682AAA2" w14:textId="7FDC827C" w:rsidR="00DF0197" w:rsidRDefault="00167348" w:rsidP="00DF0197">
      <w:r>
        <w:rPr>
          <w:sz w:val="48"/>
          <w:szCs w:val="48"/>
        </w:rPr>
        <w:t>Supervision Agreement</w:t>
      </w:r>
    </w:p>
    <w:p w14:paraId="1EB69762" w14:textId="5DDA3A2E" w:rsidR="00DF0197" w:rsidRDefault="00DF0197" w:rsidP="00DF0197"/>
    <w:p w14:paraId="17F6DDAA" w14:textId="74A28C42" w:rsidR="00DF0197" w:rsidRDefault="00DF0197" w:rsidP="00DF0197"/>
    <w:p w14:paraId="1AEBC773" w14:textId="624F49D6" w:rsidR="00DF0197" w:rsidRDefault="00DF0197" w:rsidP="00DF0197"/>
    <w:p w14:paraId="16D08663" w14:textId="58C0502A" w:rsidR="00DF0197" w:rsidRDefault="00DF0197" w:rsidP="00DF0197"/>
    <w:p w14:paraId="64D0510B" w14:textId="26C20184" w:rsidR="00DF0197" w:rsidRDefault="00DF0197" w:rsidP="00DF0197"/>
    <w:p w14:paraId="7BC0FBB7" w14:textId="3585A8B9" w:rsidR="00DF0197" w:rsidRDefault="00DF0197" w:rsidP="00DF0197"/>
    <w:p w14:paraId="63A683D1" w14:textId="061BD520" w:rsidR="00DF0197" w:rsidRDefault="00DF0197" w:rsidP="00DF0197"/>
    <w:p w14:paraId="74CBEB30" w14:textId="4E0A83FA" w:rsidR="00DF0197" w:rsidRDefault="00DF0197" w:rsidP="00DF0197"/>
    <w:p w14:paraId="0475EB43" w14:textId="3ACF09DC" w:rsidR="00DF0197" w:rsidRDefault="00DF0197" w:rsidP="00DF0197"/>
    <w:p w14:paraId="33BA1051" w14:textId="0410D3A3" w:rsidR="00DF0197" w:rsidRDefault="00DF0197" w:rsidP="00DF0197"/>
    <w:p w14:paraId="1493D063" w14:textId="05AE13FA" w:rsidR="00DF0197" w:rsidRDefault="00DF0197" w:rsidP="00DF0197"/>
    <w:p w14:paraId="0240FF2B" w14:textId="1289C195" w:rsidR="00DF0197" w:rsidRDefault="00DF0197" w:rsidP="00DF0197"/>
    <w:p w14:paraId="49D42402" w14:textId="6A763804" w:rsidR="00DF0197" w:rsidRDefault="00DF0197" w:rsidP="00DF0197"/>
    <w:p w14:paraId="544FE2BE" w14:textId="17BA8571" w:rsidR="00DF0197" w:rsidRDefault="00DF0197" w:rsidP="00DF0197"/>
    <w:p w14:paraId="699E0189" w14:textId="6DADDB87" w:rsidR="00DF0197" w:rsidRDefault="00DF0197" w:rsidP="00DF0197"/>
    <w:p w14:paraId="41CBC66D" w14:textId="41880B28" w:rsidR="00DF0197" w:rsidRDefault="00DF0197" w:rsidP="00DF0197"/>
    <w:p w14:paraId="1B20C2EB" w14:textId="52E26C7D" w:rsidR="00DF0197" w:rsidRDefault="00DF0197" w:rsidP="00DF0197"/>
    <w:p w14:paraId="5368DD50" w14:textId="78FF2119" w:rsidR="00DF0197" w:rsidRDefault="00DF0197" w:rsidP="00DF0197"/>
    <w:p w14:paraId="6EA5B085" w14:textId="6571C2A5" w:rsidR="00DF0197" w:rsidRDefault="00DF0197" w:rsidP="00DF0197"/>
    <w:p w14:paraId="5845162C" w14:textId="6D7074D7" w:rsidR="00DF0197" w:rsidRDefault="00DF0197" w:rsidP="00DF0197"/>
    <w:p w14:paraId="0E3F5AAA" w14:textId="2F85D74B" w:rsidR="00DF0197" w:rsidRDefault="00DF0197" w:rsidP="00DF0197"/>
    <w:p w14:paraId="3CA1202E" w14:textId="0C5C4694" w:rsidR="00DF0197" w:rsidRDefault="00DF0197" w:rsidP="00DF0197"/>
    <w:p w14:paraId="4B0C4247" w14:textId="30578592" w:rsidR="00DF0197" w:rsidRDefault="00DF0197" w:rsidP="00DF0197"/>
    <w:p w14:paraId="28ABFB78" w14:textId="68DB04BB" w:rsidR="00DF0197" w:rsidRDefault="00DF0197" w:rsidP="00DF0197"/>
    <w:p w14:paraId="3551677B" w14:textId="0EFBA298" w:rsidR="00DF0197" w:rsidRDefault="00DF0197" w:rsidP="00DF0197"/>
    <w:p w14:paraId="66994A94" w14:textId="21CEF3CC" w:rsidR="00DF0197" w:rsidRDefault="00DF0197" w:rsidP="00DF0197"/>
    <w:p w14:paraId="1B6B9F65" w14:textId="0ACEA7B5" w:rsidR="00DF0197" w:rsidRDefault="00DF0197" w:rsidP="00DF0197"/>
    <w:p w14:paraId="35047F34" w14:textId="2E191B56" w:rsidR="00DF0197" w:rsidRDefault="00DF0197" w:rsidP="00DF0197"/>
    <w:p w14:paraId="143A74B5" w14:textId="482B0145" w:rsidR="00AA2AA1" w:rsidRDefault="00AA2AA1" w:rsidP="00DF0197"/>
    <w:p w14:paraId="0EF9FAD8" w14:textId="6D81A0E7" w:rsidR="00B47F33" w:rsidRPr="0023550D" w:rsidRDefault="00B47F33" w:rsidP="00B47F33">
      <w:pPr>
        <w:pStyle w:val="Heading1"/>
      </w:pPr>
      <w:r w:rsidRPr="0023550D">
        <w:rPr>
          <w:lang w:val="en-US"/>
        </w:rPr>
        <w:lastRenderedPageBreak/>
        <w:t xml:space="preserve">Clinical Supervision (Reflection) — Agreement </w:t>
      </w:r>
      <w:r>
        <w:rPr>
          <w:lang w:val="en-US"/>
        </w:rPr>
        <w:t>&amp;</w:t>
      </w:r>
      <w:r w:rsidRPr="0023550D">
        <w:rPr>
          <w:lang w:val="en-US"/>
        </w:rPr>
        <w:t xml:space="preserve"> Ground Rules</w:t>
      </w:r>
    </w:p>
    <w:p w14:paraId="3AEE56F9" w14:textId="5547321A" w:rsidR="00F26C7A" w:rsidRPr="00F26C7A" w:rsidRDefault="00153900" w:rsidP="00153900">
      <w:pPr>
        <w:pStyle w:val="Heading2"/>
      </w:pPr>
      <w:r>
        <w:t>EXAMPLE ONE -</w:t>
      </w:r>
    </w:p>
    <w:p w14:paraId="439BB60C" w14:textId="77777777" w:rsidR="00153900" w:rsidRDefault="00153900" w:rsidP="00B47F33">
      <w:pPr>
        <w:pStyle w:val="Text-T"/>
        <w:rPr>
          <w:rFonts w:asciiTheme="minorHAnsi" w:hAnsiTheme="minorHAnsi" w:cstheme="minorHAnsi"/>
          <w:b/>
          <w:sz w:val="24"/>
        </w:rPr>
      </w:pPr>
    </w:p>
    <w:p w14:paraId="2718FC39" w14:textId="275A05C2" w:rsidR="00B47F33" w:rsidRPr="00F26C7A" w:rsidRDefault="00B47F33" w:rsidP="00B47F33">
      <w:pPr>
        <w:pStyle w:val="Text-T"/>
        <w:rPr>
          <w:rFonts w:asciiTheme="minorHAnsi" w:hAnsiTheme="minorHAnsi" w:cstheme="minorHAnsi"/>
          <w:b/>
          <w:sz w:val="24"/>
        </w:rPr>
      </w:pPr>
      <w:r w:rsidRPr="00F26C7A">
        <w:rPr>
          <w:rFonts w:asciiTheme="minorHAnsi" w:hAnsiTheme="minorHAnsi" w:cstheme="minorHAnsi"/>
          <w:b/>
          <w:sz w:val="24"/>
        </w:rPr>
        <w:t>To be completed by supervisor and supervisees at the setting up stage</w:t>
      </w:r>
    </w:p>
    <w:p w14:paraId="0490E2B0" w14:textId="77777777" w:rsidR="00B47F33" w:rsidRPr="00F26C7A" w:rsidRDefault="00B47F33" w:rsidP="00B47F33">
      <w:pPr>
        <w:pStyle w:val="Text-T"/>
        <w:rPr>
          <w:rFonts w:asciiTheme="minorHAnsi" w:hAnsiTheme="minorHAnsi" w:cstheme="minorHAnsi"/>
          <w:sz w:val="24"/>
          <w:u w:val="single"/>
        </w:rPr>
      </w:pPr>
      <w:r w:rsidRPr="00F26C7A">
        <w:rPr>
          <w:rFonts w:asciiTheme="minorHAnsi" w:hAnsiTheme="minorHAnsi" w:cstheme="minorHAnsi"/>
          <w:sz w:val="24"/>
          <w:u w:val="single"/>
        </w:rPr>
        <w:t xml:space="preserve">Both supervisor and supervisee(s) agree to: </w:t>
      </w:r>
    </w:p>
    <w:p w14:paraId="45553475" w14:textId="77777777" w:rsidR="00B47F33" w:rsidRPr="00F26C7A" w:rsidRDefault="00B47F33" w:rsidP="00B47F33">
      <w:pPr>
        <w:pStyle w:val="Text-T"/>
        <w:numPr>
          <w:ilvl w:val="0"/>
          <w:numId w:val="15"/>
        </w:numPr>
        <w:rPr>
          <w:rFonts w:asciiTheme="minorHAnsi" w:hAnsiTheme="minorHAnsi" w:cstheme="minorHAnsi"/>
          <w:sz w:val="24"/>
        </w:rPr>
      </w:pPr>
      <w:r w:rsidRPr="00F26C7A">
        <w:rPr>
          <w:rFonts w:asciiTheme="minorHAnsi" w:hAnsiTheme="minorHAnsi" w:cstheme="minorHAnsi"/>
          <w:sz w:val="24"/>
        </w:rPr>
        <w:t xml:space="preserve">Reflect on issues that affect the clinical practice of the supervisee(s) </w:t>
      </w:r>
      <w:proofErr w:type="gramStart"/>
      <w:r w:rsidRPr="00F26C7A">
        <w:rPr>
          <w:rFonts w:asciiTheme="minorHAnsi" w:hAnsiTheme="minorHAnsi" w:cstheme="minorHAnsi"/>
          <w:sz w:val="24"/>
        </w:rPr>
        <w:t>in order to</w:t>
      </w:r>
      <w:proofErr w:type="gramEnd"/>
      <w:r w:rsidRPr="00F26C7A">
        <w:rPr>
          <w:rFonts w:asciiTheme="minorHAnsi" w:hAnsiTheme="minorHAnsi" w:cstheme="minorHAnsi"/>
          <w:sz w:val="24"/>
        </w:rPr>
        <w:t xml:space="preserve"> develop personally and professionally and to ultimately contribute towards ever-improving patient/client care.</w:t>
      </w:r>
    </w:p>
    <w:p w14:paraId="70CA4105" w14:textId="26220E43" w:rsidR="00B47F33" w:rsidRPr="00F26C7A" w:rsidRDefault="00B47F33" w:rsidP="00B47F33">
      <w:pPr>
        <w:pStyle w:val="Text-T"/>
        <w:numPr>
          <w:ilvl w:val="0"/>
          <w:numId w:val="15"/>
        </w:numPr>
        <w:rPr>
          <w:rFonts w:asciiTheme="minorHAnsi" w:hAnsiTheme="minorHAnsi" w:cstheme="minorHAnsi"/>
          <w:sz w:val="24"/>
        </w:rPr>
      </w:pPr>
      <w:r w:rsidRPr="00F26C7A">
        <w:rPr>
          <w:rFonts w:asciiTheme="minorHAnsi" w:hAnsiTheme="minorHAnsi" w:cstheme="minorHAnsi"/>
          <w:sz w:val="24"/>
        </w:rPr>
        <w:t>Meet regularly every ………. weeks for 1- 1</w:t>
      </w:r>
      <w:r w:rsidR="00F26C7A">
        <w:rPr>
          <w:rFonts w:asciiTheme="minorHAnsi" w:hAnsiTheme="minorHAnsi" w:cstheme="minorHAnsi"/>
          <w:sz w:val="24"/>
        </w:rPr>
        <w:t>.5</w:t>
      </w:r>
      <w:r w:rsidRPr="00F26C7A">
        <w:rPr>
          <w:rFonts w:asciiTheme="minorHAnsi" w:hAnsiTheme="minorHAnsi" w:cstheme="minorHAnsi"/>
          <w:sz w:val="24"/>
        </w:rPr>
        <w:t xml:space="preserve"> hrs. at/in ……………………………….</w:t>
      </w:r>
    </w:p>
    <w:p w14:paraId="1A2D58D3" w14:textId="77777777" w:rsidR="00B47F33" w:rsidRPr="00F26C7A" w:rsidRDefault="00B47F33" w:rsidP="00B47F33">
      <w:pPr>
        <w:pStyle w:val="Text-T"/>
        <w:numPr>
          <w:ilvl w:val="0"/>
          <w:numId w:val="15"/>
        </w:numPr>
        <w:rPr>
          <w:rFonts w:asciiTheme="minorHAnsi" w:hAnsiTheme="minorHAnsi" w:cstheme="minorHAnsi"/>
          <w:sz w:val="24"/>
        </w:rPr>
      </w:pPr>
      <w:r w:rsidRPr="00F26C7A">
        <w:rPr>
          <w:rFonts w:asciiTheme="minorHAnsi" w:hAnsiTheme="minorHAnsi" w:cstheme="minorHAnsi"/>
          <w:sz w:val="24"/>
        </w:rPr>
        <w:t>Protect this time by committing to the agreed dates and times, being punctual and ensuring that there are no interruptions (e.g. mobile phones)</w:t>
      </w:r>
    </w:p>
    <w:p w14:paraId="58B561CE" w14:textId="77777777" w:rsidR="00B47F33" w:rsidRPr="00F26C7A" w:rsidRDefault="00B47F33" w:rsidP="00B47F33">
      <w:pPr>
        <w:pStyle w:val="Text-T"/>
        <w:numPr>
          <w:ilvl w:val="0"/>
          <w:numId w:val="15"/>
        </w:numPr>
        <w:rPr>
          <w:rFonts w:asciiTheme="minorHAnsi" w:hAnsiTheme="minorHAnsi" w:cstheme="minorHAnsi"/>
          <w:sz w:val="24"/>
        </w:rPr>
      </w:pPr>
      <w:r w:rsidRPr="00F26C7A">
        <w:rPr>
          <w:rFonts w:asciiTheme="minorHAnsi" w:hAnsiTheme="minorHAnsi" w:cstheme="minorHAnsi"/>
          <w:sz w:val="24"/>
        </w:rPr>
        <w:t>Be open to feedback from each other as to how the sessions are progressing</w:t>
      </w:r>
    </w:p>
    <w:p w14:paraId="4175FCCB" w14:textId="77777777" w:rsidR="00B47F33" w:rsidRPr="00F26C7A" w:rsidRDefault="00B47F33" w:rsidP="00B47F33">
      <w:pPr>
        <w:pStyle w:val="ListParagraph"/>
        <w:numPr>
          <w:ilvl w:val="0"/>
          <w:numId w:val="15"/>
        </w:numPr>
        <w:rPr>
          <w:rFonts w:asciiTheme="minorHAnsi" w:hAnsiTheme="minorHAnsi" w:cstheme="minorHAnsi"/>
          <w:sz w:val="24"/>
          <w:szCs w:val="24"/>
        </w:rPr>
      </w:pPr>
      <w:r w:rsidRPr="00F26C7A">
        <w:rPr>
          <w:rFonts w:asciiTheme="minorHAnsi" w:hAnsiTheme="minorHAnsi" w:cstheme="minorHAnsi"/>
          <w:sz w:val="24"/>
          <w:szCs w:val="24"/>
        </w:rPr>
        <w:t>Challenge any breach of confidentiality or of this agreement</w:t>
      </w:r>
    </w:p>
    <w:p w14:paraId="666FD33B" w14:textId="77777777" w:rsidR="00B47F33" w:rsidRPr="00F26C7A" w:rsidRDefault="00B47F33" w:rsidP="00B47F33">
      <w:pPr>
        <w:pBdr>
          <w:bottom w:val="single" w:sz="4" w:space="1" w:color="auto"/>
        </w:pBdr>
        <w:rPr>
          <w:rFonts w:asciiTheme="minorHAnsi" w:hAnsiTheme="minorHAnsi" w:cstheme="minorHAnsi"/>
          <w:lang w:val="en-US"/>
        </w:rPr>
      </w:pPr>
    </w:p>
    <w:p w14:paraId="6B077651" w14:textId="77777777" w:rsidR="00B47F33" w:rsidRPr="00F26C7A" w:rsidRDefault="00B47F33" w:rsidP="00B47F33">
      <w:pPr>
        <w:rPr>
          <w:rFonts w:asciiTheme="minorHAnsi" w:hAnsiTheme="minorHAnsi" w:cstheme="minorHAnsi"/>
          <w:u w:val="single"/>
        </w:rPr>
      </w:pPr>
    </w:p>
    <w:p w14:paraId="1852F33F" w14:textId="77777777" w:rsidR="00B47F33" w:rsidRPr="00F26C7A" w:rsidRDefault="00B47F33" w:rsidP="00B47F33">
      <w:pPr>
        <w:pStyle w:val="Text-T"/>
        <w:spacing w:after="120"/>
        <w:rPr>
          <w:rFonts w:asciiTheme="minorHAnsi" w:hAnsiTheme="minorHAnsi" w:cstheme="minorHAnsi"/>
          <w:b/>
          <w:bCs/>
          <w:sz w:val="24"/>
          <w:u w:val="single"/>
        </w:rPr>
      </w:pPr>
      <w:r w:rsidRPr="00F26C7A">
        <w:rPr>
          <w:rFonts w:asciiTheme="minorHAnsi" w:hAnsiTheme="minorHAnsi" w:cstheme="minorHAnsi"/>
          <w:b/>
          <w:bCs/>
          <w:sz w:val="24"/>
          <w:u w:val="single"/>
        </w:rPr>
        <w:t>As supervisor I agree to:</w:t>
      </w:r>
    </w:p>
    <w:p w14:paraId="5D5B5EE2" w14:textId="77777777" w:rsidR="00F26C7A" w:rsidRDefault="00B47F33" w:rsidP="00B47F33">
      <w:pPr>
        <w:pStyle w:val="Text-T"/>
        <w:numPr>
          <w:ilvl w:val="0"/>
          <w:numId w:val="16"/>
        </w:numPr>
        <w:spacing w:after="120"/>
        <w:ind w:left="714" w:hanging="357"/>
        <w:rPr>
          <w:rFonts w:asciiTheme="minorHAnsi" w:hAnsiTheme="minorHAnsi" w:cstheme="minorHAnsi"/>
          <w:sz w:val="24"/>
        </w:rPr>
      </w:pPr>
      <w:r w:rsidRPr="00F26C7A">
        <w:rPr>
          <w:rFonts w:asciiTheme="minorHAnsi" w:hAnsiTheme="minorHAnsi" w:cstheme="minorHAnsi"/>
          <w:sz w:val="24"/>
        </w:rPr>
        <w:t xml:space="preserve">Ensure all discussion content remains confidential with me unless necessary to address any of the following as a last resort and only after informing the supervisee(s) of my intention: </w:t>
      </w:r>
    </w:p>
    <w:p w14:paraId="515E8B37" w14:textId="77777777" w:rsidR="00F26C7A" w:rsidRDefault="00B47F33" w:rsidP="00F26C7A">
      <w:pPr>
        <w:pStyle w:val="Text-T"/>
        <w:spacing w:after="120"/>
        <w:ind w:left="714"/>
        <w:rPr>
          <w:rFonts w:asciiTheme="minorHAnsi" w:hAnsiTheme="minorHAnsi" w:cstheme="minorHAnsi"/>
          <w:sz w:val="24"/>
        </w:rPr>
      </w:pPr>
      <w:r w:rsidRPr="00F26C7A">
        <w:rPr>
          <w:rFonts w:asciiTheme="minorHAnsi" w:hAnsiTheme="minorHAnsi" w:cstheme="minorHAnsi"/>
          <w:sz w:val="24"/>
        </w:rPr>
        <w:t xml:space="preserve">(1) where the supervisee reveals any illegal or unsafe practice and is unwilling to deal with it using the appropriate organisational procedures or </w:t>
      </w:r>
    </w:p>
    <w:p w14:paraId="414A6811" w14:textId="1553F805" w:rsidR="00B47F33" w:rsidRPr="00F26C7A" w:rsidRDefault="00B47F33" w:rsidP="00F26C7A">
      <w:pPr>
        <w:pStyle w:val="Text-T"/>
        <w:spacing w:after="120"/>
        <w:ind w:left="714"/>
        <w:rPr>
          <w:rFonts w:asciiTheme="minorHAnsi" w:hAnsiTheme="minorHAnsi" w:cstheme="minorHAnsi"/>
          <w:sz w:val="24"/>
        </w:rPr>
      </w:pPr>
      <w:r w:rsidRPr="00F26C7A">
        <w:rPr>
          <w:rFonts w:asciiTheme="minorHAnsi" w:hAnsiTheme="minorHAnsi" w:cstheme="minorHAnsi"/>
          <w:sz w:val="24"/>
        </w:rPr>
        <w:t>(2) where the supervisee repeatedly misses or is late for sessions without a reason that is acceptable to the whole group</w:t>
      </w:r>
    </w:p>
    <w:p w14:paraId="5E872625" w14:textId="77777777" w:rsidR="00B47F33" w:rsidRPr="00F26C7A" w:rsidRDefault="00B47F33" w:rsidP="00B47F33">
      <w:pPr>
        <w:pStyle w:val="Text-T"/>
        <w:numPr>
          <w:ilvl w:val="0"/>
          <w:numId w:val="16"/>
        </w:numPr>
        <w:spacing w:after="120"/>
        <w:ind w:left="714" w:hanging="357"/>
        <w:rPr>
          <w:rFonts w:asciiTheme="minorHAnsi" w:hAnsiTheme="minorHAnsi" w:cstheme="minorHAnsi"/>
          <w:sz w:val="24"/>
        </w:rPr>
      </w:pPr>
      <w:r w:rsidRPr="00F26C7A">
        <w:rPr>
          <w:rFonts w:asciiTheme="minorHAnsi" w:hAnsiTheme="minorHAnsi" w:cstheme="minorHAnsi"/>
          <w:sz w:val="24"/>
        </w:rPr>
        <w:t>Not allow inappropriate managerial interference/influence re; the supervision sessions; management and supervision to remain separate entities</w:t>
      </w:r>
    </w:p>
    <w:p w14:paraId="01CF4EB5" w14:textId="77777777" w:rsidR="00B47F33" w:rsidRPr="00F26C7A" w:rsidRDefault="00B47F33" w:rsidP="00B47F33">
      <w:pPr>
        <w:pStyle w:val="Text-T"/>
        <w:numPr>
          <w:ilvl w:val="0"/>
          <w:numId w:val="16"/>
        </w:numPr>
        <w:spacing w:after="120"/>
        <w:ind w:left="714" w:hanging="357"/>
        <w:rPr>
          <w:rFonts w:asciiTheme="minorHAnsi" w:hAnsiTheme="minorHAnsi" w:cstheme="minorHAnsi"/>
          <w:sz w:val="24"/>
        </w:rPr>
      </w:pPr>
      <w:r w:rsidRPr="00F26C7A">
        <w:rPr>
          <w:rFonts w:asciiTheme="minorHAnsi" w:hAnsiTheme="minorHAnsi" w:cstheme="minorHAnsi"/>
          <w:sz w:val="24"/>
        </w:rPr>
        <w:t>Offer support, advice and constructive feedback/challenge to achieve the goals of clinical supervision (in-depth reflection)</w:t>
      </w:r>
    </w:p>
    <w:p w14:paraId="7B94DFDE" w14:textId="04643C4F" w:rsidR="00F26C7A" w:rsidRDefault="00B47F33" w:rsidP="00B47F33">
      <w:pPr>
        <w:pStyle w:val="Text-T"/>
        <w:numPr>
          <w:ilvl w:val="0"/>
          <w:numId w:val="16"/>
        </w:numPr>
        <w:rPr>
          <w:rFonts w:asciiTheme="minorHAnsi" w:hAnsiTheme="minorHAnsi" w:cstheme="minorHAnsi"/>
          <w:sz w:val="24"/>
        </w:rPr>
      </w:pPr>
      <w:r w:rsidRPr="00F26C7A">
        <w:rPr>
          <w:rFonts w:asciiTheme="minorHAnsi" w:hAnsiTheme="minorHAnsi" w:cstheme="minorHAnsi"/>
          <w:sz w:val="24"/>
        </w:rPr>
        <w:t>Uphold the ground rules</w:t>
      </w:r>
    </w:p>
    <w:p w14:paraId="090B3380" w14:textId="505E982A" w:rsidR="00B47F33" w:rsidRDefault="00B47F33" w:rsidP="00B47F33">
      <w:pPr>
        <w:pStyle w:val="Text-T"/>
        <w:numPr>
          <w:ilvl w:val="0"/>
          <w:numId w:val="16"/>
        </w:numPr>
        <w:rPr>
          <w:rFonts w:asciiTheme="minorHAnsi" w:hAnsiTheme="minorHAnsi" w:cstheme="minorHAnsi"/>
          <w:sz w:val="24"/>
        </w:rPr>
      </w:pPr>
      <w:r w:rsidRPr="00F26C7A">
        <w:rPr>
          <w:rFonts w:asciiTheme="minorHAnsi" w:hAnsiTheme="minorHAnsi" w:cstheme="minorHAnsi"/>
          <w:sz w:val="24"/>
        </w:rPr>
        <w:t>Keep a record of dates and attendees</w:t>
      </w:r>
      <w:r w:rsidR="00F26C7A">
        <w:rPr>
          <w:rFonts w:asciiTheme="minorHAnsi" w:hAnsiTheme="minorHAnsi" w:cstheme="minorHAnsi"/>
          <w:sz w:val="24"/>
        </w:rPr>
        <w:t>.</w:t>
      </w:r>
    </w:p>
    <w:p w14:paraId="75947EEF" w14:textId="77777777" w:rsidR="00F26C7A" w:rsidRPr="00F26C7A" w:rsidRDefault="00F26C7A" w:rsidP="00F26C7A">
      <w:pPr>
        <w:pStyle w:val="Text-T"/>
        <w:rPr>
          <w:rFonts w:asciiTheme="minorHAnsi" w:hAnsiTheme="minorHAnsi" w:cstheme="minorHAnsi"/>
          <w:sz w:val="24"/>
        </w:rPr>
      </w:pPr>
    </w:p>
    <w:p w14:paraId="0DC35C65" w14:textId="77777777" w:rsidR="00B47F33" w:rsidRPr="00F26C7A" w:rsidRDefault="00B47F33" w:rsidP="00B47F33">
      <w:pPr>
        <w:pStyle w:val="Text-T"/>
        <w:spacing w:after="120"/>
        <w:rPr>
          <w:rFonts w:asciiTheme="minorHAnsi" w:hAnsiTheme="minorHAnsi" w:cstheme="minorHAnsi"/>
          <w:b/>
          <w:bCs/>
          <w:sz w:val="24"/>
          <w:u w:val="single"/>
        </w:rPr>
      </w:pPr>
      <w:r w:rsidRPr="00F26C7A">
        <w:rPr>
          <w:rFonts w:asciiTheme="minorHAnsi" w:hAnsiTheme="minorHAnsi" w:cstheme="minorHAnsi"/>
          <w:b/>
          <w:bCs/>
          <w:sz w:val="24"/>
          <w:u w:val="single"/>
        </w:rPr>
        <w:t>As supervisee I agree to:</w:t>
      </w:r>
    </w:p>
    <w:p w14:paraId="1ABC3D37" w14:textId="77777777" w:rsidR="00B47F33" w:rsidRPr="00F26C7A" w:rsidRDefault="00B47F33" w:rsidP="00B47F33">
      <w:pPr>
        <w:pStyle w:val="Text-T"/>
        <w:numPr>
          <w:ilvl w:val="0"/>
          <w:numId w:val="16"/>
        </w:numPr>
        <w:spacing w:after="120"/>
        <w:ind w:left="714" w:hanging="357"/>
        <w:rPr>
          <w:rFonts w:asciiTheme="minorHAnsi" w:hAnsiTheme="minorHAnsi" w:cstheme="minorHAnsi"/>
          <w:sz w:val="24"/>
        </w:rPr>
      </w:pPr>
      <w:r w:rsidRPr="00F26C7A">
        <w:rPr>
          <w:rFonts w:asciiTheme="minorHAnsi" w:hAnsiTheme="minorHAnsi" w:cstheme="minorHAnsi"/>
          <w:sz w:val="24"/>
        </w:rPr>
        <w:t>Prepare for the sessions and be responsible for contributing to the agenda</w:t>
      </w:r>
    </w:p>
    <w:p w14:paraId="428529DB" w14:textId="77777777" w:rsidR="00B47F33" w:rsidRPr="00F26C7A" w:rsidRDefault="00B47F33" w:rsidP="00B47F33">
      <w:pPr>
        <w:pStyle w:val="Text-T"/>
        <w:numPr>
          <w:ilvl w:val="0"/>
          <w:numId w:val="16"/>
        </w:numPr>
        <w:spacing w:after="120"/>
        <w:ind w:left="714" w:hanging="357"/>
        <w:rPr>
          <w:rFonts w:asciiTheme="minorHAnsi" w:hAnsiTheme="minorHAnsi" w:cstheme="minorHAnsi"/>
          <w:sz w:val="24"/>
        </w:rPr>
      </w:pPr>
      <w:r w:rsidRPr="00F26C7A">
        <w:rPr>
          <w:rFonts w:asciiTheme="minorHAnsi" w:hAnsiTheme="minorHAnsi" w:cstheme="minorHAnsi"/>
          <w:sz w:val="24"/>
        </w:rPr>
        <w:t xml:space="preserve">Adhere to the ground rules and take responsibility for making effective use of the time, for the outcomes and for any actions I take </w:t>
      </w:r>
      <w:proofErr w:type="gramStart"/>
      <w:r w:rsidRPr="00F26C7A">
        <w:rPr>
          <w:rFonts w:asciiTheme="minorHAnsi" w:hAnsiTheme="minorHAnsi" w:cstheme="minorHAnsi"/>
          <w:sz w:val="24"/>
        </w:rPr>
        <w:t>as a result of</w:t>
      </w:r>
      <w:proofErr w:type="gramEnd"/>
      <w:r w:rsidRPr="00F26C7A">
        <w:rPr>
          <w:rFonts w:asciiTheme="minorHAnsi" w:hAnsiTheme="minorHAnsi" w:cstheme="minorHAnsi"/>
          <w:sz w:val="24"/>
        </w:rPr>
        <w:t xml:space="preserve"> clinical supervision</w:t>
      </w:r>
    </w:p>
    <w:p w14:paraId="71A1DF13" w14:textId="77777777" w:rsidR="00153900" w:rsidRDefault="00153900" w:rsidP="00B47F33">
      <w:pPr>
        <w:rPr>
          <w:rFonts w:asciiTheme="minorHAnsi" w:hAnsiTheme="minorHAnsi" w:cstheme="minorHAnsi"/>
          <w:b/>
          <w:bCs/>
          <w:lang w:val="en-US"/>
        </w:rPr>
      </w:pPr>
    </w:p>
    <w:p w14:paraId="09A3819A" w14:textId="47A3CAA4" w:rsidR="00B47F33" w:rsidRDefault="00B47F33" w:rsidP="00B47F33">
      <w:pPr>
        <w:rPr>
          <w:rFonts w:asciiTheme="minorHAnsi" w:hAnsiTheme="minorHAnsi" w:cstheme="minorHAnsi"/>
          <w:b/>
          <w:bCs/>
          <w:lang w:val="en-US"/>
        </w:rPr>
      </w:pPr>
      <w:r w:rsidRPr="00F26C7A">
        <w:rPr>
          <w:rFonts w:asciiTheme="minorHAnsi" w:hAnsiTheme="minorHAnsi" w:cstheme="minorHAnsi"/>
          <w:b/>
          <w:bCs/>
          <w:lang w:val="en-US"/>
        </w:rPr>
        <w:lastRenderedPageBreak/>
        <w:t>Signed by:</w:t>
      </w:r>
    </w:p>
    <w:p w14:paraId="2F419B28" w14:textId="02EA1804" w:rsidR="00F26C7A" w:rsidRDefault="00F26C7A" w:rsidP="00B47F33">
      <w:pPr>
        <w:rPr>
          <w:rFonts w:asciiTheme="minorHAnsi" w:hAnsiTheme="minorHAnsi" w:cstheme="minorHAnsi"/>
          <w:b/>
          <w:bCs/>
        </w:rPr>
      </w:pPr>
    </w:p>
    <w:p w14:paraId="69A7F3B1" w14:textId="77777777" w:rsidR="00F26C7A" w:rsidRPr="00F26C7A" w:rsidRDefault="00F26C7A" w:rsidP="00B47F33">
      <w:pPr>
        <w:rPr>
          <w:rFonts w:asciiTheme="minorHAnsi" w:hAnsiTheme="minorHAnsi" w:cstheme="minorHAnsi"/>
          <w:b/>
          <w:bCs/>
        </w:rPr>
      </w:pPr>
    </w:p>
    <w:p w14:paraId="60AFB43B" w14:textId="1E7C330B" w:rsidR="00B47F33" w:rsidRPr="00F26C7A" w:rsidRDefault="00B47F33" w:rsidP="00B47F33">
      <w:pPr>
        <w:pStyle w:val="Text-T"/>
        <w:rPr>
          <w:rFonts w:asciiTheme="minorHAnsi" w:eastAsia="Arial" w:hAnsiTheme="minorHAnsi" w:cstheme="minorHAnsi"/>
          <w:b/>
          <w:color w:val="000000"/>
          <w:sz w:val="24"/>
        </w:rPr>
      </w:pPr>
      <w:r w:rsidRPr="00F26C7A">
        <w:rPr>
          <w:rFonts w:asciiTheme="minorHAnsi" w:eastAsia="Arial" w:hAnsiTheme="minorHAnsi" w:cstheme="minorHAnsi"/>
          <w:b/>
          <w:color w:val="000000"/>
          <w:sz w:val="24"/>
          <w:lang w:val="en-US"/>
        </w:rPr>
        <w:t>………………………………………………………………………</w:t>
      </w:r>
      <w:r w:rsidRPr="00F26C7A">
        <w:rPr>
          <w:rFonts w:asciiTheme="minorHAnsi" w:eastAsia="Arial" w:hAnsiTheme="minorHAnsi" w:cstheme="minorHAnsi"/>
          <w:b/>
          <w:color w:val="000000"/>
          <w:sz w:val="24"/>
          <w:lang w:val="en-US"/>
        </w:rPr>
        <w:tab/>
        <w:t xml:space="preserve">Clinical supervisor </w:t>
      </w:r>
      <w:r w:rsidRPr="00F26C7A">
        <w:rPr>
          <w:rFonts w:asciiTheme="minorHAnsi" w:eastAsia="Arial" w:hAnsiTheme="minorHAnsi" w:cstheme="minorHAnsi"/>
          <w:color w:val="000000"/>
          <w:sz w:val="24"/>
          <w:lang w:val="en-US"/>
        </w:rPr>
        <w:t>(sign and print name)</w:t>
      </w:r>
    </w:p>
    <w:p w14:paraId="22667229" w14:textId="77777777" w:rsidR="00F26C7A" w:rsidRDefault="00F26C7A" w:rsidP="00B47F33">
      <w:pPr>
        <w:pStyle w:val="Text-T"/>
        <w:rPr>
          <w:rFonts w:asciiTheme="minorHAnsi" w:eastAsia="Arial" w:hAnsiTheme="minorHAnsi" w:cstheme="minorHAnsi"/>
          <w:b/>
          <w:color w:val="000000"/>
          <w:sz w:val="24"/>
          <w:lang w:val="en-US"/>
        </w:rPr>
      </w:pPr>
    </w:p>
    <w:p w14:paraId="4FA2199E" w14:textId="13F7BEFB" w:rsidR="00B47F33" w:rsidRPr="00F26C7A" w:rsidRDefault="00B47F33" w:rsidP="00B47F33">
      <w:pPr>
        <w:pStyle w:val="Text-T"/>
        <w:rPr>
          <w:rFonts w:asciiTheme="minorHAnsi" w:eastAsia="Arial" w:hAnsiTheme="minorHAnsi" w:cstheme="minorHAnsi"/>
          <w:color w:val="000000"/>
          <w:spacing w:val="-2"/>
          <w:sz w:val="24"/>
        </w:rPr>
      </w:pPr>
      <w:r w:rsidRPr="00F26C7A">
        <w:rPr>
          <w:rFonts w:asciiTheme="minorHAnsi" w:eastAsia="Arial" w:hAnsiTheme="minorHAnsi" w:cstheme="minorHAnsi"/>
          <w:b/>
          <w:color w:val="000000"/>
          <w:sz w:val="24"/>
          <w:lang w:val="en-US"/>
        </w:rPr>
        <w:t>………………………………………………………………………</w:t>
      </w:r>
      <w:r w:rsidRPr="00F26C7A">
        <w:rPr>
          <w:rFonts w:asciiTheme="minorHAnsi" w:eastAsia="Arial" w:hAnsiTheme="minorHAnsi" w:cstheme="minorHAnsi"/>
          <w:color w:val="000000"/>
          <w:spacing w:val="-2"/>
          <w:sz w:val="24"/>
          <w:lang w:val="en-US"/>
        </w:rPr>
        <w:tab/>
        <w:t xml:space="preserve"> Clinical supervisee 1 (sign and print name)</w:t>
      </w:r>
    </w:p>
    <w:p w14:paraId="72322A70" w14:textId="77777777" w:rsidR="00F26C7A" w:rsidRDefault="00F26C7A" w:rsidP="00B47F33">
      <w:pPr>
        <w:pStyle w:val="Text-T"/>
        <w:rPr>
          <w:rFonts w:asciiTheme="minorHAnsi" w:eastAsia="Arial" w:hAnsiTheme="minorHAnsi" w:cstheme="minorHAnsi"/>
          <w:b/>
          <w:color w:val="000000"/>
          <w:sz w:val="24"/>
          <w:lang w:val="en-US"/>
        </w:rPr>
      </w:pPr>
    </w:p>
    <w:p w14:paraId="18BDA89A" w14:textId="4F36539A" w:rsidR="00B47F33" w:rsidRPr="00F26C7A" w:rsidRDefault="00B47F33" w:rsidP="00B47F33">
      <w:pPr>
        <w:pStyle w:val="Text-T"/>
        <w:rPr>
          <w:rFonts w:asciiTheme="minorHAnsi" w:eastAsia="Arial" w:hAnsiTheme="minorHAnsi" w:cstheme="minorHAnsi"/>
          <w:color w:val="000000"/>
          <w:spacing w:val="-2"/>
          <w:sz w:val="24"/>
        </w:rPr>
      </w:pPr>
      <w:r w:rsidRPr="00F26C7A">
        <w:rPr>
          <w:rFonts w:asciiTheme="minorHAnsi" w:eastAsia="Arial" w:hAnsiTheme="minorHAnsi" w:cstheme="minorHAnsi"/>
          <w:b/>
          <w:color w:val="000000"/>
          <w:sz w:val="24"/>
          <w:lang w:val="en-US"/>
        </w:rPr>
        <w:t>………………………………………………………………………</w:t>
      </w:r>
      <w:r w:rsidRPr="00F26C7A">
        <w:rPr>
          <w:rFonts w:asciiTheme="minorHAnsi" w:eastAsia="Arial" w:hAnsiTheme="minorHAnsi" w:cstheme="minorHAnsi"/>
          <w:color w:val="000000"/>
          <w:spacing w:val="-2"/>
          <w:sz w:val="24"/>
          <w:lang w:val="en-US"/>
        </w:rPr>
        <w:tab/>
        <w:t xml:space="preserve"> Clinical supervisee 2 (sign and print name)</w:t>
      </w:r>
    </w:p>
    <w:p w14:paraId="64F3CE2A" w14:textId="77777777" w:rsidR="00F26C7A" w:rsidRDefault="00F26C7A" w:rsidP="00B47F33">
      <w:pPr>
        <w:pStyle w:val="Text-T"/>
        <w:rPr>
          <w:rFonts w:asciiTheme="minorHAnsi" w:eastAsia="Arial" w:hAnsiTheme="minorHAnsi" w:cstheme="minorHAnsi"/>
          <w:b/>
          <w:color w:val="000000"/>
          <w:sz w:val="24"/>
          <w:lang w:val="en-US"/>
        </w:rPr>
      </w:pPr>
    </w:p>
    <w:p w14:paraId="3EF9EC7E" w14:textId="0992EF52" w:rsidR="00B47F33" w:rsidRPr="00F26C7A" w:rsidRDefault="00B47F33" w:rsidP="00B47F33">
      <w:pPr>
        <w:pStyle w:val="Text-T"/>
        <w:rPr>
          <w:rFonts w:asciiTheme="minorHAnsi" w:eastAsia="Arial" w:hAnsiTheme="minorHAnsi" w:cstheme="minorHAnsi"/>
          <w:color w:val="000000"/>
          <w:spacing w:val="-2"/>
          <w:sz w:val="24"/>
        </w:rPr>
      </w:pPr>
      <w:r w:rsidRPr="00F26C7A">
        <w:rPr>
          <w:rFonts w:asciiTheme="minorHAnsi" w:eastAsia="Arial" w:hAnsiTheme="minorHAnsi" w:cstheme="minorHAnsi"/>
          <w:b/>
          <w:color w:val="000000"/>
          <w:sz w:val="24"/>
          <w:lang w:val="en-US"/>
        </w:rPr>
        <w:t>………………………………………………………………………</w:t>
      </w:r>
      <w:r w:rsidRPr="00F26C7A">
        <w:rPr>
          <w:rFonts w:asciiTheme="minorHAnsi" w:eastAsia="Arial" w:hAnsiTheme="minorHAnsi" w:cstheme="minorHAnsi"/>
          <w:color w:val="000000"/>
          <w:spacing w:val="-2"/>
          <w:sz w:val="24"/>
          <w:lang w:val="en-US"/>
        </w:rPr>
        <w:tab/>
        <w:t xml:space="preserve"> Clinical supervisee 3 (sign and print name)</w:t>
      </w:r>
    </w:p>
    <w:p w14:paraId="410DB153" w14:textId="77777777" w:rsidR="00F26C7A" w:rsidRDefault="00F26C7A" w:rsidP="00B47F33">
      <w:pPr>
        <w:pStyle w:val="Text-T"/>
        <w:rPr>
          <w:rFonts w:asciiTheme="minorHAnsi" w:eastAsia="Arial" w:hAnsiTheme="minorHAnsi" w:cstheme="minorHAnsi"/>
          <w:b/>
          <w:color w:val="000000"/>
          <w:sz w:val="24"/>
          <w:lang w:val="en-US"/>
        </w:rPr>
      </w:pPr>
    </w:p>
    <w:p w14:paraId="14F281BB" w14:textId="783915FE" w:rsidR="00B47F33" w:rsidRPr="00F26C7A" w:rsidRDefault="00B47F33" w:rsidP="00B47F33">
      <w:pPr>
        <w:pStyle w:val="Text-T"/>
        <w:rPr>
          <w:rFonts w:asciiTheme="minorHAnsi" w:eastAsia="Arial" w:hAnsiTheme="minorHAnsi" w:cstheme="minorHAnsi"/>
          <w:color w:val="000000"/>
          <w:spacing w:val="-2"/>
          <w:sz w:val="24"/>
        </w:rPr>
      </w:pPr>
      <w:r w:rsidRPr="00F26C7A">
        <w:rPr>
          <w:rFonts w:asciiTheme="minorHAnsi" w:eastAsia="Arial" w:hAnsiTheme="minorHAnsi" w:cstheme="minorHAnsi"/>
          <w:b/>
          <w:color w:val="000000"/>
          <w:sz w:val="24"/>
          <w:lang w:val="en-US"/>
        </w:rPr>
        <w:t>………………………………………………………………………</w:t>
      </w:r>
      <w:r w:rsidRPr="00F26C7A">
        <w:rPr>
          <w:rFonts w:asciiTheme="minorHAnsi" w:eastAsia="Arial" w:hAnsiTheme="minorHAnsi" w:cstheme="minorHAnsi"/>
          <w:color w:val="000000"/>
          <w:spacing w:val="-2"/>
          <w:sz w:val="24"/>
          <w:lang w:val="en-US"/>
        </w:rPr>
        <w:tab/>
        <w:t xml:space="preserve"> Clinical supervisee 4 (sign and print name)</w:t>
      </w:r>
    </w:p>
    <w:p w14:paraId="751803C0" w14:textId="77777777" w:rsidR="00F26C7A" w:rsidRDefault="00F26C7A" w:rsidP="00B47F33">
      <w:pPr>
        <w:pStyle w:val="Text-T"/>
        <w:rPr>
          <w:rFonts w:asciiTheme="minorHAnsi" w:eastAsia="Arial" w:hAnsiTheme="minorHAnsi" w:cstheme="minorHAnsi"/>
          <w:b/>
          <w:color w:val="000000"/>
          <w:sz w:val="24"/>
          <w:lang w:val="en-US"/>
        </w:rPr>
      </w:pPr>
    </w:p>
    <w:p w14:paraId="3667A240" w14:textId="4558A753" w:rsidR="00B47F33" w:rsidRPr="00F26C7A" w:rsidRDefault="00B47F33" w:rsidP="00B47F33">
      <w:pPr>
        <w:pStyle w:val="Text-T"/>
        <w:rPr>
          <w:rFonts w:asciiTheme="minorHAnsi" w:eastAsia="Arial" w:hAnsiTheme="minorHAnsi" w:cstheme="minorHAnsi"/>
          <w:color w:val="000000"/>
          <w:spacing w:val="-1"/>
          <w:sz w:val="24"/>
          <w:lang w:val="en-US"/>
        </w:rPr>
      </w:pPr>
      <w:r w:rsidRPr="00F26C7A">
        <w:rPr>
          <w:rFonts w:asciiTheme="minorHAnsi" w:eastAsia="Arial" w:hAnsiTheme="minorHAnsi" w:cstheme="minorHAnsi"/>
          <w:b/>
          <w:color w:val="000000"/>
          <w:sz w:val="24"/>
          <w:lang w:val="en-US"/>
        </w:rPr>
        <w:t>………………………………………………………………………</w:t>
      </w:r>
      <w:r w:rsidRPr="00F26C7A">
        <w:rPr>
          <w:rFonts w:asciiTheme="minorHAnsi" w:eastAsia="Arial" w:hAnsiTheme="minorHAnsi" w:cstheme="minorHAnsi"/>
          <w:color w:val="000000"/>
          <w:spacing w:val="-1"/>
          <w:sz w:val="24"/>
          <w:lang w:val="en-US"/>
        </w:rPr>
        <w:tab/>
        <w:t>Date</w:t>
      </w:r>
    </w:p>
    <w:p w14:paraId="34DC8DAF" w14:textId="69F7D283" w:rsidR="00167348" w:rsidRDefault="00167348" w:rsidP="00DF0197">
      <w:pPr>
        <w:rPr>
          <w:rFonts w:asciiTheme="minorHAnsi" w:hAnsiTheme="minorHAnsi" w:cstheme="minorHAnsi"/>
        </w:rPr>
      </w:pPr>
    </w:p>
    <w:p w14:paraId="6353DA1B" w14:textId="22E33AF1" w:rsidR="00153900" w:rsidRDefault="00153900" w:rsidP="00DF0197">
      <w:pPr>
        <w:rPr>
          <w:rFonts w:asciiTheme="minorHAnsi" w:hAnsiTheme="minorHAnsi" w:cstheme="minorHAnsi"/>
        </w:rPr>
      </w:pPr>
    </w:p>
    <w:p w14:paraId="0258F011" w14:textId="28FE7EB7" w:rsidR="00153900" w:rsidRDefault="00153900" w:rsidP="00DF0197">
      <w:pPr>
        <w:rPr>
          <w:rFonts w:asciiTheme="minorHAnsi" w:hAnsiTheme="minorHAnsi" w:cstheme="minorHAnsi"/>
        </w:rPr>
      </w:pPr>
    </w:p>
    <w:p w14:paraId="464FF159" w14:textId="03EABD06" w:rsidR="00153900" w:rsidRDefault="00153900" w:rsidP="00DF0197">
      <w:pPr>
        <w:rPr>
          <w:rFonts w:asciiTheme="minorHAnsi" w:hAnsiTheme="minorHAnsi" w:cstheme="minorHAnsi"/>
        </w:rPr>
      </w:pPr>
    </w:p>
    <w:p w14:paraId="5F6252EA" w14:textId="5A13BCA3" w:rsidR="00153900" w:rsidRDefault="00153900" w:rsidP="00DF0197">
      <w:pPr>
        <w:rPr>
          <w:rFonts w:asciiTheme="minorHAnsi" w:hAnsiTheme="minorHAnsi" w:cstheme="minorHAnsi"/>
        </w:rPr>
      </w:pPr>
    </w:p>
    <w:p w14:paraId="4238AD0E" w14:textId="1353C4E2" w:rsidR="00153900" w:rsidRDefault="00153900" w:rsidP="00DF0197">
      <w:pPr>
        <w:rPr>
          <w:rFonts w:asciiTheme="minorHAnsi" w:hAnsiTheme="minorHAnsi" w:cstheme="minorHAnsi"/>
        </w:rPr>
      </w:pPr>
    </w:p>
    <w:p w14:paraId="0FB4E0EE" w14:textId="2925C13C" w:rsidR="00153900" w:rsidRDefault="00153900" w:rsidP="00DF0197">
      <w:pPr>
        <w:rPr>
          <w:rFonts w:asciiTheme="minorHAnsi" w:hAnsiTheme="minorHAnsi" w:cstheme="minorHAnsi"/>
        </w:rPr>
      </w:pPr>
    </w:p>
    <w:p w14:paraId="2872EC2C" w14:textId="5BDB1180" w:rsidR="00153900" w:rsidRDefault="00153900" w:rsidP="00DF0197">
      <w:pPr>
        <w:rPr>
          <w:rFonts w:asciiTheme="minorHAnsi" w:hAnsiTheme="minorHAnsi" w:cstheme="minorHAnsi"/>
        </w:rPr>
      </w:pPr>
    </w:p>
    <w:p w14:paraId="7E3B3A35" w14:textId="4134F3DF" w:rsidR="00153900" w:rsidRDefault="00153900" w:rsidP="00DF0197">
      <w:pPr>
        <w:rPr>
          <w:rFonts w:asciiTheme="minorHAnsi" w:hAnsiTheme="minorHAnsi" w:cstheme="minorHAnsi"/>
        </w:rPr>
      </w:pPr>
    </w:p>
    <w:p w14:paraId="277C8C27" w14:textId="70197B59" w:rsidR="00153900" w:rsidRDefault="00153900" w:rsidP="00DF0197">
      <w:pPr>
        <w:rPr>
          <w:rFonts w:asciiTheme="minorHAnsi" w:hAnsiTheme="minorHAnsi" w:cstheme="minorHAnsi"/>
        </w:rPr>
      </w:pPr>
    </w:p>
    <w:p w14:paraId="1C9DF49A" w14:textId="72BD87BE" w:rsidR="00153900" w:rsidRDefault="00153900" w:rsidP="00DF0197">
      <w:pPr>
        <w:rPr>
          <w:rFonts w:asciiTheme="minorHAnsi" w:hAnsiTheme="minorHAnsi" w:cstheme="minorHAnsi"/>
        </w:rPr>
      </w:pPr>
    </w:p>
    <w:p w14:paraId="6C0D6F05" w14:textId="5A68FB57" w:rsidR="00153900" w:rsidRDefault="00153900" w:rsidP="00DF0197">
      <w:pPr>
        <w:rPr>
          <w:rFonts w:asciiTheme="minorHAnsi" w:hAnsiTheme="minorHAnsi" w:cstheme="minorHAnsi"/>
        </w:rPr>
      </w:pPr>
    </w:p>
    <w:p w14:paraId="087F216F" w14:textId="10325739" w:rsidR="00153900" w:rsidRDefault="00153900" w:rsidP="00DF0197">
      <w:pPr>
        <w:rPr>
          <w:rFonts w:asciiTheme="minorHAnsi" w:hAnsiTheme="minorHAnsi" w:cstheme="minorHAnsi"/>
        </w:rPr>
      </w:pPr>
    </w:p>
    <w:p w14:paraId="7648EC83" w14:textId="66A65061" w:rsidR="00153900" w:rsidRDefault="00153900" w:rsidP="00DF0197">
      <w:pPr>
        <w:rPr>
          <w:rFonts w:asciiTheme="minorHAnsi" w:hAnsiTheme="minorHAnsi" w:cstheme="minorHAnsi"/>
        </w:rPr>
      </w:pPr>
    </w:p>
    <w:p w14:paraId="15667D92" w14:textId="17EC05D6" w:rsidR="00153900" w:rsidRDefault="00153900" w:rsidP="00DF0197">
      <w:pPr>
        <w:rPr>
          <w:rFonts w:asciiTheme="minorHAnsi" w:hAnsiTheme="minorHAnsi" w:cstheme="minorHAnsi"/>
        </w:rPr>
      </w:pPr>
    </w:p>
    <w:p w14:paraId="54A89445" w14:textId="624CF760" w:rsidR="00153900" w:rsidRDefault="00153900" w:rsidP="00DF0197">
      <w:pPr>
        <w:rPr>
          <w:rFonts w:asciiTheme="minorHAnsi" w:hAnsiTheme="minorHAnsi" w:cstheme="minorHAnsi"/>
        </w:rPr>
      </w:pPr>
    </w:p>
    <w:p w14:paraId="3DBB15B0" w14:textId="4D3BC56C" w:rsidR="00153900" w:rsidRDefault="00153900" w:rsidP="00DF0197">
      <w:pPr>
        <w:rPr>
          <w:rFonts w:asciiTheme="minorHAnsi" w:hAnsiTheme="minorHAnsi" w:cstheme="minorHAnsi"/>
        </w:rPr>
      </w:pPr>
    </w:p>
    <w:p w14:paraId="09119AD4" w14:textId="036D5B49" w:rsidR="00153900" w:rsidRDefault="00153900" w:rsidP="00DF0197">
      <w:pPr>
        <w:rPr>
          <w:rFonts w:asciiTheme="minorHAnsi" w:hAnsiTheme="minorHAnsi" w:cstheme="minorHAnsi"/>
        </w:rPr>
      </w:pPr>
    </w:p>
    <w:p w14:paraId="1553AFB4" w14:textId="46883800" w:rsidR="00153900" w:rsidRDefault="00153900" w:rsidP="00DF0197">
      <w:pPr>
        <w:rPr>
          <w:rFonts w:asciiTheme="minorHAnsi" w:hAnsiTheme="minorHAnsi" w:cstheme="minorHAnsi"/>
        </w:rPr>
      </w:pPr>
    </w:p>
    <w:p w14:paraId="72D926E6" w14:textId="0FB629AA" w:rsidR="00153900" w:rsidRDefault="00153900" w:rsidP="00DF0197">
      <w:pPr>
        <w:rPr>
          <w:rFonts w:asciiTheme="minorHAnsi" w:hAnsiTheme="minorHAnsi" w:cstheme="minorHAnsi"/>
        </w:rPr>
      </w:pPr>
    </w:p>
    <w:p w14:paraId="5A6905A5" w14:textId="0A0A6F33" w:rsidR="00153900" w:rsidRDefault="00153900" w:rsidP="00DF0197">
      <w:pPr>
        <w:rPr>
          <w:rFonts w:asciiTheme="minorHAnsi" w:hAnsiTheme="minorHAnsi" w:cstheme="minorHAnsi"/>
        </w:rPr>
      </w:pPr>
    </w:p>
    <w:p w14:paraId="4D58AC5A" w14:textId="5DD8D4B5" w:rsidR="00153900" w:rsidRDefault="00153900" w:rsidP="00DF0197">
      <w:pPr>
        <w:rPr>
          <w:rFonts w:asciiTheme="minorHAnsi" w:hAnsiTheme="minorHAnsi" w:cstheme="minorHAnsi"/>
        </w:rPr>
      </w:pPr>
    </w:p>
    <w:p w14:paraId="6264FFB0" w14:textId="57B1FE45" w:rsidR="00153900" w:rsidRDefault="00153900" w:rsidP="00DF0197">
      <w:pPr>
        <w:rPr>
          <w:rFonts w:asciiTheme="minorHAnsi" w:hAnsiTheme="minorHAnsi" w:cstheme="minorHAnsi"/>
        </w:rPr>
      </w:pPr>
    </w:p>
    <w:p w14:paraId="62747628" w14:textId="12B6B9B0" w:rsidR="00153900" w:rsidRDefault="00153900" w:rsidP="00153900">
      <w:pPr>
        <w:pStyle w:val="Heading2"/>
      </w:pPr>
      <w:r>
        <w:lastRenderedPageBreak/>
        <w:t xml:space="preserve">EXAMPLE TWO – </w:t>
      </w:r>
    </w:p>
    <w:p w14:paraId="292C8A5C" w14:textId="06FE5C33" w:rsidR="00153900" w:rsidRDefault="00153900" w:rsidP="00DF0197">
      <w:pPr>
        <w:rPr>
          <w:rFonts w:asciiTheme="minorHAnsi" w:hAnsiTheme="minorHAnsi" w:cstheme="minorHAnsi"/>
        </w:rPr>
      </w:pPr>
    </w:p>
    <w:p w14:paraId="60A4DD3C" w14:textId="77777777" w:rsidR="00153900" w:rsidRDefault="00153900" w:rsidP="00153900">
      <w:pPr>
        <w:numPr>
          <w:ilvl w:val="0"/>
          <w:numId w:val="17"/>
        </w:numPr>
        <w:spacing w:after="53" w:line="255" w:lineRule="auto"/>
        <w:ind w:hanging="227"/>
      </w:pPr>
      <w:r>
        <w:rPr>
          <w:rFonts w:eastAsia="Arial" w:cs="Arial"/>
          <w:color w:val="181717"/>
          <w:sz w:val="20"/>
        </w:rPr>
        <w:t>The content of the clinical supervision session will be to:</w:t>
      </w:r>
    </w:p>
    <w:p w14:paraId="2FC82B34" w14:textId="77777777" w:rsidR="00153900" w:rsidRDefault="00153900" w:rsidP="00153900">
      <w:pPr>
        <w:numPr>
          <w:ilvl w:val="1"/>
          <w:numId w:val="17"/>
        </w:numPr>
        <w:spacing w:after="2" w:line="255" w:lineRule="auto"/>
        <w:ind w:hanging="170"/>
      </w:pPr>
      <w:r>
        <w:rPr>
          <w:rFonts w:eastAsia="Arial" w:cs="Arial"/>
          <w:color w:val="181717"/>
          <w:sz w:val="20"/>
        </w:rPr>
        <w:t>Review clinical practice.</w:t>
      </w:r>
    </w:p>
    <w:p w14:paraId="2D2E2CA7" w14:textId="77777777" w:rsidR="00153900" w:rsidRDefault="00153900" w:rsidP="00153900">
      <w:pPr>
        <w:numPr>
          <w:ilvl w:val="1"/>
          <w:numId w:val="17"/>
        </w:numPr>
        <w:spacing w:after="2" w:line="255" w:lineRule="auto"/>
        <w:ind w:hanging="170"/>
      </w:pPr>
      <w:r>
        <w:rPr>
          <w:rFonts w:eastAsia="Arial" w:cs="Arial"/>
          <w:color w:val="181717"/>
          <w:sz w:val="20"/>
        </w:rPr>
        <w:t>Discuss current problems/concerns.</w:t>
      </w:r>
    </w:p>
    <w:p w14:paraId="5F73D670" w14:textId="77777777" w:rsidR="00153900" w:rsidRDefault="00153900" w:rsidP="00153900">
      <w:pPr>
        <w:numPr>
          <w:ilvl w:val="1"/>
          <w:numId w:val="17"/>
        </w:numPr>
        <w:spacing w:after="58" w:line="255" w:lineRule="auto"/>
        <w:ind w:hanging="170"/>
      </w:pPr>
      <w:r>
        <w:rPr>
          <w:rFonts w:eastAsia="Arial" w:cs="Arial"/>
          <w:color w:val="181717"/>
          <w:sz w:val="20"/>
        </w:rPr>
        <w:t>Discuss issues related to professional development.</w:t>
      </w:r>
    </w:p>
    <w:p w14:paraId="79F6635F" w14:textId="1119741D" w:rsidR="00153900" w:rsidRDefault="00153900" w:rsidP="00153900">
      <w:pPr>
        <w:spacing w:after="2" w:line="255" w:lineRule="auto"/>
        <w:ind w:left="227" w:right="792" w:hanging="227"/>
      </w:pPr>
      <w:r>
        <w:rPr>
          <w:rFonts w:eastAsia="Arial" w:cs="Arial"/>
          <w:color w:val="181717"/>
          <w:sz w:val="20"/>
        </w:rPr>
        <w:t xml:space="preserve"> </w:t>
      </w:r>
      <w:r>
        <w:rPr>
          <w:rFonts w:eastAsia="Arial" w:cs="Arial"/>
          <w:color w:val="181717"/>
          <w:sz w:val="20"/>
        </w:rPr>
        <w:tab/>
        <w:t>The normative, formative and restorative functions of clinical supervision will be used as a conceptual framework.</w:t>
      </w:r>
    </w:p>
    <w:p w14:paraId="7C4F27CC" w14:textId="77777777" w:rsidR="00153900" w:rsidRDefault="00153900" w:rsidP="00153900">
      <w:pPr>
        <w:numPr>
          <w:ilvl w:val="0"/>
          <w:numId w:val="17"/>
        </w:numPr>
        <w:spacing w:after="101" w:line="255" w:lineRule="auto"/>
        <w:ind w:hanging="227"/>
      </w:pPr>
      <w:r>
        <w:rPr>
          <w:rFonts w:eastAsia="Arial" w:cs="Arial"/>
          <w:color w:val="181717"/>
          <w:sz w:val="20"/>
        </w:rPr>
        <w:t xml:space="preserve">The clinical supervision session will be held every </w:t>
      </w:r>
      <w:r>
        <w:rPr>
          <w:noProof/>
        </w:rPr>
        <mc:AlternateContent>
          <mc:Choice Requires="wpg">
            <w:drawing>
              <wp:inline distT="0" distB="0" distL="0" distR="0" wp14:anchorId="03862768" wp14:editId="4CA271C9">
                <wp:extent cx="821652" cy="245656"/>
                <wp:effectExtent l="0" t="0" r="0" b="0"/>
                <wp:docPr id="108960" name="Group 108960"/>
                <wp:cNvGraphicFramePr/>
                <a:graphic xmlns:a="http://schemas.openxmlformats.org/drawingml/2006/main">
                  <a:graphicData uri="http://schemas.microsoft.com/office/word/2010/wordprocessingGroup">
                    <wpg:wgp>
                      <wpg:cNvGrpSpPr/>
                      <wpg:grpSpPr>
                        <a:xfrm>
                          <a:off x="0" y="0"/>
                          <a:ext cx="821652" cy="245656"/>
                          <a:chOff x="0" y="0"/>
                          <a:chExt cx="821652" cy="245656"/>
                        </a:xfrm>
                      </wpg:grpSpPr>
                      <wps:wsp>
                        <wps:cNvPr id="8146" name="Shape 8146"/>
                        <wps:cNvSpPr/>
                        <wps:spPr>
                          <a:xfrm>
                            <a:off x="0" y="0"/>
                            <a:ext cx="821652" cy="245656"/>
                          </a:xfrm>
                          <a:custGeom>
                            <a:avLst/>
                            <a:gdLst/>
                            <a:ahLst/>
                            <a:cxnLst/>
                            <a:rect l="0" t="0" r="0" b="0"/>
                            <a:pathLst>
                              <a:path w="821652" h="245656">
                                <a:moveTo>
                                  <a:pt x="0" y="245656"/>
                                </a:moveTo>
                                <a:lnTo>
                                  <a:pt x="821652" y="245656"/>
                                </a:lnTo>
                                <a:lnTo>
                                  <a:pt x="82165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9CCF81E" id="Group 108960" o:spid="_x0000_s1026" style="width:64.7pt;height:19.35pt;mso-position-horizontal-relative:char;mso-position-vertical-relative:line" coordsize="8216,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">
                <v:shape id="Shape 8146" o:spid="_x0000_s1027" style="position:absolute;width:8216;height:2456;visibility:visible;mso-wrap-style:square;v-text-anchor:top" coordsize="82165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" path="m,245656r821652,l821652,,,,,245656xe" filled="f" strokecolor="#171616" strokeweight=".5pt">
                  <v:stroke miterlimit="1" joinstyle="miter"/>
                  <v:path arrowok="t" textboxrect="0,0,821652,245656"/>
                </v:shape>
                <w10:anchorlock/>
              </v:group>
            </w:pict>
          </mc:Fallback>
        </mc:AlternateContent>
      </w:r>
      <w:r>
        <w:rPr>
          <w:rFonts w:eastAsia="Arial" w:cs="Arial"/>
          <w:color w:val="181717"/>
          <w:sz w:val="20"/>
        </w:rPr>
        <w:t xml:space="preserve"> for approximately </w:t>
      </w:r>
      <w:r>
        <w:rPr>
          <w:noProof/>
        </w:rPr>
        <mc:AlternateContent>
          <mc:Choice Requires="wpg">
            <w:drawing>
              <wp:inline distT="0" distB="0" distL="0" distR="0" wp14:anchorId="0EF40B93" wp14:editId="436CC8B7">
                <wp:extent cx="317652" cy="245656"/>
                <wp:effectExtent l="0" t="0" r="0" b="0"/>
                <wp:docPr id="108961" name="Group 108961"/>
                <wp:cNvGraphicFramePr/>
                <a:graphic xmlns:a="http://schemas.openxmlformats.org/drawingml/2006/main">
                  <a:graphicData uri="http://schemas.microsoft.com/office/word/2010/wordprocessingGroup">
                    <wpg:wgp>
                      <wpg:cNvGrpSpPr/>
                      <wpg:grpSpPr>
                        <a:xfrm>
                          <a:off x="0" y="0"/>
                          <a:ext cx="317652" cy="245656"/>
                          <a:chOff x="0" y="0"/>
                          <a:chExt cx="317652" cy="245656"/>
                        </a:xfrm>
                      </wpg:grpSpPr>
                      <wps:wsp>
                        <wps:cNvPr id="8149" name="Shape 8149"/>
                        <wps:cNvSpPr/>
                        <wps:spPr>
                          <a:xfrm>
                            <a:off x="0" y="0"/>
                            <a:ext cx="317652" cy="245656"/>
                          </a:xfrm>
                          <a:custGeom>
                            <a:avLst/>
                            <a:gdLst/>
                            <a:ahLst/>
                            <a:cxnLst/>
                            <a:rect l="0" t="0" r="0" b="0"/>
                            <a:pathLst>
                              <a:path w="317652" h="245656">
                                <a:moveTo>
                                  <a:pt x="0" y="245656"/>
                                </a:moveTo>
                                <a:lnTo>
                                  <a:pt x="317652" y="245656"/>
                                </a:lnTo>
                                <a:lnTo>
                                  <a:pt x="31765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A599482" id="Group 108961" o:spid="_x0000_s1026" style="width:25pt;height:19.35pt;mso-position-horizontal-relative:char;mso-position-vertical-relative:line" coordsize="317652,24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">
                <v:shape id="Shape 8149" o:spid="_x0000_s1027" style="position:absolute;width:317652;height:245656;visibility:visible;mso-wrap-style:square;v-text-anchor:top" coordsize="31765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" path="m,245656r317652,l317652,,,,,245656xe" filled="f" strokecolor="#171616" strokeweight=".5pt">
                  <v:stroke miterlimit="1" joinstyle="miter"/>
                  <v:path arrowok="t" textboxrect="0,0,317652,245656"/>
                </v:shape>
                <w10:anchorlock/>
              </v:group>
            </w:pict>
          </mc:Fallback>
        </mc:AlternateContent>
      </w:r>
      <w:r>
        <w:rPr>
          <w:rFonts w:eastAsia="Arial" w:cs="Arial"/>
          <w:color w:val="181717"/>
          <w:sz w:val="20"/>
        </w:rPr>
        <w:t xml:space="preserve"> hour(s)</w:t>
      </w:r>
    </w:p>
    <w:p w14:paraId="03B6B9B8" w14:textId="3F66C991" w:rsidR="00153900" w:rsidRDefault="00153900" w:rsidP="00153900">
      <w:pPr>
        <w:numPr>
          <w:ilvl w:val="0"/>
          <w:numId w:val="17"/>
        </w:numPr>
        <w:spacing w:after="48" w:line="258" w:lineRule="auto"/>
        <w:ind w:hanging="227"/>
      </w:pPr>
      <w:r>
        <w:rPr>
          <w:rFonts w:eastAsia="Arial" w:cs="Arial"/>
          <w:color w:val="181717"/>
          <w:sz w:val="20"/>
        </w:rPr>
        <w:t xml:space="preserve">Confidentiality between both supervisor and supervisee(s) will be strictly maintained in order that it will not be breached outside of the session unless otherwise agreed by both parties. </w:t>
      </w:r>
      <w:r>
        <w:rPr>
          <w:rFonts w:eastAsia="Arial" w:cs="Arial"/>
          <w:b/>
          <w:color w:val="E72582"/>
          <w:sz w:val="20"/>
        </w:rPr>
        <w:t xml:space="preserve">  </w:t>
      </w:r>
      <w:r>
        <w:rPr>
          <w:rFonts w:eastAsia="Arial" w:cs="Arial"/>
          <w:i/>
          <w:color w:val="181717"/>
          <w:sz w:val="20"/>
        </w:rPr>
        <w:t xml:space="preserve">Confidentiality clause: All issues discussed will be in confidence, unless there is anything disclosed that affects the well-being of the supervisee or is detrimental to the patients, professional practice, the team or the organisation. </w:t>
      </w:r>
    </w:p>
    <w:p w14:paraId="13FF7E05" w14:textId="628DB364" w:rsidR="00153900" w:rsidRDefault="00153900" w:rsidP="00153900">
      <w:pPr>
        <w:spacing w:after="114" w:line="255" w:lineRule="auto"/>
        <w:ind w:left="227" w:right="829" w:hanging="227"/>
      </w:pPr>
      <w:r>
        <w:rPr>
          <w:rFonts w:eastAsia="Arial" w:cs="Arial"/>
          <w:b/>
          <w:color w:val="E72582"/>
          <w:sz w:val="20"/>
        </w:rPr>
        <w:t xml:space="preserve"> </w:t>
      </w:r>
      <w:r>
        <w:rPr>
          <w:rFonts w:eastAsia="Arial" w:cs="Arial"/>
          <w:color w:val="181717"/>
          <w:sz w:val="20"/>
        </w:rPr>
        <w:t xml:space="preserve"> In the event of disclosure of information that constitutes malpractice or places the patient or</w:t>
      </w:r>
      <w:r>
        <w:rPr>
          <w:rFonts w:eastAsia="Arial" w:cs="Arial"/>
          <w:color w:val="181717"/>
          <w:sz w:val="20"/>
        </w:rPr>
        <w:t xml:space="preserve"> </w:t>
      </w:r>
      <w:r>
        <w:rPr>
          <w:rFonts w:eastAsia="Arial" w:cs="Arial"/>
          <w:color w:val="181717"/>
          <w:sz w:val="20"/>
        </w:rPr>
        <w:t>organisation at risk, action will be taken to inform the relevant line manager.</w:t>
      </w:r>
    </w:p>
    <w:p w14:paraId="4B9245CE" w14:textId="22C3DC21" w:rsidR="00153900" w:rsidRDefault="00153900" w:rsidP="00153900">
      <w:pPr>
        <w:numPr>
          <w:ilvl w:val="0"/>
          <w:numId w:val="17"/>
        </w:numPr>
        <w:spacing w:after="114" w:line="255" w:lineRule="auto"/>
        <w:ind w:hanging="227"/>
      </w:pPr>
      <w:r>
        <w:rPr>
          <w:rFonts w:eastAsia="Arial" w:cs="Arial"/>
          <w:color w:val="181717"/>
          <w:sz w:val="20"/>
        </w:rPr>
        <w:t xml:space="preserve">A record of attendance will be kept and may be provided for monitoring and audit.  Written records of supervisory sessions may be recorded by the supervisor and agreed by the supervisee. Confidentiality and privacy will be maintained in accordance with the professional code of conduct. Both parties may also use a personal reflective journal. </w:t>
      </w:r>
    </w:p>
    <w:p w14:paraId="458CCE52" w14:textId="67843C1E" w:rsidR="00153900" w:rsidRDefault="00153900" w:rsidP="00153900">
      <w:pPr>
        <w:numPr>
          <w:ilvl w:val="0"/>
          <w:numId w:val="17"/>
        </w:numPr>
        <w:spacing w:after="2" w:line="255" w:lineRule="auto"/>
        <w:ind w:hanging="227"/>
      </w:pPr>
      <w:r>
        <w:rPr>
          <w:rFonts w:eastAsia="Arial" w:cs="Arial"/>
          <w:color w:val="181717"/>
          <w:sz w:val="20"/>
        </w:rPr>
        <w:t xml:space="preserve">We both agree that regular supervision is a commitment and should be cancelled only in the case of illness or crisis. Notice will be </w:t>
      </w:r>
      <w:r>
        <w:rPr>
          <w:rFonts w:eastAsia="Arial" w:cs="Arial"/>
          <w:color w:val="181717"/>
          <w:sz w:val="20"/>
        </w:rPr>
        <w:t>given,</w:t>
      </w:r>
      <w:r>
        <w:rPr>
          <w:rFonts w:eastAsia="Arial" w:cs="Arial"/>
          <w:color w:val="181717"/>
          <w:sz w:val="20"/>
        </w:rPr>
        <w:t xml:space="preserve"> and it is the responsibility of the person who cancels to rearrange the session. </w:t>
      </w:r>
    </w:p>
    <w:p w14:paraId="45D3FB80" w14:textId="77777777" w:rsidR="00153900" w:rsidRDefault="00153900" w:rsidP="00153900">
      <w:pPr>
        <w:numPr>
          <w:ilvl w:val="0"/>
          <w:numId w:val="17"/>
        </w:numPr>
        <w:spacing w:after="2" w:line="255" w:lineRule="auto"/>
        <w:ind w:hanging="227"/>
      </w:pPr>
      <w:r>
        <w:rPr>
          <w:rFonts w:eastAsia="Arial" w:cs="Arial"/>
          <w:color w:val="181717"/>
          <w:sz w:val="20"/>
        </w:rPr>
        <w:t xml:space="preserve">Both parties will participate in formal evaluation of supervisory meetings after </w:t>
      </w:r>
      <w:r>
        <w:rPr>
          <w:noProof/>
        </w:rPr>
        <mc:AlternateContent>
          <mc:Choice Requires="wpg">
            <w:drawing>
              <wp:inline distT="0" distB="0" distL="0" distR="0" wp14:anchorId="3F5CE4CE" wp14:editId="69C281E2">
                <wp:extent cx="317652" cy="245656"/>
                <wp:effectExtent l="0" t="0" r="0" b="0"/>
                <wp:docPr id="108962" name="Group 108962"/>
                <wp:cNvGraphicFramePr/>
                <a:graphic xmlns:a="http://schemas.openxmlformats.org/drawingml/2006/main">
                  <a:graphicData uri="http://schemas.microsoft.com/office/word/2010/wordprocessingGroup">
                    <wpg:wgp>
                      <wpg:cNvGrpSpPr/>
                      <wpg:grpSpPr>
                        <a:xfrm>
                          <a:off x="0" y="0"/>
                          <a:ext cx="317652" cy="245656"/>
                          <a:chOff x="0" y="0"/>
                          <a:chExt cx="317652" cy="245656"/>
                        </a:xfrm>
                      </wpg:grpSpPr>
                      <wps:wsp>
                        <wps:cNvPr id="8189" name="Shape 8189"/>
                        <wps:cNvSpPr/>
                        <wps:spPr>
                          <a:xfrm>
                            <a:off x="0" y="0"/>
                            <a:ext cx="317652" cy="245656"/>
                          </a:xfrm>
                          <a:custGeom>
                            <a:avLst/>
                            <a:gdLst/>
                            <a:ahLst/>
                            <a:cxnLst/>
                            <a:rect l="0" t="0" r="0" b="0"/>
                            <a:pathLst>
                              <a:path w="317652" h="245656">
                                <a:moveTo>
                                  <a:pt x="0" y="245656"/>
                                </a:moveTo>
                                <a:lnTo>
                                  <a:pt x="317652" y="245656"/>
                                </a:lnTo>
                                <a:lnTo>
                                  <a:pt x="317652"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DA8144C" id="Group 108962" o:spid="_x0000_s1026" style="width:25pt;height:19.35pt;mso-position-horizontal-relative:char;mso-position-vertical-relative:line" coordsize="317652,24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">
                <v:shape id="Shape 8189" o:spid="_x0000_s1027" style="position:absolute;width:317652;height:245656;visibility:visible;mso-wrap-style:square;v-text-anchor:top" coordsize="31765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" path="m,245656r317652,l317652,,,,,245656xe" filled="f" strokecolor="#171616" strokeweight=".5pt">
                  <v:stroke miterlimit="1" joinstyle="miter"/>
                  <v:path arrowok="t" textboxrect="0,0,317652,245656"/>
                </v:shape>
                <w10:anchorlock/>
              </v:group>
            </w:pict>
          </mc:Fallback>
        </mc:AlternateContent>
      </w:r>
      <w:r>
        <w:rPr>
          <w:rFonts w:eastAsia="Arial" w:cs="Arial"/>
          <w:color w:val="181717"/>
          <w:sz w:val="20"/>
        </w:rPr>
        <w:t xml:space="preserve"> months. </w:t>
      </w:r>
    </w:p>
    <w:p w14:paraId="706443ED" w14:textId="77777777" w:rsidR="00153900" w:rsidRDefault="00153900" w:rsidP="00153900">
      <w:pPr>
        <w:spacing w:after="113" w:line="255" w:lineRule="auto"/>
        <w:ind w:left="222" w:hanging="10"/>
      </w:pPr>
      <w:r>
        <w:rPr>
          <w:rFonts w:eastAsia="Arial" w:cs="Arial"/>
          <w:color w:val="181717"/>
          <w:sz w:val="20"/>
        </w:rPr>
        <w:t xml:space="preserve">Evaluation feedback will be used constructively and may be disclosed to other parties. </w:t>
      </w:r>
    </w:p>
    <w:p w14:paraId="518EC08D" w14:textId="5703493A" w:rsidR="00153900" w:rsidRDefault="00153900" w:rsidP="00153900">
      <w:pPr>
        <w:numPr>
          <w:ilvl w:val="0"/>
          <w:numId w:val="17"/>
        </w:numPr>
        <w:spacing w:after="114" w:line="255" w:lineRule="auto"/>
        <w:ind w:hanging="227"/>
      </w:pPr>
      <w:r>
        <w:rPr>
          <w:rFonts w:eastAsia="Arial" w:cs="Arial"/>
          <w:color w:val="181717"/>
          <w:sz w:val="20"/>
        </w:rPr>
        <w:t xml:space="preserve">In the event of the supervisory partnership being ineffective or any difficulties arising, either party can choose to terminate the contract after full discussion and agreement of both parties. </w:t>
      </w:r>
    </w:p>
    <w:p w14:paraId="6C7DB8F6" w14:textId="341D24D1" w:rsidR="00153900" w:rsidRDefault="00153900" w:rsidP="00153900">
      <w:pPr>
        <w:numPr>
          <w:ilvl w:val="0"/>
          <w:numId w:val="17"/>
        </w:numPr>
        <w:spacing w:after="114" w:line="255" w:lineRule="auto"/>
        <w:ind w:hanging="227"/>
      </w:pPr>
      <w:r>
        <w:rPr>
          <w:rFonts w:eastAsia="Arial" w:cs="Arial"/>
          <w:color w:val="181717"/>
          <w:sz w:val="20"/>
        </w:rPr>
        <w:t>In the event of termination of a supervision contract it is the supervisee’s responsibility to approach and agree an alternative supervisor and supervision contract.</w:t>
      </w:r>
    </w:p>
    <w:p w14:paraId="2E2DAA1B" w14:textId="77777777" w:rsidR="00153900" w:rsidRDefault="00153900" w:rsidP="00153900">
      <w:pPr>
        <w:numPr>
          <w:ilvl w:val="0"/>
          <w:numId w:val="17"/>
        </w:numPr>
        <w:spacing w:after="222" w:line="255" w:lineRule="auto"/>
        <w:ind w:hanging="227"/>
      </w:pPr>
      <w:r>
        <w:rPr>
          <w:rFonts w:eastAsia="Arial" w:cs="Arial"/>
          <w:color w:val="181717"/>
          <w:sz w:val="20"/>
        </w:rPr>
        <w:t>We agree to abide by the terms set out in this clinical supervision contract.</w:t>
      </w:r>
    </w:p>
    <w:p w14:paraId="28E3A7A6" w14:textId="77777777" w:rsidR="00153900" w:rsidRDefault="00153900" w:rsidP="00153900">
      <w:pPr>
        <w:spacing w:after="176"/>
        <w:ind w:left="-5" w:hanging="10"/>
      </w:pPr>
      <w:r>
        <w:rPr>
          <w:rFonts w:eastAsia="Arial" w:cs="Arial"/>
          <w:b/>
          <w:color w:val="E72582"/>
          <w:sz w:val="20"/>
        </w:rPr>
        <w:t>Supervisee</w:t>
      </w:r>
    </w:p>
    <w:p w14:paraId="40A35CFA" w14:textId="77777777" w:rsidR="00153900" w:rsidRDefault="00153900" w:rsidP="00153900">
      <w:pPr>
        <w:tabs>
          <w:tab w:val="center" w:pos="761"/>
          <w:tab w:val="right" w:pos="9545"/>
        </w:tabs>
        <w:spacing w:after="224" w:line="258" w:lineRule="auto"/>
        <w:ind w:left="-15"/>
      </w:pPr>
      <w:r>
        <w:rPr>
          <w:noProof/>
        </w:rPr>
        <mc:AlternateContent>
          <mc:Choice Requires="wpg">
            <w:drawing>
              <wp:anchor distT="0" distB="0" distL="114300" distR="114300" simplePos="0" relativeHeight="251659264" behindDoc="0" locked="0" layoutInCell="1" allowOverlap="1" wp14:anchorId="65FDAD24" wp14:editId="4FE82973">
                <wp:simplePos x="0" y="0"/>
                <wp:positionH relativeFrom="column">
                  <wp:posOffset>759172</wp:posOffset>
                </wp:positionH>
                <wp:positionV relativeFrom="paragraph">
                  <wp:posOffset>0</wp:posOffset>
                </wp:positionV>
                <wp:extent cx="2776220" cy="542048"/>
                <wp:effectExtent l="0" t="0" r="0" b="0"/>
                <wp:wrapSquare wrapText="bothSides"/>
                <wp:docPr id="108963" name="Group 108963"/>
                <wp:cNvGraphicFramePr/>
                <a:graphic xmlns:a="http://schemas.openxmlformats.org/drawingml/2006/main">
                  <a:graphicData uri="http://schemas.microsoft.com/office/word/2010/wordprocessingGroup">
                    <wpg:wgp>
                      <wpg:cNvGrpSpPr/>
                      <wpg:grpSpPr>
                        <a:xfrm>
                          <a:off x="0" y="0"/>
                          <a:ext cx="2776220" cy="542048"/>
                          <a:chOff x="0" y="0"/>
                          <a:chExt cx="2776220" cy="542048"/>
                        </a:xfrm>
                      </wpg:grpSpPr>
                      <wps:wsp>
                        <wps:cNvPr id="8209" name="Shape 8209"/>
                        <wps:cNvSpPr/>
                        <wps:spPr>
                          <a:xfrm>
                            <a:off x="0" y="0"/>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217" name="Shape 8217"/>
                        <wps:cNvSpPr/>
                        <wps:spPr>
                          <a:xfrm>
                            <a:off x="0" y="296392"/>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CCF0533" id="Group 108963" o:spid="_x0000_s1026" style="position:absolute;margin-left:59.8pt;margin-top:0;width:218.6pt;height:42.7pt;z-index:251659264" coordsize="277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">
                <v:shape id="Shape 8209" o:spid="_x0000_s1027" style="position:absolute;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" path="m,245656r2776220,l2776220,,,,,245656xe" filled="f" strokecolor="#171616" strokeweight=".5pt">
                  <v:stroke miterlimit="1" joinstyle="miter"/>
                  <v:path arrowok="t" textboxrect="0,0,2776220,245656"/>
                </v:shape>
                <v:shape id="Shape 8217" o:spid="_x0000_s1028" style="position:absolute;top:2963;width:27762;height:2457;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" path="m,245656r2776220,l2776220,,,,,245656xe" filled="f" strokecolor="#171616" strokeweight=".5pt">
                  <v:stroke miterlimit="1" joinstyle="miter"/>
                  <v:path arrowok="t" textboxrect="0,0,2776220,245656"/>
                </v:shape>
                <w10:wrap type="square"/>
              </v:group>
            </w:pict>
          </mc:Fallback>
        </mc:AlternateContent>
      </w:r>
      <w:r>
        <w:tab/>
      </w:r>
      <w:r>
        <w:rPr>
          <w:rFonts w:eastAsia="Arial" w:cs="Arial"/>
          <w:b/>
          <w:color w:val="181717"/>
          <w:sz w:val="20"/>
        </w:rPr>
        <w:t xml:space="preserve">Name: </w:t>
      </w:r>
      <w:r>
        <w:rPr>
          <w:rFonts w:eastAsia="Arial" w:cs="Arial"/>
          <w:b/>
          <w:color w:val="181717"/>
          <w:sz w:val="20"/>
        </w:rPr>
        <w:tab/>
        <w:t xml:space="preserve">    Date:  </w:t>
      </w:r>
      <w:r>
        <w:rPr>
          <w:noProof/>
        </w:rPr>
        <mc:AlternateContent>
          <mc:Choice Requires="wpg">
            <w:drawing>
              <wp:inline distT="0" distB="0" distL="0" distR="0" wp14:anchorId="188B05C9" wp14:editId="28699DCD">
                <wp:extent cx="1613650" cy="245656"/>
                <wp:effectExtent l="0" t="0" r="0" b="0"/>
                <wp:docPr id="108964" name="Group 108964"/>
                <wp:cNvGraphicFramePr/>
                <a:graphic xmlns:a="http://schemas.openxmlformats.org/drawingml/2006/main">
                  <a:graphicData uri="http://schemas.microsoft.com/office/word/2010/wordprocessingGroup">
                    <wpg:wgp>
                      <wpg:cNvGrpSpPr/>
                      <wpg:grpSpPr>
                        <a:xfrm>
                          <a:off x="0" y="0"/>
                          <a:ext cx="1613650" cy="245656"/>
                          <a:chOff x="0" y="0"/>
                          <a:chExt cx="1613650" cy="245656"/>
                        </a:xfrm>
                      </wpg:grpSpPr>
                      <wps:wsp>
                        <wps:cNvPr id="8214" name="Shape 8214"/>
                        <wps:cNvSpPr/>
                        <wps:spPr>
                          <a:xfrm>
                            <a:off x="0" y="0"/>
                            <a:ext cx="1613650" cy="245656"/>
                          </a:xfrm>
                          <a:custGeom>
                            <a:avLst/>
                            <a:gdLst/>
                            <a:ahLst/>
                            <a:cxnLst/>
                            <a:rect l="0" t="0" r="0" b="0"/>
                            <a:pathLst>
                              <a:path w="1613650" h="245656">
                                <a:moveTo>
                                  <a:pt x="0" y="245656"/>
                                </a:moveTo>
                                <a:lnTo>
                                  <a:pt x="1613650" y="245656"/>
                                </a:lnTo>
                                <a:lnTo>
                                  <a:pt x="16136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01D28B7" id="Group 108964" o:spid="_x0000_s1026" style="width:127.05pt;height:19.35pt;mso-position-horizontal-relative:char;mso-position-vertical-relative:line" coordsize="16136,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">
                <v:shape id="Shape 8214" o:spid="_x0000_s1027" style="position:absolute;width:16136;height:2456;visibility:visible;mso-wrap-style:square;v-text-anchor:top" coordsize="161365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" path="m,245656r1613650,l1613650,,,,,245656xe" filled="f" strokecolor="#171616" strokeweight=".5pt">
                  <v:stroke miterlimit="1" joinstyle="miter"/>
                  <v:path arrowok="t" textboxrect="0,0,1613650,245656"/>
                </v:shape>
                <w10:anchorlock/>
              </v:group>
            </w:pict>
          </mc:Fallback>
        </mc:AlternateContent>
      </w:r>
    </w:p>
    <w:p w14:paraId="5632BC35" w14:textId="77777777" w:rsidR="00153900" w:rsidRDefault="00153900" w:rsidP="00153900">
      <w:pPr>
        <w:spacing w:after="276" w:line="258" w:lineRule="auto"/>
        <w:ind w:left="-5" w:right="3390" w:hanging="10"/>
      </w:pPr>
      <w:r>
        <w:rPr>
          <w:rFonts w:eastAsia="Arial" w:cs="Arial"/>
          <w:b/>
          <w:color w:val="181717"/>
          <w:sz w:val="20"/>
        </w:rPr>
        <w:t xml:space="preserve">Signature: </w:t>
      </w:r>
    </w:p>
    <w:p w14:paraId="736B31D7" w14:textId="77777777" w:rsidR="00153900" w:rsidRDefault="00153900" w:rsidP="00153900">
      <w:pPr>
        <w:spacing w:after="176"/>
        <w:ind w:left="-5" w:hanging="10"/>
      </w:pPr>
      <w:r>
        <w:rPr>
          <w:rFonts w:eastAsia="Arial" w:cs="Arial"/>
          <w:b/>
          <w:color w:val="E72582"/>
          <w:sz w:val="20"/>
        </w:rPr>
        <w:t>Supervisor</w:t>
      </w:r>
    </w:p>
    <w:p w14:paraId="7263F738" w14:textId="77777777" w:rsidR="00153900" w:rsidRDefault="00153900" w:rsidP="00153900">
      <w:pPr>
        <w:tabs>
          <w:tab w:val="center" w:pos="761"/>
          <w:tab w:val="right" w:pos="9545"/>
        </w:tabs>
        <w:spacing w:after="224" w:line="258" w:lineRule="auto"/>
        <w:ind w:left="-15"/>
      </w:pPr>
      <w:r>
        <w:rPr>
          <w:noProof/>
        </w:rPr>
        <mc:AlternateContent>
          <mc:Choice Requires="wpg">
            <w:drawing>
              <wp:anchor distT="0" distB="0" distL="114300" distR="114300" simplePos="0" relativeHeight="251660288" behindDoc="0" locked="0" layoutInCell="1" allowOverlap="1" wp14:anchorId="76D79AA2" wp14:editId="48543EE6">
                <wp:simplePos x="0" y="0"/>
                <wp:positionH relativeFrom="column">
                  <wp:posOffset>759172</wp:posOffset>
                </wp:positionH>
                <wp:positionV relativeFrom="paragraph">
                  <wp:posOffset>0</wp:posOffset>
                </wp:positionV>
                <wp:extent cx="2776220" cy="542062"/>
                <wp:effectExtent l="0" t="0" r="0" b="0"/>
                <wp:wrapSquare wrapText="bothSides"/>
                <wp:docPr id="108965" name="Group 108965"/>
                <wp:cNvGraphicFramePr/>
                <a:graphic xmlns:a="http://schemas.openxmlformats.org/drawingml/2006/main">
                  <a:graphicData uri="http://schemas.microsoft.com/office/word/2010/wordprocessingGroup">
                    <wpg:wgp>
                      <wpg:cNvGrpSpPr/>
                      <wpg:grpSpPr>
                        <a:xfrm>
                          <a:off x="0" y="0"/>
                          <a:ext cx="2776220" cy="542062"/>
                          <a:chOff x="0" y="0"/>
                          <a:chExt cx="2776220" cy="542062"/>
                        </a:xfrm>
                      </wpg:grpSpPr>
                      <wps:wsp>
                        <wps:cNvPr id="8221" name="Shape 8221"/>
                        <wps:cNvSpPr/>
                        <wps:spPr>
                          <a:xfrm>
                            <a:off x="0" y="0"/>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229" name="Shape 8229"/>
                        <wps:cNvSpPr/>
                        <wps:spPr>
                          <a:xfrm>
                            <a:off x="0" y="296405"/>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883C58F" id="Group 108965" o:spid="_x0000_s1026" style="position:absolute;margin-left:59.8pt;margin-top:0;width:218.6pt;height:42.7pt;z-index:251660288" coordsize="277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">
                <v:shape id="Shape 8221" o:spid="_x0000_s1027" style="position:absolute;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" path="m,245656r2776220,l2776220,,,,,245656xe" filled="f" strokecolor="#171616" strokeweight=".5pt">
                  <v:stroke miterlimit="1" joinstyle="miter"/>
                  <v:path arrowok="t" textboxrect="0,0,2776220,245656"/>
                </v:shape>
                <v:shape id="Shape 8229" o:spid="_x0000_s1028" style="position:absolute;top:2964;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" path="m,245656r2776220,l2776220,,,,,245656xe" filled="f" strokecolor="#171616" strokeweight=".5pt">
                  <v:stroke miterlimit="1" joinstyle="miter"/>
                  <v:path arrowok="t" textboxrect="0,0,2776220,245656"/>
                </v:shape>
                <w10:wrap type="square"/>
              </v:group>
            </w:pict>
          </mc:Fallback>
        </mc:AlternateContent>
      </w:r>
      <w:r>
        <w:tab/>
      </w:r>
      <w:r>
        <w:rPr>
          <w:rFonts w:eastAsia="Arial" w:cs="Arial"/>
          <w:b/>
          <w:color w:val="181717"/>
          <w:sz w:val="20"/>
        </w:rPr>
        <w:t xml:space="preserve">Name: </w:t>
      </w:r>
      <w:r>
        <w:rPr>
          <w:rFonts w:eastAsia="Arial" w:cs="Arial"/>
          <w:b/>
          <w:color w:val="181717"/>
          <w:sz w:val="20"/>
        </w:rPr>
        <w:tab/>
        <w:t xml:space="preserve">    Date:  </w:t>
      </w:r>
      <w:r>
        <w:rPr>
          <w:noProof/>
        </w:rPr>
        <mc:AlternateContent>
          <mc:Choice Requires="wpg">
            <w:drawing>
              <wp:inline distT="0" distB="0" distL="0" distR="0" wp14:anchorId="62FDD5BE" wp14:editId="3EFDD235">
                <wp:extent cx="1613650" cy="245656"/>
                <wp:effectExtent l="0" t="0" r="0" b="0"/>
                <wp:docPr id="108966" name="Group 108966"/>
                <wp:cNvGraphicFramePr/>
                <a:graphic xmlns:a="http://schemas.openxmlformats.org/drawingml/2006/main">
                  <a:graphicData uri="http://schemas.microsoft.com/office/word/2010/wordprocessingGroup">
                    <wpg:wgp>
                      <wpg:cNvGrpSpPr/>
                      <wpg:grpSpPr>
                        <a:xfrm>
                          <a:off x="0" y="0"/>
                          <a:ext cx="1613650" cy="245656"/>
                          <a:chOff x="0" y="0"/>
                          <a:chExt cx="1613650" cy="245656"/>
                        </a:xfrm>
                      </wpg:grpSpPr>
                      <wps:wsp>
                        <wps:cNvPr id="8226" name="Shape 8226"/>
                        <wps:cNvSpPr/>
                        <wps:spPr>
                          <a:xfrm>
                            <a:off x="0" y="0"/>
                            <a:ext cx="1613650" cy="245656"/>
                          </a:xfrm>
                          <a:custGeom>
                            <a:avLst/>
                            <a:gdLst/>
                            <a:ahLst/>
                            <a:cxnLst/>
                            <a:rect l="0" t="0" r="0" b="0"/>
                            <a:pathLst>
                              <a:path w="1613650" h="245656">
                                <a:moveTo>
                                  <a:pt x="0" y="245656"/>
                                </a:moveTo>
                                <a:lnTo>
                                  <a:pt x="1613650" y="245656"/>
                                </a:lnTo>
                                <a:lnTo>
                                  <a:pt x="161365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FBDFC46" id="Group 108966" o:spid="_x0000_s1026" style="width:127.05pt;height:19.35pt;mso-position-horizontal-relative:char;mso-position-vertical-relative:line" coordsize="16136,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">
                <v:shape id="Shape 8226" o:spid="_x0000_s1027" style="position:absolute;width:16136;height:2456;visibility:visible;mso-wrap-style:square;v-text-anchor:top" coordsize="161365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" path="m,245656r1613650,l1613650,,,,,245656xe" filled="f" strokecolor="#171616" strokeweight=".5pt">
                  <v:stroke miterlimit="1" joinstyle="miter"/>
                  <v:path arrowok="t" textboxrect="0,0,1613650,245656"/>
                </v:shape>
                <w10:anchorlock/>
              </v:group>
            </w:pict>
          </mc:Fallback>
        </mc:AlternateContent>
      </w:r>
    </w:p>
    <w:p w14:paraId="001011C3" w14:textId="77777777" w:rsidR="00153900" w:rsidRDefault="00153900" w:rsidP="00153900">
      <w:pPr>
        <w:spacing w:after="331" w:line="258" w:lineRule="auto"/>
        <w:ind w:left="-5" w:right="3390" w:hanging="10"/>
      </w:pPr>
      <w:r>
        <w:rPr>
          <w:rFonts w:eastAsia="Arial" w:cs="Arial"/>
          <w:b/>
          <w:color w:val="181717"/>
          <w:sz w:val="20"/>
        </w:rPr>
        <w:t xml:space="preserve">Signature: </w:t>
      </w:r>
    </w:p>
    <w:p w14:paraId="6723BA09" w14:textId="5D1A2B3C" w:rsidR="00153900" w:rsidRDefault="00153900" w:rsidP="00DF0197">
      <w:pPr>
        <w:rPr>
          <w:rFonts w:asciiTheme="minorHAnsi" w:hAnsiTheme="minorHAnsi" w:cstheme="minorHAnsi"/>
        </w:rPr>
      </w:pPr>
    </w:p>
    <w:p w14:paraId="4FF9774F" w14:textId="3062FBB9" w:rsidR="00153900" w:rsidRDefault="00153900" w:rsidP="00DF0197">
      <w:pPr>
        <w:rPr>
          <w:rFonts w:asciiTheme="minorHAnsi" w:hAnsiTheme="minorHAnsi" w:cstheme="minorHAnsi"/>
        </w:rPr>
      </w:pPr>
    </w:p>
    <w:p w14:paraId="605FC2DE" w14:textId="54C3B69C" w:rsidR="00153900" w:rsidRDefault="00153900" w:rsidP="00DF0197">
      <w:pPr>
        <w:rPr>
          <w:rFonts w:asciiTheme="minorHAnsi" w:hAnsiTheme="minorHAnsi" w:cstheme="minorHAnsi"/>
        </w:rPr>
      </w:pPr>
    </w:p>
    <w:p w14:paraId="73415117" w14:textId="2BD0D811" w:rsidR="00153900" w:rsidRDefault="00153900" w:rsidP="00DF0197">
      <w:pPr>
        <w:rPr>
          <w:rFonts w:asciiTheme="minorHAnsi" w:hAnsiTheme="minorHAnsi" w:cstheme="minorHAnsi"/>
        </w:rPr>
      </w:pPr>
    </w:p>
    <w:p w14:paraId="05FDCFA2" w14:textId="751329F4" w:rsidR="00153900" w:rsidRDefault="00153900" w:rsidP="00DF0197">
      <w:pPr>
        <w:rPr>
          <w:rFonts w:asciiTheme="minorHAnsi" w:hAnsiTheme="minorHAnsi" w:cstheme="minorHAnsi"/>
        </w:rPr>
      </w:pPr>
    </w:p>
    <w:p w14:paraId="7B3D6701" w14:textId="7DA58AD2" w:rsidR="00153900" w:rsidRDefault="00153900" w:rsidP="00DF0197">
      <w:pPr>
        <w:rPr>
          <w:rFonts w:asciiTheme="minorHAnsi" w:hAnsiTheme="minorHAnsi" w:cstheme="minorHAnsi"/>
        </w:rPr>
      </w:pPr>
    </w:p>
    <w:p w14:paraId="52CB8510" w14:textId="64BC8A81" w:rsidR="00153900" w:rsidRDefault="00153900" w:rsidP="00DF0197">
      <w:pPr>
        <w:rPr>
          <w:rFonts w:asciiTheme="minorHAnsi" w:hAnsiTheme="minorHAnsi" w:cstheme="minorHAnsi"/>
        </w:rPr>
      </w:pPr>
    </w:p>
    <w:p w14:paraId="301A72F2" w14:textId="01B87FF7" w:rsidR="00153900" w:rsidRDefault="00153900" w:rsidP="00DF0197">
      <w:pPr>
        <w:rPr>
          <w:rFonts w:asciiTheme="minorHAnsi" w:hAnsiTheme="minorHAnsi" w:cstheme="minorHAnsi"/>
        </w:rPr>
      </w:pPr>
    </w:p>
    <w:p w14:paraId="1E11D63D" w14:textId="2D549BC9" w:rsidR="00153900" w:rsidRDefault="00153900" w:rsidP="00DF0197">
      <w:pPr>
        <w:rPr>
          <w:rFonts w:asciiTheme="minorHAnsi" w:hAnsiTheme="minorHAnsi" w:cstheme="minorHAnsi"/>
        </w:rPr>
      </w:pPr>
    </w:p>
    <w:p w14:paraId="21E92C49" w14:textId="2D6A3D9E" w:rsidR="00153900" w:rsidRDefault="00153900" w:rsidP="003C1371">
      <w:pPr>
        <w:pStyle w:val="Heading2"/>
      </w:pPr>
      <w:bookmarkStart w:id="1" w:name="_GoBack"/>
      <w:r>
        <w:lastRenderedPageBreak/>
        <w:t xml:space="preserve">EXAMPLE THREE – </w:t>
      </w:r>
    </w:p>
    <w:bookmarkEnd w:id="1"/>
    <w:p w14:paraId="09A67C69" w14:textId="5FCAA17A" w:rsidR="00153900" w:rsidRDefault="00153900" w:rsidP="00DF0197">
      <w:pPr>
        <w:rPr>
          <w:rFonts w:asciiTheme="minorHAnsi" w:hAnsiTheme="minorHAnsi" w:cstheme="minorHAnsi"/>
        </w:rPr>
      </w:pPr>
    </w:p>
    <w:p w14:paraId="02697950" w14:textId="77777777" w:rsidR="00153900" w:rsidRDefault="00153900" w:rsidP="00153900">
      <w:pPr>
        <w:spacing w:after="49" w:line="258" w:lineRule="auto"/>
        <w:ind w:left="-5" w:hanging="10"/>
      </w:pPr>
      <w:r>
        <w:rPr>
          <w:rFonts w:eastAsia="Arial" w:cs="Arial"/>
          <w:b/>
          <w:color w:val="181717"/>
          <w:sz w:val="20"/>
        </w:rPr>
        <w:t>We each agree:</w:t>
      </w:r>
    </w:p>
    <w:p w14:paraId="235F9CD9" w14:textId="77777777" w:rsidR="00153900" w:rsidRDefault="00153900" w:rsidP="00153900">
      <w:pPr>
        <w:numPr>
          <w:ilvl w:val="0"/>
          <w:numId w:val="18"/>
        </w:numPr>
        <w:spacing w:after="2" w:line="255" w:lineRule="auto"/>
        <w:ind w:hanging="170"/>
      </w:pPr>
      <w:r>
        <w:rPr>
          <w:rFonts w:eastAsia="Arial" w:cs="Arial"/>
          <w:color w:val="181717"/>
          <w:sz w:val="20"/>
        </w:rPr>
        <w:t>To meet at regular prearranged intervals for one hour.</w:t>
      </w:r>
    </w:p>
    <w:p w14:paraId="2610FFD0" w14:textId="2B9E7D00" w:rsidR="00153900" w:rsidRDefault="00153900" w:rsidP="00153900">
      <w:pPr>
        <w:numPr>
          <w:ilvl w:val="0"/>
          <w:numId w:val="18"/>
        </w:numPr>
        <w:spacing w:after="2" w:line="255" w:lineRule="auto"/>
        <w:ind w:hanging="170"/>
      </w:pPr>
      <w:r>
        <w:rPr>
          <w:rFonts w:eastAsia="Arial" w:cs="Arial"/>
          <w:color w:val="181717"/>
          <w:sz w:val="20"/>
        </w:rPr>
        <w:t xml:space="preserve">We will prioritize the sessions and inform each other as soon as possible if attendance is not </w:t>
      </w:r>
      <w:proofErr w:type="gramStart"/>
      <w:r>
        <w:rPr>
          <w:rFonts w:eastAsia="Arial" w:cs="Arial"/>
          <w:color w:val="181717"/>
          <w:sz w:val="20"/>
        </w:rPr>
        <w:t>possible, and</w:t>
      </w:r>
      <w:proofErr w:type="gramEnd"/>
      <w:r>
        <w:rPr>
          <w:rFonts w:eastAsia="Arial" w:cs="Arial"/>
          <w:color w:val="181717"/>
          <w:sz w:val="20"/>
        </w:rPr>
        <w:t xml:space="preserve"> arrange a following meeting.</w:t>
      </w:r>
    </w:p>
    <w:p w14:paraId="753283E9" w14:textId="77777777" w:rsidR="00153900" w:rsidRDefault="00153900" w:rsidP="00153900">
      <w:pPr>
        <w:numPr>
          <w:ilvl w:val="0"/>
          <w:numId w:val="18"/>
        </w:numPr>
        <w:spacing w:after="2" w:line="255" w:lineRule="auto"/>
        <w:ind w:hanging="170"/>
      </w:pPr>
      <w:r>
        <w:rPr>
          <w:rFonts w:eastAsia="Arial" w:cs="Arial"/>
          <w:color w:val="181717"/>
          <w:sz w:val="20"/>
        </w:rPr>
        <w:t>We will meet for six sessions and then review.</w:t>
      </w:r>
    </w:p>
    <w:p w14:paraId="2DFB6813" w14:textId="77777777" w:rsidR="00153900" w:rsidRDefault="00153900" w:rsidP="00153900">
      <w:pPr>
        <w:numPr>
          <w:ilvl w:val="0"/>
          <w:numId w:val="18"/>
        </w:numPr>
        <w:spacing w:after="2" w:line="255" w:lineRule="auto"/>
        <w:ind w:hanging="170"/>
      </w:pPr>
      <w:r>
        <w:rPr>
          <w:rFonts w:eastAsia="Arial" w:cs="Arial"/>
          <w:color w:val="181717"/>
          <w:sz w:val="20"/>
        </w:rPr>
        <w:t>The focus will be on any aspect of the supervisee’s work.</w:t>
      </w:r>
    </w:p>
    <w:p w14:paraId="20D46012" w14:textId="77777777" w:rsidR="00153900" w:rsidRDefault="00153900" w:rsidP="00153900">
      <w:pPr>
        <w:numPr>
          <w:ilvl w:val="0"/>
          <w:numId w:val="18"/>
        </w:numPr>
        <w:spacing w:after="167" w:line="255" w:lineRule="auto"/>
        <w:ind w:hanging="170"/>
      </w:pPr>
      <w:r>
        <w:rPr>
          <w:rFonts w:eastAsia="Arial" w:cs="Arial"/>
          <w:color w:val="181717"/>
          <w:sz w:val="20"/>
        </w:rPr>
        <w:t>We will both abide by the clinical supervision policy of the organisation by which we are employed.</w:t>
      </w:r>
    </w:p>
    <w:p w14:paraId="0E764ABD" w14:textId="77777777" w:rsidR="00153900" w:rsidRDefault="00153900" w:rsidP="00153900">
      <w:pPr>
        <w:spacing w:after="49" w:line="258" w:lineRule="auto"/>
        <w:ind w:left="-5" w:hanging="10"/>
      </w:pPr>
      <w:r>
        <w:rPr>
          <w:rFonts w:eastAsia="Arial" w:cs="Arial"/>
          <w:b/>
          <w:color w:val="181717"/>
          <w:sz w:val="20"/>
        </w:rPr>
        <w:t>My role as a supervisee is to:</w:t>
      </w:r>
    </w:p>
    <w:p w14:paraId="6B1DF0FA" w14:textId="7A2E44B6" w:rsidR="00153900" w:rsidRDefault="00153900" w:rsidP="00153900">
      <w:pPr>
        <w:numPr>
          <w:ilvl w:val="0"/>
          <w:numId w:val="18"/>
        </w:numPr>
        <w:spacing w:after="2" w:line="255" w:lineRule="auto"/>
        <w:ind w:hanging="170"/>
      </w:pPr>
      <w:r>
        <w:rPr>
          <w:rFonts w:eastAsia="Arial" w:cs="Arial"/>
          <w:color w:val="181717"/>
          <w:sz w:val="20"/>
        </w:rPr>
        <w:t>Uphold ethical guidelines and professional standards with the aim to ensure and improve quality practice.</w:t>
      </w:r>
    </w:p>
    <w:p w14:paraId="76B28920" w14:textId="77777777" w:rsidR="00153900" w:rsidRDefault="00153900" w:rsidP="00153900">
      <w:pPr>
        <w:numPr>
          <w:ilvl w:val="0"/>
          <w:numId w:val="18"/>
        </w:numPr>
        <w:spacing w:after="2" w:line="255" w:lineRule="auto"/>
        <w:ind w:hanging="170"/>
      </w:pPr>
      <w:r>
        <w:rPr>
          <w:rFonts w:eastAsia="Arial" w:cs="Arial"/>
          <w:color w:val="181717"/>
          <w:sz w:val="20"/>
        </w:rPr>
        <w:t>Build a working relationship with you.</w:t>
      </w:r>
    </w:p>
    <w:p w14:paraId="3A437674" w14:textId="77777777" w:rsidR="00153900" w:rsidRDefault="00153900" w:rsidP="00153900">
      <w:pPr>
        <w:numPr>
          <w:ilvl w:val="0"/>
          <w:numId w:val="18"/>
        </w:numPr>
        <w:spacing w:after="2" w:line="255" w:lineRule="auto"/>
        <w:ind w:hanging="170"/>
      </w:pPr>
      <w:r>
        <w:rPr>
          <w:rFonts w:eastAsia="Arial" w:cs="Arial"/>
          <w:color w:val="181717"/>
          <w:sz w:val="20"/>
        </w:rPr>
        <w:t>Attend punctually supervision sessions that we organise.</w:t>
      </w:r>
    </w:p>
    <w:p w14:paraId="49241449" w14:textId="77777777" w:rsidR="00153900" w:rsidRDefault="00153900" w:rsidP="00153900">
      <w:pPr>
        <w:numPr>
          <w:ilvl w:val="0"/>
          <w:numId w:val="18"/>
        </w:numPr>
        <w:spacing w:after="2" w:line="255" w:lineRule="auto"/>
        <w:ind w:hanging="170"/>
      </w:pPr>
      <w:r>
        <w:rPr>
          <w:rFonts w:eastAsia="Arial" w:cs="Arial"/>
          <w:color w:val="181717"/>
          <w:sz w:val="20"/>
        </w:rPr>
        <w:t>Help you to identify my work goals and agenda for supervision.</w:t>
      </w:r>
    </w:p>
    <w:p w14:paraId="082B0DB0" w14:textId="77777777" w:rsidR="00153900" w:rsidRDefault="00153900" w:rsidP="00153900">
      <w:pPr>
        <w:numPr>
          <w:ilvl w:val="0"/>
          <w:numId w:val="18"/>
        </w:numPr>
        <w:spacing w:after="2" w:line="255" w:lineRule="auto"/>
        <w:ind w:hanging="170"/>
      </w:pPr>
      <w:r>
        <w:rPr>
          <w:rFonts w:eastAsia="Arial" w:cs="Arial"/>
          <w:color w:val="181717"/>
          <w:sz w:val="20"/>
        </w:rPr>
        <w:t>Be open to feedback, change and consideration of alternative/improved methods of practice.</w:t>
      </w:r>
    </w:p>
    <w:p w14:paraId="76B8D241" w14:textId="77777777" w:rsidR="00153900" w:rsidRDefault="00153900" w:rsidP="00153900">
      <w:pPr>
        <w:numPr>
          <w:ilvl w:val="0"/>
          <w:numId w:val="18"/>
        </w:numPr>
        <w:spacing w:after="2" w:line="255" w:lineRule="auto"/>
        <w:ind w:hanging="170"/>
      </w:pPr>
      <w:r>
        <w:rPr>
          <w:rFonts w:eastAsia="Arial" w:cs="Arial"/>
          <w:color w:val="181717"/>
          <w:sz w:val="20"/>
        </w:rPr>
        <w:t>Endeavour to complete tasks that we have agreed upon each session.</w:t>
      </w:r>
    </w:p>
    <w:p w14:paraId="2B670618" w14:textId="77777777" w:rsidR="00153900" w:rsidRDefault="00153900" w:rsidP="00153900">
      <w:pPr>
        <w:numPr>
          <w:ilvl w:val="0"/>
          <w:numId w:val="18"/>
        </w:numPr>
        <w:spacing w:after="2" w:line="255" w:lineRule="auto"/>
        <w:ind w:hanging="170"/>
      </w:pPr>
      <w:r>
        <w:rPr>
          <w:rFonts w:eastAsia="Arial" w:cs="Arial"/>
          <w:color w:val="181717"/>
          <w:sz w:val="20"/>
        </w:rPr>
        <w:t>Help me build my confidence, capabilities and skills in my work role.</w:t>
      </w:r>
    </w:p>
    <w:p w14:paraId="2A619193" w14:textId="77777777" w:rsidR="00153900" w:rsidRDefault="00153900" w:rsidP="00153900">
      <w:pPr>
        <w:numPr>
          <w:ilvl w:val="0"/>
          <w:numId w:val="18"/>
        </w:numPr>
        <w:spacing w:after="110" w:line="255" w:lineRule="auto"/>
        <w:ind w:hanging="170"/>
      </w:pPr>
      <w:r>
        <w:rPr>
          <w:rFonts w:eastAsia="Arial" w:cs="Arial"/>
          <w:color w:val="181717"/>
          <w:sz w:val="20"/>
        </w:rPr>
        <w:t>Express my thoughts and feelings about supervision and to give feedback to you.</w:t>
      </w:r>
    </w:p>
    <w:p w14:paraId="7C1A797C" w14:textId="77777777" w:rsidR="00153900" w:rsidRDefault="00153900" w:rsidP="00153900">
      <w:pPr>
        <w:spacing w:after="110" w:line="255" w:lineRule="auto"/>
        <w:ind w:left="10" w:hanging="10"/>
      </w:pPr>
      <w:r>
        <w:rPr>
          <w:rFonts w:eastAsia="Arial" w:cs="Arial"/>
          <w:color w:val="181717"/>
          <w:sz w:val="20"/>
        </w:rPr>
        <w:t xml:space="preserve">I have read and agree to the organisation’s aims, objectives and policy on clinical supervision, which includes the guidelines on confidentiality and record keeping. I am familiar with its general operation. </w:t>
      </w:r>
    </w:p>
    <w:p w14:paraId="1EB37605" w14:textId="77777777" w:rsidR="00153900" w:rsidRDefault="00153900" w:rsidP="00153900">
      <w:pPr>
        <w:spacing w:after="236" w:line="255" w:lineRule="auto"/>
        <w:ind w:left="10" w:hanging="10"/>
      </w:pPr>
      <w:r>
        <w:rPr>
          <w:rFonts w:eastAsia="Arial" w:cs="Arial"/>
          <w:color w:val="181717"/>
          <w:sz w:val="20"/>
        </w:rPr>
        <w:t xml:space="preserve">This contract can be reviewed at any time upon my request to you and it will be reviewed annually. </w:t>
      </w:r>
    </w:p>
    <w:p w14:paraId="65C36DEA" w14:textId="77777777" w:rsidR="00153900" w:rsidRDefault="00153900" w:rsidP="00153900">
      <w:pPr>
        <w:tabs>
          <w:tab w:val="center" w:pos="761"/>
          <w:tab w:val="right" w:pos="9545"/>
        </w:tabs>
        <w:spacing w:after="224" w:line="258" w:lineRule="auto"/>
        <w:ind w:left="-15"/>
      </w:pPr>
      <w:r>
        <w:rPr>
          <w:noProof/>
        </w:rPr>
        <mc:AlternateContent>
          <mc:Choice Requires="wpg">
            <w:drawing>
              <wp:anchor distT="0" distB="0" distL="114300" distR="114300" simplePos="0" relativeHeight="251662336" behindDoc="0" locked="0" layoutInCell="1" allowOverlap="1" wp14:anchorId="7437BB28" wp14:editId="1913E100">
                <wp:simplePos x="0" y="0"/>
                <wp:positionH relativeFrom="column">
                  <wp:posOffset>759170</wp:posOffset>
                </wp:positionH>
                <wp:positionV relativeFrom="paragraph">
                  <wp:posOffset>0</wp:posOffset>
                </wp:positionV>
                <wp:extent cx="2776220" cy="542048"/>
                <wp:effectExtent l="0" t="0" r="0" b="0"/>
                <wp:wrapSquare wrapText="bothSides"/>
                <wp:docPr id="109068" name="Group 109068"/>
                <wp:cNvGraphicFramePr/>
                <a:graphic xmlns:a="http://schemas.openxmlformats.org/drawingml/2006/main">
                  <a:graphicData uri="http://schemas.microsoft.com/office/word/2010/wordprocessingGroup">
                    <wpg:wgp>
                      <wpg:cNvGrpSpPr/>
                      <wpg:grpSpPr>
                        <a:xfrm>
                          <a:off x="0" y="0"/>
                          <a:ext cx="2776220" cy="542048"/>
                          <a:chOff x="0" y="0"/>
                          <a:chExt cx="2776220" cy="542048"/>
                        </a:xfrm>
                      </wpg:grpSpPr>
                      <wps:wsp>
                        <wps:cNvPr id="8284" name="Shape 8284"/>
                        <wps:cNvSpPr/>
                        <wps:spPr>
                          <a:xfrm>
                            <a:off x="0" y="0"/>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292" name="Shape 8292"/>
                        <wps:cNvSpPr/>
                        <wps:spPr>
                          <a:xfrm>
                            <a:off x="0" y="296392"/>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7EFB9AD" id="Group 109068" o:spid="_x0000_s1026" style="position:absolute;margin-left:59.8pt;margin-top:0;width:218.6pt;height:42.7pt;z-index:251662336" coordsize="277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">
                <v:shape id="Shape 8284" o:spid="_x0000_s1027" style="position:absolute;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" path="m,245656r2776220,l2776220,,,,,245656xe" filled="f" strokecolor="#171616" strokeweight=".5pt">
                  <v:stroke miterlimit="1" joinstyle="miter"/>
                  <v:path arrowok="t" textboxrect="0,0,2776220,245656"/>
                </v:shape>
                <v:shape id="Shape 8292" o:spid="_x0000_s1028" style="position:absolute;top:2963;width:27762;height:2457;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" path="m,245656r2776220,l2776220,,,,,245656xe" filled="f" strokecolor="#171616" strokeweight=".5pt">
                  <v:stroke miterlimit="1" joinstyle="miter"/>
                  <v:path arrowok="t" textboxrect="0,0,2776220,245656"/>
                </v:shape>
                <w10:wrap type="square"/>
              </v:group>
            </w:pict>
          </mc:Fallback>
        </mc:AlternateContent>
      </w:r>
      <w:r>
        <w:tab/>
      </w:r>
      <w:r>
        <w:rPr>
          <w:rFonts w:eastAsia="Arial" w:cs="Arial"/>
          <w:b/>
          <w:color w:val="181717"/>
          <w:sz w:val="20"/>
        </w:rPr>
        <w:t xml:space="preserve">Name: </w:t>
      </w:r>
      <w:r>
        <w:rPr>
          <w:rFonts w:eastAsia="Arial" w:cs="Arial"/>
          <w:b/>
          <w:color w:val="181717"/>
          <w:sz w:val="20"/>
        </w:rPr>
        <w:tab/>
        <w:t xml:space="preserve">    Date:  </w:t>
      </w:r>
      <w:r>
        <w:rPr>
          <w:noProof/>
        </w:rPr>
        <mc:AlternateContent>
          <mc:Choice Requires="wpg">
            <w:drawing>
              <wp:inline distT="0" distB="0" distL="0" distR="0" wp14:anchorId="2AAB6D08" wp14:editId="0D828FF2">
                <wp:extent cx="1611338" cy="245656"/>
                <wp:effectExtent l="0" t="0" r="0" b="0"/>
                <wp:docPr id="109069" name="Group 109069"/>
                <wp:cNvGraphicFramePr/>
                <a:graphic xmlns:a="http://schemas.openxmlformats.org/drawingml/2006/main">
                  <a:graphicData uri="http://schemas.microsoft.com/office/word/2010/wordprocessingGroup">
                    <wpg:wgp>
                      <wpg:cNvGrpSpPr/>
                      <wpg:grpSpPr>
                        <a:xfrm>
                          <a:off x="0" y="0"/>
                          <a:ext cx="1611338" cy="245656"/>
                          <a:chOff x="0" y="0"/>
                          <a:chExt cx="1611338" cy="245656"/>
                        </a:xfrm>
                      </wpg:grpSpPr>
                      <wps:wsp>
                        <wps:cNvPr id="8289" name="Shape 8289"/>
                        <wps:cNvSpPr/>
                        <wps:spPr>
                          <a:xfrm>
                            <a:off x="0" y="0"/>
                            <a:ext cx="1611338" cy="245656"/>
                          </a:xfrm>
                          <a:custGeom>
                            <a:avLst/>
                            <a:gdLst/>
                            <a:ahLst/>
                            <a:cxnLst/>
                            <a:rect l="0" t="0" r="0" b="0"/>
                            <a:pathLst>
                              <a:path w="1611338" h="245656">
                                <a:moveTo>
                                  <a:pt x="0" y="245656"/>
                                </a:moveTo>
                                <a:lnTo>
                                  <a:pt x="1611338" y="245656"/>
                                </a:lnTo>
                                <a:lnTo>
                                  <a:pt x="161133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0FC4DC4" id="Group 109069" o:spid="_x0000_s1026" style="width:126.9pt;height:19.35pt;mso-position-horizontal-relative:char;mso-position-vertical-relative:line" coordsize="16113,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">
                <v:shape id="Shape 8289" o:spid="_x0000_s1027" style="position:absolute;width:16113;height:2456;visibility:visible;mso-wrap-style:square;v-text-anchor:top" coordsize="1611338,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" path="m,245656r1611338,l1611338,,,,,245656xe" filled="f" strokecolor="#171616" strokeweight=".5pt">
                  <v:stroke miterlimit="1" joinstyle="miter"/>
                  <v:path arrowok="t" textboxrect="0,0,1611338,245656"/>
                </v:shape>
                <w10:anchorlock/>
              </v:group>
            </w:pict>
          </mc:Fallback>
        </mc:AlternateContent>
      </w:r>
    </w:p>
    <w:p w14:paraId="155C8A85" w14:textId="77777777" w:rsidR="00153900" w:rsidRDefault="00153900" w:rsidP="00153900">
      <w:pPr>
        <w:spacing w:after="276" w:line="258" w:lineRule="auto"/>
        <w:ind w:left="-5" w:right="3246" w:hanging="10"/>
      </w:pPr>
      <w:r>
        <w:rPr>
          <w:rFonts w:eastAsia="Arial" w:cs="Arial"/>
          <w:b/>
          <w:color w:val="181717"/>
          <w:sz w:val="20"/>
        </w:rPr>
        <w:t xml:space="preserve">Signature: </w:t>
      </w:r>
    </w:p>
    <w:p w14:paraId="1A3AC1FF" w14:textId="77777777" w:rsidR="00153900" w:rsidRDefault="00153900" w:rsidP="00153900">
      <w:pPr>
        <w:spacing w:after="49" w:line="258" w:lineRule="auto"/>
        <w:ind w:left="-5" w:hanging="10"/>
      </w:pPr>
      <w:r>
        <w:rPr>
          <w:rFonts w:eastAsia="Arial" w:cs="Arial"/>
          <w:b/>
          <w:color w:val="181717"/>
          <w:sz w:val="20"/>
        </w:rPr>
        <w:t xml:space="preserve">My role as a supervisor is to: </w:t>
      </w:r>
    </w:p>
    <w:p w14:paraId="5B311785" w14:textId="77777777" w:rsidR="00153900" w:rsidRDefault="00153900" w:rsidP="00153900">
      <w:pPr>
        <w:numPr>
          <w:ilvl w:val="0"/>
          <w:numId w:val="19"/>
        </w:numPr>
        <w:spacing w:after="2" w:line="255" w:lineRule="auto"/>
        <w:ind w:hanging="170"/>
      </w:pPr>
      <w:r>
        <w:rPr>
          <w:rFonts w:eastAsia="Arial" w:cs="Arial"/>
          <w:color w:val="181717"/>
          <w:sz w:val="20"/>
        </w:rPr>
        <w:t>Oversee the practice you do.</w:t>
      </w:r>
    </w:p>
    <w:p w14:paraId="056038E3" w14:textId="77777777" w:rsidR="00153900" w:rsidRDefault="00153900" w:rsidP="00153900">
      <w:pPr>
        <w:numPr>
          <w:ilvl w:val="0"/>
          <w:numId w:val="19"/>
        </w:numPr>
        <w:spacing w:after="2" w:line="255" w:lineRule="auto"/>
        <w:ind w:hanging="170"/>
      </w:pPr>
      <w:r>
        <w:rPr>
          <w:rFonts w:eastAsia="Arial" w:cs="Arial"/>
          <w:color w:val="181717"/>
          <w:sz w:val="20"/>
        </w:rPr>
        <w:t>Build a working relationship with you.</w:t>
      </w:r>
    </w:p>
    <w:p w14:paraId="577321B3" w14:textId="77777777" w:rsidR="00153900" w:rsidRDefault="00153900" w:rsidP="00153900">
      <w:pPr>
        <w:numPr>
          <w:ilvl w:val="0"/>
          <w:numId w:val="19"/>
        </w:numPr>
        <w:spacing w:after="2" w:line="255" w:lineRule="auto"/>
        <w:ind w:hanging="170"/>
      </w:pPr>
      <w:r>
        <w:rPr>
          <w:rFonts w:eastAsia="Arial" w:cs="Arial"/>
          <w:color w:val="181717"/>
          <w:sz w:val="20"/>
        </w:rPr>
        <w:t>Attend supervision sessions which we organise punctually.</w:t>
      </w:r>
    </w:p>
    <w:p w14:paraId="76E0A392" w14:textId="77777777" w:rsidR="00153900" w:rsidRDefault="00153900" w:rsidP="00153900">
      <w:pPr>
        <w:numPr>
          <w:ilvl w:val="0"/>
          <w:numId w:val="19"/>
        </w:numPr>
        <w:spacing w:after="2" w:line="255" w:lineRule="auto"/>
        <w:ind w:hanging="170"/>
      </w:pPr>
      <w:r>
        <w:rPr>
          <w:rFonts w:eastAsia="Arial" w:cs="Arial"/>
          <w:color w:val="181717"/>
          <w:sz w:val="20"/>
        </w:rPr>
        <w:t>Help you to identify work goals and the agenda that you bring to supervision.</w:t>
      </w:r>
    </w:p>
    <w:p w14:paraId="22F00630" w14:textId="77777777" w:rsidR="00153900" w:rsidRDefault="00153900" w:rsidP="00153900">
      <w:pPr>
        <w:numPr>
          <w:ilvl w:val="0"/>
          <w:numId w:val="19"/>
        </w:numPr>
        <w:spacing w:after="2" w:line="255" w:lineRule="auto"/>
        <w:ind w:hanging="170"/>
      </w:pPr>
      <w:r>
        <w:rPr>
          <w:rFonts w:eastAsia="Arial" w:cs="Arial"/>
          <w:color w:val="181717"/>
          <w:sz w:val="20"/>
        </w:rPr>
        <w:t>Offer appropriate challenge and give constructive feedback to help you improve practice.</w:t>
      </w:r>
    </w:p>
    <w:p w14:paraId="6D2A1383" w14:textId="77777777" w:rsidR="00153900" w:rsidRDefault="00153900" w:rsidP="00153900">
      <w:pPr>
        <w:numPr>
          <w:ilvl w:val="0"/>
          <w:numId w:val="19"/>
        </w:numPr>
        <w:spacing w:after="2" w:line="255" w:lineRule="auto"/>
        <w:ind w:hanging="170"/>
      </w:pPr>
      <w:r>
        <w:rPr>
          <w:rFonts w:eastAsia="Arial" w:cs="Arial"/>
          <w:color w:val="181717"/>
          <w:sz w:val="20"/>
        </w:rPr>
        <w:t>Assist you to acquire knowledge and skills to use in your practice.</w:t>
      </w:r>
    </w:p>
    <w:p w14:paraId="023B6BA6" w14:textId="77777777" w:rsidR="00153900" w:rsidRDefault="00153900" w:rsidP="00153900">
      <w:pPr>
        <w:numPr>
          <w:ilvl w:val="0"/>
          <w:numId w:val="19"/>
        </w:numPr>
        <w:spacing w:after="110" w:line="255" w:lineRule="auto"/>
        <w:ind w:hanging="170"/>
      </w:pPr>
      <w:r>
        <w:rPr>
          <w:rFonts w:eastAsia="Arial" w:cs="Arial"/>
          <w:color w:val="181717"/>
          <w:sz w:val="20"/>
        </w:rPr>
        <w:t>Support you in your personal and professional development.</w:t>
      </w:r>
    </w:p>
    <w:p w14:paraId="3C9D77E0" w14:textId="01159397" w:rsidR="00153900" w:rsidRDefault="00153900" w:rsidP="00153900">
      <w:pPr>
        <w:spacing w:after="110" w:line="255" w:lineRule="auto"/>
        <w:ind w:left="10" w:hanging="10"/>
      </w:pPr>
      <w:r>
        <w:rPr>
          <w:rFonts w:eastAsia="Arial" w:cs="Arial"/>
          <w:color w:val="181717"/>
          <w:sz w:val="20"/>
        </w:rPr>
        <w:t xml:space="preserve">I have given you the organisation’s aims, objectives and policy on clinical supervision, which includes the guidelines on confidentiality and record keeping. I have read and agree to the organisation’s policy on clinical supervision and am familiar with its general operation. </w:t>
      </w:r>
    </w:p>
    <w:p w14:paraId="000CAB8A" w14:textId="77777777" w:rsidR="00153900" w:rsidRDefault="00153900" w:rsidP="00153900">
      <w:pPr>
        <w:spacing w:after="236" w:line="255" w:lineRule="auto"/>
        <w:ind w:left="10" w:hanging="10"/>
      </w:pPr>
      <w:r>
        <w:rPr>
          <w:rFonts w:eastAsia="Arial" w:cs="Arial"/>
          <w:color w:val="181717"/>
          <w:sz w:val="20"/>
        </w:rPr>
        <w:t xml:space="preserve">This contract can be reviewed at any time upon my request and it will be reviewed annually. </w:t>
      </w:r>
    </w:p>
    <w:p w14:paraId="011D8B7A" w14:textId="77777777" w:rsidR="00153900" w:rsidRDefault="00153900" w:rsidP="00153900">
      <w:pPr>
        <w:tabs>
          <w:tab w:val="center" w:pos="761"/>
          <w:tab w:val="right" w:pos="9545"/>
        </w:tabs>
        <w:spacing w:after="224" w:line="258" w:lineRule="auto"/>
        <w:ind w:left="-15"/>
      </w:pPr>
      <w:r>
        <w:rPr>
          <w:noProof/>
        </w:rPr>
        <mc:AlternateContent>
          <mc:Choice Requires="wpg">
            <w:drawing>
              <wp:anchor distT="0" distB="0" distL="114300" distR="114300" simplePos="0" relativeHeight="251663360" behindDoc="0" locked="0" layoutInCell="1" allowOverlap="1" wp14:anchorId="64D8E7B1" wp14:editId="703D54A7">
                <wp:simplePos x="0" y="0"/>
                <wp:positionH relativeFrom="column">
                  <wp:posOffset>759170</wp:posOffset>
                </wp:positionH>
                <wp:positionV relativeFrom="paragraph">
                  <wp:posOffset>0</wp:posOffset>
                </wp:positionV>
                <wp:extent cx="2776220" cy="542048"/>
                <wp:effectExtent l="0" t="0" r="0" b="0"/>
                <wp:wrapSquare wrapText="bothSides"/>
                <wp:docPr id="109070" name="Group 109070"/>
                <wp:cNvGraphicFramePr/>
                <a:graphic xmlns:a="http://schemas.openxmlformats.org/drawingml/2006/main">
                  <a:graphicData uri="http://schemas.microsoft.com/office/word/2010/wordprocessingGroup">
                    <wpg:wgp>
                      <wpg:cNvGrpSpPr/>
                      <wpg:grpSpPr>
                        <a:xfrm>
                          <a:off x="0" y="0"/>
                          <a:ext cx="2776220" cy="542048"/>
                          <a:chOff x="0" y="0"/>
                          <a:chExt cx="2776220" cy="542048"/>
                        </a:xfrm>
                      </wpg:grpSpPr>
                      <wps:wsp>
                        <wps:cNvPr id="8315" name="Shape 8315"/>
                        <wps:cNvSpPr/>
                        <wps:spPr>
                          <a:xfrm>
                            <a:off x="0" y="0"/>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8323" name="Shape 8323"/>
                        <wps:cNvSpPr/>
                        <wps:spPr>
                          <a:xfrm>
                            <a:off x="0" y="296393"/>
                            <a:ext cx="2776220" cy="245656"/>
                          </a:xfrm>
                          <a:custGeom>
                            <a:avLst/>
                            <a:gdLst/>
                            <a:ahLst/>
                            <a:cxnLst/>
                            <a:rect l="0" t="0" r="0" b="0"/>
                            <a:pathLst>
                              <a:path w="2776220" h="245656">
                                <a:moveTo>
                                  <a:pt x="0" y="245656"/>
                                </a:moveTo>
                                <a:lnTo>
                                  <a:pt x="2776220" y="245656"/>
                                </a:lnTo>
                                <a:lnTo>
                                  <a:pt x="2776220"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DB846CC" id="Group 109070" o:spid="_x0000_s1026" style="position:absolute;margin-left:59.8pt;margin-top:0;width:218.6pt;height:42.7pt;z-index:251663360" coordsize="277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">
                <v:shape id="Shape 8315" o:spid="_x0000_s1027" style="position:absolute;width:27762;height:2456;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" path="m,245656r2776220,l2776220,,,,,245656xe" filled="f" strokecolor="#171616" strokeweight=".5pt">
                  <v:stroke miterlimit="1" joinstyle="miter"/>
                  <v:path arrowok="t" textboxrect="0,0,2776220,245656"/>
                </v:shape>
                <v:shape id="Shape 8323" o:spid="_x0000_s1028" style="position:absolute;top:2963;width:27762;height:2457;visibility:visible;mso-wrap-style:square;v-text-anchor:top" coordsize="2776220,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" path="m,245656r2776220,l2776220,,,,,245656xe" filled="f" strokecolor="#171616" strokeweight=".5pt">
                  <v:stroke miterlimit="1" joinstyle="miter"/>
                  <v:path arrowok="t" textboxrect="0,0,2776220,245656"/>
                </v:shape>
                <w10:wrap type="square"/>
              </v:group>
            </w:pict>
          </mc:Fallback>
        </mc:AlternateContent>
      </w:r>
      <w:r>
        <w:tab/>
      </w:r>
      <w:r>
        <w:rPr>
          <w:rFonts w:eastAsia="Arial" w:cs="Arial"/>
          <w:b/>
          <w:color w:val="181717"/>
          <w:sz w:val="20"/>
        </w:rPr>
        <w:t xml:space="preserve">Name: </w:t>
      </w:r>
      <w:r>
        <w:rPr>
          <w:rFonts w:eastAsia="Arial" w:cs="Arial"/>
          <w:b/>
          <w:color w:val="181717"/>
          <w:sz w:val="20"/>
        </w:rPr>
        <w:tab/>
        <w:t xml:space="preserve">    Date:  </w:t>
      </w:r>
      <w:r>
        <w:rPr>
          <w:noProof/>
        </w:rPr>
        <mc:AlternateContent>
          <mc:Choice Requires="wpg">
            <w:drawing>
              <wp:inline distT="0" distB="0" distL="0" distR="0" wp14:anchorId="7BE58552" wp14:editId="2F38A854">
                <wp:extent cx="1611338" cy="245656"/>
                <wp:effectExtent l="0" t="0" r="0" b="0"/>
                <wp:docPr id="109071" name="Group 109071"/>
                <wp:cNvGraphicFramePr/>
                <a:graphic xmlns:a="http://schemas.openxmlformats.org/drawingml/2006/main">
                  <a:graphicData uri="http://schemas.microsoft.com/office/word/2010/wordprocessingGroup">
                    <wpg:wgp>
                      <wpg:cNvGrpSpPr/>
                      <wpg:grpSpPr>
                        <a:xfrm>
                          <a:off x="0" y="0"/>
                          <a:ext cx="1611338" cy="245656"/>
                          <a:chOff x="0" y="0"/>
                          <a:chExt cx="1611338" cy="245656"/>
                        </a:xfrm>
                      </wpg:grpSpPr>
                      <wps:wsp>
                        <wps:cNvPr id="8320" name="Shape 8320"/>
                        <wps:cNvSpPr/>
                        <wps:spPr>
                          <a:xfrm>
                            <a:off x="0" y="0"/>
                            <a:ext cx="1611338" cy="245656"/>
                          </a:xfrm>
                          <a:custGeom>
                            <a:avLst/>
                            <a:gdLst/>
                            <a:ahLst/>
                            <a:cxnLst/>
                            <a:rect l="0" t="0" r="0" b="0"/>
                            <a:pathLst>
                              <a:path w="1611338" h="245656">
                                <a:moveTo>
                                  <a:pt x="0" y="245656"/>
                                </a:moveTo>
                                <a:lnTo>
                                  <a:pt x="1611338" y="245656"/>
                                </a:lnTo>
                                <a:lnTo>
                                  <a:pt x="1611338"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2E86D8E" id="Group 109071" o:spid="_x0000_s1026" style="width:126.9pt;height:19.35pt;mso-position-horizontal-relative:char;mso-position-vertical-relative:line" coordsize="16113,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">
                <v:shape id="Shape 8320" o:spid="_x0000_s1027" style="position:absolute;width:16113;height:2456;visibility:visible;mso-wrap-style:square;v-text-anchor:top" coordsize="1611338,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" path="m,245656r1611338,l1611338,,,,,245656xe" filled="f" strokecolor="#171616" strokeweight=".5pt">
                  <v:stroke miterlimit="1" joinstyle="miter"/>
                  <v:path arrowok="t" textboxrect="0,0,1611338,245656"/>
                </v:shape>
                <w10:anchorlock/>
              </v:group>
            </w:pict>
          </mc:Fallback>
        </mc:AlternateContent>
      </w:r>
    </w:p>
    <w:p w14:paraId="657C7F97" w14:textId="77777777" w:rsidR="00153900" w:rsidRDefault="00153900" w:rsidP="00153900">
      <w:pPr>
        <w:spacing w:after="331" w:line="258" w:lineRule="auto"/>
        <w:ind w:left="-5" w:right="3246" w:hanging="10"/>
      </w:pPr>
      <w:r>
        <w:rPr>
          <w:rFonts w:eastAsia="Arial" w:cs="Arial"/>
          <w:b/>
          <w:color w:val="181717"/>
          <w:sz w:val="20"/>
        </w:rPr>
        <w:t xml:space="preserve">Signature: </w:t>
      </w:r>
    </w:p>
    <w:p w14:paraId="7BA19F4E" w14:textId="77777777" w:rsidR="00153900" w:rsidRPr="00F26C7A" w:rsidRDefault="00153900" w:rsidP="00DF0197">
      <w:pPr>
        <w:rPr>
          <w:rFonts w:asciiTheme="minorHAnsi" w:hAnsiTheme="minorHAnsi" w:cstheme="minorHAnsi"/>
        </w:rPr>
      </w:pPr>
    </w:p>
    <w:sectPr w:rsidR="00153900" w:rsidRPr="00F26C7A" w:rsidSect="00D1460D">
      <w:footerReference w:type="default" r:id="rId14"/>
      <w:type w:val="continuous"/>
      <w:pgSz w:w="11907" w:h="16840" w:code="9"/>
      <w:pgMar w:top="1191" w:right="1021" w:bottom="1247" w:left="102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4AF3" w14:textId="77777777" w:rsidR="00BC7494" w:rsidRDefault="00BC7494" w:rsidP="00FE141F">
      <w:r>
        <w:separator/>
      </w:r>
    </w:p>
  </w:endnote>
  <w:endnote w:type="continuationSeparator" w:id="0">
    <w:p w14:paraId="5704BE2E" w14:textId="77777777" w:rsidR="00BC7494" w:rsidRDefault="00BC7494" w:rsidP="00FE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5ACB" w14:textId="77777777" w:rsidR="00B50C5E" w:rsidRDefault="00B50C5E" w:rsidP="00FE141F">
    <w:pPr>
      <w:pStyle w:val="Footer"/>
      <w:jc w:val="right"/>
    </w:pPr>
    <w:r>
      <w:fldChar w:fldCharType="begin"/>
    </w:r>
    <w:r>
      <w:instrText xml:space="preserve"> page </w:instrText>
    </w:r>
    <w:r>
      <w:fldChar w:fldCharType="separate"/>
    </w:r>
    <w:r w:rsidR="003A172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topFromText="284" w:horzAnchor="margin" w:tblpYSpec="bottom"/>
      <w:tblOverlap w:val="never"/>
      <w:tblW w:w="0" w:type="auto"/>
      <w:tblLook w:val="04A0" w:firstRow="1" w:lastRow="0" w:firstColumn="1" w:lastColumn="0" w:noHBand="0" w:noVBand="1"/>
    </w:tblPr>
    <w:tblGrid>
      <w:gridCol w:w="9551"/>
    </w:tblGrid>
    <w:tr w:rsidR="00745EC2" w14:paraId="41266FEE" w14:textId="77777777" w:rsidTr="00745EC2">
      <w:trPr>
        <w:trHeight w:val="269"/>
      </w:trPr>
      <w:tc>
        <w:tcPr>
          <w:tcW w:w="9551" w:type="dxa"/>
        </w:tcPr>
        <w:p w14:paraId="05665062" w14:textId="77777777" w:rsidR="00745EC2" w:rsidRDefault="00745EC2" w:rsidP="00745EC2">
          <w:pPr>
            <w:pStyle w:val="BackPage"/>
          </w:pPr>
        </w:p>
      </w:tc>
    </w:tr>
  </w:tbl>
  <w:p w14:paraId="7AA0DD5E" w14:textId="77777777" w:rsidR="00745EC2" w:rsidRPr="007D5D82" w:rsidRDefault="00745EC2" w:rsidP="00745EC2">
    <w:pPr>
      <w:pStyle w:val="Footer"/>
      <w:jc w:val="center"/>
      <w:rPr>
        <w:b/>
        <w:color w:val="auto"/>
      </w:rPr>
    </w:pPr>
    <w:bookmarkStart w:id="0" w:name="_Hlk477955870"/>
    <w:bookmarkEnd w:id="0"/>
    <w:r w:rsidRPr="007D5D82">
      <w:rPr>
        <w:rFonts w:cs="Arial"/>
        <w:b/>
        <w:noProof/>
        <w:color w:val="auto"/>
        <w:lang w:eastAsia="en-GB"/>
      </w:rPr>
      <w:drawing>
        <wp:anchor distT="0" distB="0" distL="114300" distR="114300" simplePos="0" relativeHeight="251664384" behindDoc="1" locked="0" layoutInCell="1" allowOverlap="1" wp14:anchorId="3E6F20C5" wp14:editId="4848EC39">
          <wp:simplePos x="0" y="0"/>
          <wp:positionH relativeFrom="page">
            <wp:posOffset>0</wp:posOffset>
          </wp:positionH>
          <wp:positionV relativeFrom="page">
            <wp:posOffset>10107930</wp:posOffset>
          </wp:positionV>
          <wp:extent cx="7560000" cy="473057"/>
          <wp:effectExtent l="0" t="0" r="0" b="3810"/>
          <wp:wrapNone/>
          <wp:docPr id="16" name="strapline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bottom%20footer%20A4%20FINAL.a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4730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D82">
      <w:rPr>
        <w:b/>
        <w:color w:val="auto"/>
        <w:sz w:val="24"/>
      </w:rPr>
      <w:t>NHS England and NHS Improvement</w:t>
    </w:r>
  </w:p>
  <w:p w14:paraId="08594C2C" w14:textId="77777777" w:rsidR="00745EC2" w:rsidRDefault="00745EC2">
    <w:pPr>
      <w:pStyle w:val="Footer"/>
    </w:pPr>
  </w:p>
  <w:p w14:paraId="64CBF28C" w14:textId="77777777" w:rsidR="000748AA" w:rsidRDefault="00074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460" w:type="pct"/>
      <w:tblInd w:w="-510" w:type="dxa"/>
      <w:tblBorders>
        <w:top w:val="single" w:sz="8" w:space="0" w:color="005EB8"/>
      </w:tblBorders>
      <w:tblLook w:val="04A0" w:firstRow="1" w:lastRow="0" w:firstColumn="1" w:lastColumn="0" w:noHBand="0" w:noVBand="1"/>
    </w:tblPr>
    <w:tblGrid>
      <w:gridCol w:w="10773"/>
    </w:tblGrid>
    <w:tr w:rsidR="00462A59" w14:paraId="515D4EFD" w14:textId="77777777" w:rsidTr="00A326D8">
      <w:trPr>
        <w:trHeight w:hRule="exact" w:val="510"/>
      </w:trPr>
      <w:tc>
        <w:tcPr>
          <w:tcW w:w="9071" w:type="dxa"/>
          <w:vAlign w:val="bottom"/>
        </w:tcPr>
        <w:p w14:paraId="438E9E57" w14:textId="16F1753A" w:rsidR="00462A59" w:rsidRDefault="00462A59" w:rsidP="00462A59">
          <w:pPr>
            <w:pStyle w:val="Footer"/>
          </w:pPr>
          <w:r w:rsidRPr="009F3884">
            <w:fldChar w:fldCharType="begin"/>
          </w:r>
          <w:r w:rsidRPr="009F3884">
            <w:instrText xml:space="preserve"> page </w:instrText>
          </w:r>
          <w:r w:rsidRPr="009F3884">
            <w:fldChar w:fldCharType="separate"/>
          </w:r>
          <w:r>
            <w:rPr>
              <w:noProof/>
            </w:rPr>
            <w:t>2</w:t>
          </w:r>
          <w:r w:rsidRPr="009F3884">
            <w:fldChar w:fldCharType="end"/>
          </w:r>
          <w:r w:rsidRPr="009F3884">
            <w:t xml:space="preserve"> </w:t>
          </w:r>
          <w:r>
            <w:t xml:space="preserve"> </w:t>
          </w:r>
          <w:r w:rsidRPr="009F3884">
            <w:rPr>
              <w:rStyle w:val="FooterPipe"/>
            </w:rPr>
            <w:t>|</w:t>
          </w:r>
          <w:r w:rsidRPr="00877581">
            <w:t xml:space="preserve"> </w:t>
          </w:r>
          <w:r w:rsidRPr="009F3884">
            <w:t xml:space="preserve"> </w:t>
          </w:r>
          <w:r>
            <w:fldChar w:fldCharType="begin"/>
          </w:r>
          <w:r>
            <w:instrText xml:space="preserve"> docproperty title </w:instrText>
          </w:r>
          <w:r>
            <w:fldChar w:fldCharType="separate"/>
          </w:r>
          <w:r w:rsidR="008323BC">
            <w:t xml:space="preserve">Core Supervision Model </w:t>
          </w:r>
          <w:r w:rsidR="00523E9A">
            <w:t xml:space="preserve">for Multi Professionals </w:t>
          </w:r>
          <w:r w:rsidR="008323BC">
            <w:t xml:space="preserve">- </w:t>
          </w:r>
          <w:r>
            <w:fldChar w:fldCharType="end"/>
          </w:r>
          <w:r w:rsidR="00167348">
            <w:t>Supervision Agreement</w:t>
          </w:r>
        </w:p>
      </w:tc>
    </w:tr>
  </w:tbl>
  <w:p w14:paraId="03AC2285" w14:textId="77777777" w:rsidR="00462A59" w:rsidRDefault="00462A59" w:rsidP="00462A59">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3C010" w14:textId="77777777" w:rsidR="00BC7494" w:rsidRDefault="00BC7494" w:rsidP="00FE141F">
      <w:r>
        <w:separator/>
      </w:r>
    </w:p>
  </w:footnote>
  <w:footnote w:type="continuationSeparator" w:id="0">
    <w:p w14:paraId="0486A9F5" w14:textId="77777777" w:rsidR="00BC7494" w:rsidRDefault="00BC7494" w:rsidP="00FE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FEF72" w14:textId="77777777" w:rsidR="0058583C" w:rsidRDefault="00BC7494">
    <w:pPr>
      <w:pStyle w:val="Header"/>
    </w:pPr>
    <w:r w:rsidRPr="00D645ED">
      <w:rPr>
        <w:noProof/>
        <w:lang w:eastAsia="en-GB"/>
      </w:rPr>
      <w:drawing>
        <wp:anchor distT="0" distB="0" distL="114300" distR="114300" simplePos="0" relativeHeight="251659264" behindDoc="1" locked="0" layoutInCell="1" allowOverlap="1" wp14:anchorId="17C8643A" wp14:editId="7DB9C25C">
          <wp:simplePos x="0" y="0"/>
          <wp:positionH relativeFrom="page">
            <wp:posOffset>5762625</wp:posOffset>
          </wp:positionH>
          <wp:positionV relativeFrom="page">
            <wp:posOffset>426720</wp:posOffset>
          </wp:positionV>
          <wp:extent cx="1439545" cy="579755"/>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545" cy="579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2E75">
      <w:rPr>
        <w:noProof/>
      </w:rPr>
      <mc:AlternateContent>
        <mc:Choice Requires="wps">
          <w:drawing>
            <wp:anchor distT="0" distB="0" distL="114300" distR="114300" simplePos="0" relativeHeight="251662336" behindDoc="0" locked="0" layoutInCell="1" allowOverlap="1" wp14:anchorId="5A623397" wp14:editId="0461FE8D">
              <wp:simplePos x="0" y="0"/>
              <wp:positionH relativeFrom="column">
                <wp:posOffset>61784</wp:posOffset>
              </wp:positionH>
              <wp:positionV relativeFrom="paragraph">
                <wp:posOffset>33547</wp:posOffset>
              </wp:positionV>
              <wp:extent cx="544749" cy="496111"/>
              <wp:effectExtent l="0" t="0" r="0" b="0"/>
              <wp:wrapNone/>
              <wp:docPr id="2" name="NHS Improvement Briefing A4 Portrait 1 Col"/>
              <wp:cNvGraphicFramePr/>
              <a:graphic xmlns:a="http://schemas.openxmlformats.org/drawingml/2006/main">
                <a:graphicData uri="http://schemas.microsoft.com/office/word/2010/wordprocessingShape">
                  <wps:wsp>
                    <wps:cNvSpPr/>
                    <wps:spPr>
                      <a:xfrm>
                        <a:off x="0" y="0"/>
                        <a:ext cx="544749" cy="49611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67B83" id="NHS Improvement Briefing A4 Portrait 1 Col" o:spid="_x0000_s1026" style="position:absolute;margin-left:4.85pt;margin-top:2.65pt;width:42.9pt;height:39.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" filled="f" stroked="f" strokeweight="2pt"/>
          </w:pict>
        </mc:Fallback>
      </mc:AlternateContent>
    </w:r>
  </w:p>
  <w:p w14:paraId="6EB1AB79" w14:textId="77777777" w:rsidR="0058583C" w:rsidRDefault="0058583C">
    <w:pPr>
      <w:pStyle w:val="Header"/>
    </w:pPr>
  </w:p>
  <w:p w14:paraId="310C309A" w14:textId="77777777" w:rsidR="0058583C" w:rsidRDefault="0058583C">
    <w:pPr>
      <w:pStyle w:val="Header"/>
    </w:pPr>
  </w:p>
  <w:p w14:paraId="3BB1504C" w14:textId="77777777" w:rsidR="0058583C" w:rsidRDefault="0058583C">
    <w:pPr>
      <w:pStyle w:val="Header"/>
    </w:pPr>
  </w:p>
  <w:p w14:paraId="1C6250F9" w14:textId="77777777" w:rsidR="0058583C" w:rsidRDefault="0058583C">
    <w:pPr>
      <w:pStyle w:val="Header"/>
    </w:pPr>
  </w:p>
  <w:p w14:paraId="02C92060" w14:textId="77777777" w:rsidR="0058583C" w:rsidRDefault="0058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454CA"/>
    <w:multiLevelType w:val="multilevel"/>
    <w:tmpl w:val="87069C64"/>
    <w:styleLink w:val="NHSTableHeadings"/>
    <w:lvl w:ilvl="0">
      <w:start w:val="1"/>
      <w:numFmt w:val="decimal"/>
      <w:pStyle w:val="Heading6"/>
      <w:suff w:val="space"/>
      <w:lvlText w:val="Tab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C95B0D"/>
    <w:multiLevelType w:val="hybridMultilevel"/>
    <w:tmpl w:val="956A7F7E"/>
    <w:lvl w:ilvl="0" w:tplc="82BE3362">
      <w:start w:val="1"/>
      <w:numFmt w:val="decimal"/>
      <w:lvlText w:val="%1"/>
      <w:lvlJc w:val="left"/>
      <w:pPr>
        <w:ind w:left="227"/>
      </w:pPr>
      <w:rPr>
        <w:rFonts w:ascii="Arial" w:eastAsia="Arial" w:hAnsi="Arial" w:cs="Arial"/>
        <w:b/>
        <w:bCs/>
        <w:i w:val="0"/>
        <w:strike w:val="0"/>
        <w:dstrike w:val="0"/>
        <w:color w:val="E72582"/>
        <w:sz w:val="20"/>
        <w:szCs w:val="20"/>
        <w:u w:val="none" w:color="000000"/>
        <w:bdr w:val="none" w:sz="0" w:space="0" w:color="auto"/>
        <w:shd w:val="clear" w:color="auto" w:fill="auto"/>
        <w:vertAlign w:val="baseline"/>
      </w:rPr>
    </w:lvl>
    <w:lvl w:ilvl="1" w:tplc="C3E229D2">
      <w:start w:val="1"/>
      <w:numFmt w:val="bullet"/>
      <w:lvlText w:val="•"/>
      <w:lvlJc w:val="left"/>
      <w:pPr>
        <w:ind w:left="170"/>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2" w:tplc="A28A04C8">
      <w:start w:val="1"/>
      <w:numFmt w:val="bullet"/>
      <w:lvlText w:val="▪"/>
      <w:lvlJc w:val="left"/>
      <w:pPr>
        <w:ind w:left="130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3" w:tplc="C4F6AF78">
      <w:start w:val="1"/>
      <w:numFmt w:val="bullet"/>
      <w:lvlText w:val="•"/>
      <w:lvlJc w:val="left"/>
      <w:pPr>
        <w:ind w:left="20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FD847E8C">
      <w:start w:val="1"/>
      <w:numFmt w:val="bullet"/>
      <w:lvlText w:val="o"/>
      <w:lvlJc w:val="left"/>
      <w:pPr>
        <w:ind w:left="274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5" w:tplc="5A000D4A">
      <w:start w:val="1"/>
      <w:numFmt w:val="bullet"/>
      <w:lvlText w:val="▪"/>
      <w:lvlJc w:val="left"/>
      <w:pPr>
        <w:ind w:left="346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6" w:tplc="1F94EDC6">
      <w:start w:val="1"/>
      <w:numFmt w:val="bullet"/>
      <w:lvlText w:val="•"/>
      <w:lvlJc w:val="left"/>
      <w:pPr>
        <w:ind w:left="41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66FADB9A">
      <w:start w:val="1"/>
      <w:numFmt w:val="bullet"/>
      <w:lvlText w:val="o"/>
      <w:lvlJc w:val="left"/>
      <w:pPr>
        <w:ind w:left="490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8" w:tplc="3CD4EFC0">
      <w:start w:val="1"/>
      <w:numFmt w:val="bullet"/>
      <w:lvlText w:val="▪"/>
      <w:lvlJc w:val="left"/>
      <w:pPr>
        <w:ind w:left="56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E20699D"/>
    <w:multiLevelType w:val="multilevel"/>
    <w:tmpl w:val="0680C1A4"/>
    <w:styleLink w:val="NHS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C63762"/>
    <w:multiLevelType w:val="multilevel"/>
    <w:tmpl w:val="125A7024"/>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F63938"/>
    <w:multiLevelType w:val="hybridMultilevel"/>
    <w:tmpl w:val="D354D70A"/>
    <w:lvl w:ilvl="0" w:tplc="CE9A6AA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53393"/>
    <w:multiLevelType w:val="hybridMultilevel"/>
    <w:tmpl w:val="963ABEA4"/>
    <w:lvl w:ilvl="0" w:tplc="3536D9EE">
      <w:start w:val="1"/>
      <w:numFmt w:val="bullet"/>
      <w:lvlText w:val="•"/>
      <w:lvlJc w:val="left"/>
      <w:pPr>
        <w:ind w:left="382"/>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1" w:tplc="16483A1C">
      <w:start w:val="1"/>
      <w:numFmt w:val="bullet"/>
      <w:lvlText w:val="o"/>
      <w:lvlJc w:val="left"/>
      <w:pPr>
        <w:ind w:left="130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2" w:tplc="A600BFDC">
      <w:start w:val="1"/>
      <w:numFmt w:val="bullet"/>
      <w:lvlText w:val="▪"/>
      <w:lvlJc w:val="left"/>
      <w:pPr>
        <w:ind w:left="202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3" w:tplc="03ECDBEC">
      <w:start w:val="1"/>
      <w:numFmt w:val="bullet"/>
      <w:lvlText w:val="•"/>
      <w:lvlJc w:val="left"/>
      <w:pPr>
        <w:ind w:left="274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4" w:tplc="A2FC1122">
      <w:start w:val="1"/>
      <w:numFmt w:val="bullet"/>
      <w:lvlText w:val="o"/>
      <w:lvlJc w:val="left"/>
      <w:pPr>
        <w:ind w:left="346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5" w:tplc="C3D8C3E2">
      <w:start w:val="1"/>
      <w:numFmt w:val="bullet"/>
      <w:lvlText w:val="▪"/>
      <w:lvlJc w:val="left"/>
      <w:pPr>
        <w:ind w:left="418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6" w:tplc="32706AB6">
      <w:start w:val="1"/>
      <w:numFmt w:val="bullet"/>
      <w:lvlText w:val="•"/>
      <w:lvlJc w:val="left"/>
      <w:pPr>
        <w:ind w:left="490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7" w:tplc="2E84F390">
      <w:start w:val="1"/>
      <w:numFmt w:val="bullet"/>
      <w:lvlText w:val="o"/>
      <w:lvlJc w:val="left"/>
      <w:pPr>
        <w:ind w:left="562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8" w:tplc="5AC261E8">
      <w:start w:val="1"/>
      <w:numFmt w:val="bullet"/>
      <w:lvlText w:val="▪"/>
      <w:lvlJc w:val="left"/>
      <w:pPr>
        <w:ind w:left="634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abstractNum>
  <w:abstractNum w:abstractNumId="7" w15:restartNumberingAfterBreak="0">
    <w:nsid w:val="37737267"/>
    <w:multiLevelType w:val="hybridMultilevel"/>
    <w:tmpl w:val="78921364"/>
    <w:lvl w:ilvl="0" w:tplc="CE9A6AA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674944"/>
    <w:multiLevelType w:val="hybridMultilevel"/>
    <w:tmpl w:val="EF0AD1CC"/>
    <w:lvl w:ilvl="0" w:tplc="070CA1B6">
      <w:start w:val="1"/>
      <w:numFmt w:val="bullet"/>
      <w:lvlText w:val="•"/>
      <w:lvlJc w:val="left"/>
      <w:pPr>
        <w:ind w:left="382"/>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1" w:tplc="3AEA7DF0">
      <w:start w:val="1"/>
      <w:numFmt w:val="bullet"/>
      <w:lvlText w:val="o"/>
      <w:lvlJc w:val="left"/>
      <w:pPr>
        <w:ind w:left="130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2" w:tplc="EDB83C66">
      <w:start w:val="1"/>
      <w:numFmt w:val="bullet"/>
      <w:lvlText w:val="▪"/>
      <w:lvlJc w:val="left"/>
      <w:pPr>
        <w:ind w:left="202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3" w:tplc="952408EC">
      <w:start w:val="1"/>
      <w:numFmt w:val="bullet"/>
      <w:lvlText w:val="•"/>
      <w:lvlJc w:val="left"/>
      <w:pPr>
        <w:ind w:left="274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4" w:tplc="8C02A58E">
      <w:start w:val="1"/>
      <w:numFmt w:val="bullet"/>
      <w:lvlText w:val="o"/>
      <w:lvlJc w:val="left"/>
      <w:pPr>
        <w:ind w:left="346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5" w:tplc="DECCE39A">
      <w:start w:val="1"/>
      <w:numFmt w:val="bullet"/>
      <w:lvlText w:val="▪"/>
      <w:lvlJc w:val="left"/>
      <w:pPr>
        <w:ind w:left="418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6" w:tplc="091A9ED4">
      <w:start w:val="1"/>
      <w:numFmt w:val="bullet"/>
      <w:lvlText w:val="•"/>
      <w:lvlJc w:val="left"/>
      <w:pPr>
        <w:ind w:left="490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7" w:tplc="A2E01476">
      <w:start w:val="1"/>
      <w:numFmt w:val="bullet"/>
      <w:lvlText w:val="o"/>
      <w:lvlJc w:val="left"/>
      <w:pPr>
        <w:ind w:left="562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lvl w:ilvl="8" w:tplc="71BEE486">
      <w:start w:val="1"/>
      <w:numFmt w:val="bullet"/>
      <w:lvlText w:val="▪"/>
      <w:lvlJc w:val="left"/>
      <w:pPr>
        <w:ind w:left="6347"/>
      </w:pPr>
      <w:rPr>
        <w:rFonts w:ascii="Arial" w:eastAsia="Arial" w:hAnsi="Arial" w:cs="Arial"/>
        <w:b w:val="0"/>
        <w:i w:val="0"/>
        <w:strike w:val="0"/>
        <w:dstrike w:val="0"/>
        <w:color w:val="E72582"/>
        <w:sz w:val="20"/>
        <w:szCs w:val="20"/>
        <w:u w:val="none" w:color="000000"/>
        <w:bdr w:val="none" w:sz="0" w:space="0" w:color="auto"/>
        <w:shd w:val="clear" w:color="auto" w:fill="auto"/>
        <w:vertAlign w:val="baseline"/>
      </w:rPr>
    </w:lvl>
  </w:abstractNum>
  <w:abstractNum w:abstractNumId="10" w15:restartNumberingAfterBreak="0">
    <w:nsid w:val="575D559E"/>
    <w:multiLevelType w:val="multilevel"/>
    <w:tmpl w:val="7E9CBD04"/>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9B1FE0"/>
    <w:multiLevelType w:val="hybridMultilevel"/>
    <w:tmpl w:val="1C007D5A"/>
    <w:lvl w:ilvl="0" w:tplc="CE9A6AA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BF01C4"/>
    <w:multiLevelType w:val="hybridMultilevel"/>
    <w:tmpl w:val="6108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87F38"/>
    <w:multiLevelType w:val="hybridMultilevel"/>
    <w:tmpl w:val="2F1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E699C"/>
    <w:multiLevelType w:val="hybridMultilevel"/>
    <w:tmpl w:val="95CE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E3298"/>
    <w:multiLevelType w:val="multilevel"/>
    <w:tmpl w:val="7E0C1F04"/>
    <w:lvl w:ilvl="0">
      <w:start w:val="1"/>
      <w:numFmt w:val="bullet"/>
      <w:lvlText w:val="·"/>
      <w:lvlJc w:val="left"/>
      <w:pPr>
        <w:tabs>
          <w:tab w:val="left" w:pos="216"/>
        </w:tabs>
        <w:ind w:left="720"/>
      </w:pPr>
      <w:rPr>
        <w:rFonts w:ascii="Symbol" w:eastAsia="Symbol" w:hAnsi="Symbo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
  </w:num>
  <w:num w:numId="4">
    <w:abstractNumId w:val="3"/>
  </w:num>
  <w:num w:numId="5">
    <w:abstractNumId w:val="0"/>
  </w:num>
  <w:num w:numId="6">
    <w:abstractNumId w:val="8"/>
  </w:num>
  <w:num w:numId="7">
    <w:abstractNumId w:val="8"/>
  </w:num>
  <w:num w:numId="8">
    <w:abstractNumId w:val="0"/>
  </w:num>
  <w:num w:numId="9">
    <w:abstractNumId w:val="1"/>
  </w:num>
  <w:num w:numId="10">
    <w:abstractNumId w:val="7"/>
  </w:num>
  <w:num w:numId="11">
    <w:abstractNumId w:val="5"/>
  </w:num>
  <w:num w:numId="12">
    <w:abstractNumId w:val="11"/>
  </w:num>
  <w:num w:numId="13">
    <w:abstractNumId w:val="15"/>
  </w:num>
  <w:num w:numId="14">
    <w:abstractNumId w:val="13"/>
  </w:num>
  <w:num w:numId="15">
    <w:abstractNumId w:val="14"/>
  </w:num>
  <w:num w:numId="16">
    <w:abstractNumId w:val="12"/>
  </w:num>
  <w:num w:numId="17">
    <w:abstractNumId w:val="2"/>
  </w:num>
  <w:num w:numId="18">
    <w:abstractNumId w:val="6"/>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94"/>
    <w:rsid w:val="00052A05"/>
    <w:rsid w:val="000748AA"/>
    <w:rsid w:val="00077D80"/>
    <w:rsid w:val="00093A18"/>
    <w:rsid w:val="000D1D6B"/>
    <w:rsid w:val="00153900"/>
    <w:rsid w:val="00167348"/>
    <w:rsid w:val="001E03C5"/>
    <w:rsid w:val="001F4EE7"/>
    <w:rsid w:val="00215DDA"/>
    <w:rsid w:val="002604C6"/>
    <w:rsid w:val="002E7D18"/>
    <w:rsid w:val="00344362"/>
    <w:rsid w:val="003A1722"/>
    <w:rsid w:val="003C1371"/>
    <w:rsid w:val="003D75EC"/>
    <w:rsid w:val="003E54D1"/>
    <w:rsid w:val="003E5C41"/>
    <w:rsid w:val="00462A59"/>
    <w:rsid w:val="0047327F"/>
    <w:rsid w:val="00523E9A"/>
    <w:rsid w:val="00554409"/>
    <w:rsid w:val="0058583C"/>
    <w:rsid w:val="00591559"/>
    <w:rsid w:val="005C304B"/>
    <w:rsid w:val="00603D16"/>
    <w:rsid w:val="006B2B4E"/>
    <w:rsid w:val="00711B18"/>
    <w:rsid w:val="00745EC2"/>
    <w:rsid w:val="00794A7F"/>
    <w:rsid w:val="00812292"/>
    <w:rsid w:val="008323BC"/>
    <w:rsid w:val="0085079E"/>
    <w:rsid w:val="00884177"/>
    <w:rsid w:val="008C0CEF"/>
    <w:rsid w:val="008D6C9C"/>
    <w:rsid w:val="008F22A5"/>
    <w:rsid w:val="00940F85"/>
    <w:rsid w:val="009A3EA3"/>
    <w:rsid w:val="009B4D98"/>
    <w:rsid w:val="009F1AFC"/>
    <w:rsid w:val="00A30A0A"/>
    <w:rsid w:val="00A326D8"/>
    <w:rsid w:val="00A33115"/>
    <w:rsid w:val="00A33657"/>
    <w:rsid w:val="00A817E9"/>
    <w:rsid w:val="00AA2AA1"/>
    <w:rsid w:val="00AF198F"/>
    <w:rsid w:val="00B07844"/>
    <w:rsid w:val="00B40389"/>
    <w:rsid w:val="00B47F33"/>
    <w:rsid w:val="00B50C5E"/>
    <w:rsid w:val="00BC7494"/>
    <w:rsid w:val="00BF2E75"/>
    <w:rsid w:val="00C01797"/>
    <w:rsid w:val="00D1460D"/>
    <w:rsid w:val="00D210DC"/>
    <w:rsid w:val="00D35B7A"/>
    <w:rsid w:val="00D719CA"/>
    <w:rsid w:val="00DF0197"/>
    <w:rsid w:val="00E313CC"/>
    <w:rsid w:val="00E31FA7"/>
    <w:rsid w:val="00E66356"/>
    <w:rsid w:val="00F26C7A"/>
    <w:rsid w:val="00F560FF"/>
    <w:rsid w:val="00F940C5"/>
    <w:rsid w:val="00FA0D25"/>
    <w:rsid w:val="00FC456A"/>
    <w:rsid w:val="00FD5E98"/>
    <w:rsid w:val="00FE141F"/>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E2F985"/>
  <w15:chartTrackingRefBased/>
  <w15:docId w15:val="{1F1674A1-8E2D-4A75-BC8F-7EFEA411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844"/>
    <w:pPr>
      <w:spacing w:line="240" w:lineRule="auto"/>
    </w:pPr>
    <w:rPr>
      <w:rFonts w:ascii="Arial" w:hAnsi="Arial"/>
      <w:color w:val="231F20"/>
      <w:lang w:val="en-GB"/>
    </w:rPr>
  </w:style>
  <w:style w:type="paragraph" w:styleId="Heading1">
    <w:name w:val="heading 1"/>
    <w:basedOn w:val="Normal"/>
    <w:next w:val="BodyText"/>
    <w:link w:val="Heading1Char"/>
    <w:qFormat/>
    <w:rsid w:val="00B40389"/>
    <w:pPr>
      <w:keepNext/>
      <w:keepLines/>
      <w:numPr>
        <w:numId w:val="9"/>
      </w:numPr>
      <w:spacing w:before="300"/>
      <w:contextualSpacing/>
      <w:outlineLvl w:val="0"/>
    </w:pPr>
    <w:rPr>
      <w:rFonts w:eastAsiaTheme="majorEastAsia" w:cstheme="majorBidi"/>
      <w:color w:val="005EB8"/>
      <w:sz w:val="36"/>
      <w:szCs w:val="32"/>
    </w:rPr>
  </w:style>
  <w:style w:type="paragraph" w:styleId="Heading2">
    <w:name w:val="heading 2"/>
    <w:basedOn w:val="Normal"/>
    <w:next w:val="BodyText"/>
    <w:link w:val="Heading2Char"/>
    <w:qFormat/>
    <w:rsid w:val="00B40389"/>
    <w:pPr>
      <w:keepNext/>
      <w:keepLines/>
      <w:spacing w:before="300"/>
      <w:outlineLvl w:val="1"/>
    </w:pPr>
    <w:rPr>
      <w:rFonts w:eastAsiaTheme="majorEastAsia" w:cstheme="majorBidi"/>
      <w:b/>
      <w:color w:val="auto"/>
      <w:sz w:val="28"/>
      <w:szCs w:val="26"/>
    </w:rPr>
  </w:style>
  <w:style w:type="paragraph" w:styleId="Heading3">
    <w:name w:val="heading 3"/>
    <w:basedOn w:val="Normal"/>
    <w:next w:val="BodyText"/>
    <w:link w:val="Heading3Char"/>
    <w:qFormat/>
    <w:rsid w:val="00B40389"/>
    <w:pPr>
      <w:keepNext/>
      <w:keepLines/>
      <w:spacing w:before="300"/>
      <w:outlineLvl w:val="2"/>
    </w:pPr>
    <w:rPr>
      <w:rFonts w:eastAsiaTheme="majorEastAsia" w:cstheme="majorBidi"/>
      <w:b/>
      <w:color w:val="auto"/>
    </w:rPr>
  </w:style>
  <w:style w:type="paragraph" w:styleId="Heading4">
    <w:name w:val="heading 4"/>
    <w:basedOn w:val="Normal"/>
    <w:next w:val="BodyText"/>
    <w:link w:val="Heading4Char"/>
    <w:qFormat/>
    <w:rsid w:val="00F560FF"/>
    <w:pPr>
      <w:keepNext/>
      <w:keepLines/>
      <w:spacing w:before="300" w:after="300"/>
      <w:outlineLvl w:val="3"/>
    </w:pPr>
    <w:rPr>
      <w:rFonts w:eastAsiaTheme="majorEastAsia" w:cstheme="majorBidi"/>
      <w:b/>
      <w:iCs/>
    </w:rPr>
  </w:style>
  <w:style w:type="paragraph" w:styleId="Heading5">
    <w:name w:val="heading 5"/>
    <w:basedOn w:val="Normal"/>
    <w:next w:val="BodyText"/>
    <w:link w:val="Heading5Char"/>
    <w:qFormat/>
    <w:rsid w:val="00F560FF"/>
    <w:pPr>
      <w:keepNext/>
      <w:keepLines/>
      <w:spacing w:before="300"/>
      <w:outlineLvl w:val="4"/>
    </w:pPr>
    <w:rPr>
      <w:rFonts w:asciiTheme="majorHAnsi" w:eastAsiaTheme="majorEastAsia" w:hAnsiTheme="majorHAnsi" w:cstheme="majorBidi"/>
      <w:i/>
    </w:rPr>
  </w:style>
  <w:style w:type="paragraph" w:styleId="Heading6">
    <w:name w:val="heading 6"/>
    <w:aliases w:val="Table Heading"/>
    <w:basedOn w:val="Normal"/>
    <w:next w:val="BodyText"/>
    <w:link w:val="Heading6Char"/>
    <w:qFormat/>
    <w:rsid w:val="00F560FF"/>
    <w:pPr>
      <w:keepNext/>
      <w:keepLines/>
      <w:numPr>
        <w:numId w:val="8"/>
      </w:numPr>
      <w:spacing w:before="300" w:after="30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8583C"/>
    <w:pPr>
      <w:spacing w:after="280" w:line="360" w:lineRule="atLeast"/>
    </w:pPr>
  </w:style>
  <w:style w:type="character" w:customStyle="1" w:styleId="BodyTextChar">
    <w:name w:val="Body Text Char"/>
    <w:basedOn w:val="DefaultParagraphFont"/>
    <w:link w:val="BodyText"/>
    <w:rsid w:val="00F560FF"/>
    <w:rPr>
      <w:rFonts w:ascii="Arial" w:hAnsi="Arial"/>
      <w:color w:val="231F20"/>
      <w:lang w:val="en-GB"/>
    </w:rPr>
  </w:style>
  <w:style w:type="numbering" w:customStyle="1" w:styleId="BulletList">
    <w:name w:val="Bullet List"/>
    <w:basedOn w:val="NoList"/>
    <w:uiPriority w:val="99"/>
    <w:rsid w:val="00F560FF"/>
    <w:pPr>
      <w:numPr>
        <w:numId w:val="1"/>
      </w:numPr>
    </w:pPr>
  </w:style>
  <w:style w:type="paragraph" w:styleId="Footer">
    <w:name w:val="footer"/>
    <w:basedOn w:val="Normal"/>
    <w:link w:val="FooterChar"/>
    <w:uiPriority w:val="99"/>
    <w:rsid w:val="00F560FF"/>
    <w:pPr>
      <w:tabs>
        <w:tab w:val="center" w:pos="4513"/>
        <w:tab w:val="right" w:pos="9026"/>
      </w:tabs>
    </w:pPr>
    <w:rPr>
      <w:color w:val="768692"/>
      <w:sz w:val="25"/>
    </w:rPr>
  </w:style>
  <w:style w:type="character" w:customStyle="1" w:styleId="FooterChar">
    <w:name w:val="Footer Char"/>
    <w:basedOn w:val="DefaultParagraphFont"/>
    <w:link w:val="Footer"/>
    <w:uiPriority w:val="99"/>
    <w:rsid w:val="00F560FF"/>
    <w:rPr>
      <w:rFonts w:ascii="Arial" w:hAnsi="Arial"/>
      <w:color w:val="768692"/>
      <w:sz w:val="25"/>
      <w:lang w:val="en-GB"/>
    </w:rPr>
  </w:style>
  <w:style w:type="paragraph" w:styleId="Header">
    <w:name w:val="header"/>
    <w:basedOn w:val="Normal"/>
    <w:link w:val="HeaderChar"/>
    <w:rsid w:val="00F560FF"/>
    <w:pPr>
      <w:tabs>
        <w:tab w:val="center" w:pos="4513"/>
        <w:tab w:val="right" w:pos="9026"/>
      </w:tabs>
    </w:pPr>
    <w:rPr>
      <w:b/>
      <w:color w:val="768692"/>
      <w:sz w:val="28"/>
      <w:u w:val="single" w:color="00A9CE"/>
    </w:rPr>
  </w:style>
  <w:style w:type="character" w:customStyle="1" w:styleId="HeaderChar">
    <w:name w:val="Header Char"/>
    <w:basedOn w:val="DefaultParagraphFont"/>
    <w:link w:val="Header"/>
    <w:rsid w:val="00F560FF"/>
    <w:rPr>
      <w:rFonts w:ascii="Arial" w:hAnsi="Arial"/>
      <w:b/>
      <w:color w:val="768692"/>
      <w:sz w:val="28"/>
      <w:u w:val="single" w:color="00A9CE"/>
      <w:lang w:val="en-GB"/>
    </w:rPr>
  </w:style>
  <w:style w:type="character" w:customStyle="1" w:styleId="Heading1Char">
    <w:name w:val="Heading 1 Char"/>
    <w:basedOn w:val="DefaultParagraphFont"/>
    <w:link w:val="Heading1"/>
    <w:rsid w:val="00B40389"/>
    <w:rPr>
      <w:rFonts w:ascii="Arial" w:eastAsiaTheme="majorEastAsia" w:hAnsi="Arial" w:cstheme="majorBidi"/>
      <w:color w:val="005EB8"/>
      <w:sz w:val="36"/>
      <w:szCs w:val="32"/>
      <w:lang w:val="en-GB"/>
    </w:rPr>
  </w:style>
  <w:style w:type="character" w:customStyle="1" w:styleId="Heading2Char">
    <w:name w:val="Heading 2 Char"/>
    <w:basedOn w:val="DefaultParagraphFont"/>
    <w:link w:val="Heading2"/>
    <w:rsid w:val="00B40389"/>
    <w:rPr>
      <w:rFonts w:ascii="Arial" w:eastAsiaTheme="majorEastAsia" w:hAnsi="Arial" w:cstheme="majorBidi"/>
      <w:b/>
      <w:sz w:val="28"/>
      <w:szCs w:val="26"/>
      <w:lang w:val="en-GB"/>
    </w:rPr>
  </w:style>
  <w:style w:type="character" w:customStyle="1" w:styleId="Heading3Char">
    <w:name w:val="Heading 3 Char"/>
    <w:basedOn w:val="DefaultParagraphFont"/>
    <w:link w:val="Heading3"/>
    <w:rsid w:val="00B40389"/>
    <w:rPr>
      <w:rFonts w:ascii="Arial" w:eastAsiaTheme="majorEastAsia" w:hAnsi="Arial" w:cstheme="majorBidi"/>
      <w:b/>
      <w:lang w:val="en-GB"/>
    </w:rPr>
  </w:style>
  <w:style w:type="character" w:customStyle="1" w:styleId="Heading4Char">
    <w:name w:val="Heading 4 Char"/>
    <w:basedOn w:val="DefaultParagraphFont"/>
    <w:link w:val="Heading4"/>
    <w:rsid w:val="00F560FF"/>
    <w:rPr>
      <w:rFonts w:ascii="Arial" w:eastAsiaTheme="majorEastAsia" w:hAnsi="Arial" w:cstheme="majorBidi"/>
      <w:b/>
      <w:iCs/>
      <w:color w:val="231F20"/>
      <w:lang w:val="en-GB"/>
    </w:rPr>
  </w:style>
  <w:style w:type="character" w:customStyle="1" w:styleId="Heading5Char">
    <w:name w:val="Heading 5 Char"/>
    <w:basedOn w:val="DefaultParagraphFont"/>
    <w:link w:val="Heading5"/>
    <w:rsid w:val="00F560FF"/>
    <w:rPr>
      <w:rFonts w:asciiTheme="majorHAnsi" w:eastAsiaTheme="majorEastAsia" w:hAnsiTheme="majorHAnsi" w:cstheme="majorBidi"/>
      <w:i/>
      <w:color w:val="231F20"/>
      <w:lang w:val="en-GB"/>
    </w:rPr>
  </w:style>
  <w:style w:type="character" w:customStyle="1" w:styleId="Heading6Char">
    <w:name w:val="Heading 6 Char"/>
    <w:aliases w:val="Table Heading Char"/>
    <w:basedOn w:val="DefaultParagraphFont"/>
    <w:link w:val="Heading6"/>
    <w:rsid w:val="00F560FF"/>
    <w:rPr>
      <w:rFonts w:ascii="Arial" w:eastAsiaTheme="majorEastAsia" w:hAnsi="Arial" w:cstheme="majorBidi"/>
      <w:b/>
      <w:lang w:val="en-GB"/>
    </w:rPr>
  </w:style>
  <w:style w:type="paragraph" w:styleId="List">
    <w:name w:val="List"/>
    <w:basedOn w:val="BodyText"/>
    <w:uiPriority w:val="1"/>
    <w:semiHidden/>
    <w:unhideWhenUsed/>
    <w:rsid w:val="00F560FF"/>
    <w:pPr>
      <w:spacing w:before="100"/>
      <w:ind w:left="284" w:hanging="284"/>
    </w:pPr>
  </w:style>
  <w:style w:type="paragraph" w:styleId="List2">
    <w:name w:val="List 2"/>
    <w:basedOn w:val="BodyText"/>
    <w:uiPriority w:val="1"/>
    <w:semiHidden/>
    <w:unhideWhenUsed/>
    <w:rsid w:val="00F560FF"/>
  </w:style>
  <w:style w:type="paragraph" w:styleId="List3">
    <w:name w:val="List 3"/>
    <w:basedOn w:val="BodyText"/>
    <w:uiPriority w:val="1"/>
    <w:semiHidden/>
    <w:unhideWhenUsed/>
    <w:rsid w:val="00F560FF"/>
    <w:pPr>
      <w:ind w:left="851"/>
    </w:pPr>
  </w:style>
  <w:style w:type="paragraph" w:styleId="List4">
    <w:name w:val="List 4"/>
    <w:basedOn w:val="BodyText"/>
    <w:uiPriority w:val="1"/>
    <w:semiHidden/>
    <w:unhideWhenUsed/>
    <w:rsid w:val="00F560FF"/>
    <w:pPr>
      <w:ind w:left="1134"/>
    </w:pPr>
  </w:style>
  <w:style w:type="paragraph" w:styleId="List5">
    <w:name w:val="List 5"/>
    <w:basedOn w:val="BodyText"/>
    <w:uiPriority w:val="1"/>
    <w:semiHidden/>
    <w:unhideWhenUsed/>
    <w:rsid w:val="00F560FF"/>
    <w:pPr>
      <w:ind w:left="1418"/>
    </w:pPr>
  </w:style>
  <w:style w:type="paragraph" w:styleId="ListBullet">
    <w:name w:val="List Bullet"/>
    <w:basedOn w:val="BodyText"/>
    <w:qFormat/>
    <w:rsid w:val="00F560FF"/>
    <w:pPr>
      <w:numPr>
        <w:numId w:val="7"/>
      </w:numPr>
      <w:spacing w:after="50"/>
    </w:pPr>
  </w:style>
  <w:style w:type="paragraph" w:styleId="ListBullet2">
    <w:name w:val="List Bullet 2"/>
    <w:basedOn w:val="BodyText"/>
    <w:qFormat/>
    <w:rsid w:val="00F560FF"/>
    <w:pPr>
      <w:numPr>
        <w:ilvl w:val="1"/>
        <w:numId w:val="7"/>
      </w:numPr>
      <w:spacing w:after="50"/>
    </w:pPr>
  </w:style>
  <w:style w:type="paragraph" w:styleId="ListContinue">
    <w:name w:val="List Continue"/>
    <w:basedOn w:val="BodyText"/>
    <w:qFormat/>
    <w:rsid w:val="00F560FF"/>
    <w:pPr>
      <w:spacing w:after="50"/>
      <w:ind w:left="851"/>
    </w:pPr>
  </w:style>
  <w:style w:type="paragraph" w:styleId="ListContinue2">
    <w:name w:val="List Continue 2"/>
    <w:basedOn w:val="BodyText"/>
    <w:qFormat/>
    <w:rsid w:val="00F560FF"/>
    <w:pPr>
      <w:spacing w:after="50"/>
      <w:ind w:left="1134"/>
    </w:pPr>
  </w:style>
  <w:style w:type="numbering" w:customStyle="1" w:styleId="NumberList">
    <w:name w:val="Number List"/>
    <w:basedOn w:val="BulletList"/>
    <w:uiPriority w:val="99"/>
    <w:rsid w:val="00F560FF"/>
    <w:pPr>
      <w:numPr>
        <w:numId w:val="2"/>
      </w:numPr>
    </w:pPr>
  </w:style>
  <w:style w:type="paragraph" w:styleId="Subtitle">
    <w:name w:val="Subtitle"/>
    <w:basedOn w:val="Normal"/>
    <w:next w:val="Normal"/>
    <w:link w:val="SubtitleChar"/>
    <w:rsid w:val="00F560FF"/>
    <w:pPr>
      <w:numPr>
        <w:ilvl w:val="1"/>
      </w:numPr>
      <w:spacing w:after="1000"/>
    </w:pPr>
    <w:rPr>
      <w:rFonts w:eastAsiaTheme="minorEastAsia"/>
      <w:sz w:val="28"/>
    </w:rPr>
  </w:style>
  <w:style w:type="character" w:customStyle="1" w:styleId="SubtitleChar">
    <w:name w:val="Subtitle Char"/>
    <w:basedOn w:val="DefaultParagraphFont"/>
    <w:link w:val="Subtitle"/>
    <w:rsid w:val="00F560FF"/>
    <w:rPr>
      <w:rFonts w:ascii="Arial" w:eastAsiaTheme="minorEastAsia" w:hAnsi="Arial"/>
      <w:color w:val="231F20"/>
      <w:sz w:val="28"/>
      <w:lang w:val="en-GB"/>
    </w:rPr>
  </w:style>
  <w:style w:type="table" w:styleId="TableGrid">
    <w:name w:val="Table Grid"/>
    <w:basedOn w:val="TableNormal"/>
    <w:uiPriority w:val="59"/>
    <w:rsid w:val="00D210DC"/>
    <w:pPr>
      <w:spacing w:line="240" w:lineRule="auto"/>
    </w:pPr>
    <w:rPr>
      <w:rFonts w:asciiTheme="minorHAnsi" w:hAnsiTheme="minorHAnsi"/>
      <w:lang w:val="en-GB"/>
    </w:rPr>
    <w:tblPr>
      <w:tblCellMar>
        <w:left w:w="0" w:type="dxa"/>
        <w:right w:w="0" w:type="dxa"/>
      </w:tblCellMar>
    </w:tblPr>
  </w:style>
  <w:style w:type="paragraph" w:styleId="Title">
    <w:name w:val="Title"/>
    <w:basedOn w:val="Normal"/>
    <w:next w:val="Normal"/>
    <w:link w:val="TitleChar"/>
    <w:qFormat/>
    <w:rsid w:val="0058583C"/>
    <w:pPr>
      <w:spacing w:after="200"/>
      <w:contextualSpacing/>
    </w:pPr>
    <w:rPr>
      <w:rFonts w:eastAsiaTheme="majorEastAsia" w:cstheme="majorBidi"/>
      <w:color w:val="005EB8"/>
      <w:spacing w:val="-10"/>
      <w:kern w:val="28"/>
      <w:sz w:val="96"/>
      <w:szCs w:val="56"/>
    </w:rPr>
  </w:style>
  <w:style w:type="character" w:customStyle="1" w:styleId="TitleChar">
    <w:name w:val="Title Char"/>
    <w:basedOn w:val="DefaultParagraphFont"/>
    <w:link w:val="Title"/>
    <w:rsid w:val="0058583C"/>
    <w:rPr>
      <w:rFonts w:ascii="Arial" w:eastAsiaTheme="majorEastAsia" w:hAnsi="Arial" w:cstheme="majorBidi"/>
      <w:color w:val="005EB8"/>
      <w:spacing w:val="-10"/>
      <w:kern w:val="28"/>
      <w:sz w:val="96"/>
      <w:szCs w:val="56"/>
      <w:lang w:val="en-GB"/>
    </w:rPr>
  </w:style>
  <w:style w:type="paragraph" w:styleId="TOC2">
    <w:name w:val="toc 2"/>
    <w:basedOn w:val="Normal"/>
    <w:next w:val="Normal"/>
    <w:uiPriority w:val="1"/>
    <w:semiHidden/>
    <w:unhideWhenUsed/>
    <w:rsid w:val="00F560FF"/>
    <w:pPr>
      <w:spacing w:after="100"/>
      <w:ind w:left="221"/>
    </w:pPr>
  </w:style>
  <w:style w:type="paragraph" w:styleId="TOC3">
    <w:name w:val="toc 3"/>
    <w:basedOn w:val="Normal"/>
    <w:next w:val="Normal"/>
    <w:uiPriority w:val="1"/>
    <w:semiHidden/>
    <w:unhideWhenUsed/>
    <w:rsid w:val="00F560FF"/>
    <w:pPr>
      <w:spacing w:after="100"/>
      <w:ind w:left="442"/>
    </w:pPr>
  </w:style>
  <w:style w:type="paragraph" w:customStyle="1" w:styleId="BodyTextNoSpacing">
    <w:name w:val="Body Text No Spacing"/>
    <w:basedOn w:val="BodyText"/>
    <w:qFormat/>
    <w:rsid w:val="00884177"/>
    <w:pPr>
      <w:spacing w:after="0"/>
    </w:pPr>
  </w:style>
  <w:style w:type="character" w:styleId="PlaceholderText">
    <w:name w:val="Placeholder Text"/>
    <w:basedOn w:val="DefaultParagraphFont"/>
    <w:uiPriority w:val="99"/>
    <w:rsid w:val="00F560FF"/>
    <w:rPr>
      <w:color w:val="FF0000"/>
      <w:bdr w:val="none" w:sz="0" w:space="0" w:color="auto"/>
      <w:shd w:val="clear" w:color="auto" w:fill="FFFF00"/>
    </w:rPr>
  </w:style>
  <w:style w:type="paragraph" w:customStyle="1" w:styleId="BackPage">
    <w:name w:val="Back Page"/>
    <w:basedOn w:val="Normal"/>
    <w:qFormat/>
    <w:rsid w:val="00D210DC"/>
    <w:pPr>
      <w:spacing w:line="280" w:lineRule="atLeast"/>
    </w:pPr>
    <w:rPr>
      <w:color w:val="005EB8"/>
    </w:rPr>
  </w:style>
  <w:style w:type="paragraph" w:styleId="BalloonText">
    <w:name w:val="Balloon Text"/>
    <w:basedOn w:val="Normal"/>
    <w:link w:val="BalloonTextChar"/>
    <w:uiPriority w:val="99"/>
    <w:semiHidden/>
    <w:unhideWhenUsed/>
    <w:rsid w:val="00F5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0FF"/>
    <w:rPr>
      <w:rFonts w:ascii="Segoe UI" w:hAnsi="Segoe UI" w:cs="Segoe UI"/>
      <w:color w:val="231F20"/>
      <w:sz w:val="18"/>
      <w:szCs w:val="18"/>
      <w:lang w:val="en-GB"/>
    </w:rPr>
  </w:style>
  <w:style w:type="paragraph" w:styleId="Caption">
    <w:name w:val="caption"/>
    <w:basedOn w:val="Normal"/>
    <w:next w:val="Normal"/>
    <w:unhideWhenUsed/>
    <w:qFormat/>
    <w:rsid w:val="00F560FF"/>
    <w:pPr>
      <w:spacing w:after="200"/>
    </w:pPr>
    <w:rPr>
      <w:iCs/>
      <w:color w:val="003087" w:themeColor="text2"/>
      <w:szCs w:val="18"/>
    </w:rPr>
  </w:style>
  <w:style w:type="character" w:customStyle="1" w:styleId="FooterPipe">
    <w:name w:val="Footer Pipe"/>
    <w:basedOn w:val="DefaultParagraphFont"/>
    <w:uiPriority w:val="1"/>
    <w:rsid w:val="00F560FF"/>
    <w:rPr>
      <w:b/>
      <w:color w:val="005EB8"/>
    </w:rPr>
  </w:style>
  <w:style w:type="character" w:styleId="FootnoteReference">
    <w:name w:val="footnote reference"/>
    <w:basedOn w:val="DefaultParagraphFont"/>
    <w:uiPriority w:val="99"/>
    <w:semiHidden/>
    <w:unhideWhenUsed/>
    <w:rsid w:val="00F560FF"/>
    <w:rPr>
      <w:vertAlign w:val="superscript"/>
    </w:rPr>
  </w:style>
  <w:style w:type="paragraph" w:styleId="FootnoteText">
    <w:name w:val="footnote text"/>
    <w:basedOn w:val="Normal"/>
    <w:link w:val="FootnoteTextChar"/>
    <w:uiPriority w:val="99"/>
    <w:semiHidden/>
    <w:unhideWhenUsed/>
    <w:rsid w:val="00F560FF"/>
    <w:rPr>
      <w:sz w:val="20"/>
      <w:szCs w:val="20"/>
    </w:rPr>
  </w:style>
  <w:style w:type="character" w:customStyle="1" w:styleId="FootnoteTextChar">
    <w:name w:val="Footnote Text Char"/>
    <w:basedOn w:val="DefaultParagraphFont"/>
    <w:link w:val="FootnoteText"/>
    <w:uiPriority w:val="99"/>
    <w:semiHidden/>
    <w:rsid w:val="00F560FF"/>
    <w:rPr>
      <w:rFonts w:ascii="Arial" w:hAnsi="Arial"/>
      <w:color w:val="231F20"/>
      <w:sz w:val="20"/>
      <w:szCs w:val="20"/>
      <w:lang w:val="en-GB"/>
    </w:rPr>
  </w:style>
  <w:style w:type="character" w:customStyle="1" w:styleId="Highlight">
    <w:name w:val="Highlight"/>
    <w:basedOn w:val="DefaultParagraphFont"/>
    <w:qFormat/>
    <w:rsid w:val="00F560FF"/>
    <w:rPr>
      <w:color w:val="41B6E6"/>
    </w:rPr>
  </w:style>
  <w:style w:type="character" w:styleId="Hyperlink">
    <w:name w:val="Hyperlink"/>
    <w:basedOn w:val="DefaultParagraphFont"/>
    <w:uiPriority w:val="99"/>
    <w:unhideWhenUsed/>
    <w:rsid w:val="00F560FF"/>
    <w:rPr>
      <w:color w:val="0070C0" w:themeColor="hyperlink"/>
      <w:u w:val="single"/>
    </w:rPr>
  </w:style>
  <w:style w:type="paragraph" w:customStyle="1" w:styleId="IntroText">
    <w:name w:val="Intro Text"/>
    <w:basedOn w:val="Normal"/>
    <w:qFormat/>
    <w:rsid w:val="00F560FF"/>
    <w:pPr>
      <w:spacing w:line="400" w:lineRule="exact"/>
    </w:pPr>
    <w:rPr>
      <w:color w:val="005EB8"/>
      <w:sz w:val="28"/>
    </w:rPr>
  </w:style>
  <w:style w:type="paragraph" w:customStyle="1" w:styleId="LastBullet">
    <w:name w:val="Last Bullet"/>
    <w:basedOn w:val="ListBullet"/>
    <w:next w:val="BodyText"/>
    <w:qFormat/>
    <w:rsid w:val="00F560FF"/>
    <w:pPr>
      <w:spacing w:after="280"/>
    </w:pPr>
  </w:style>
  <w:style w:type="paragraph" w:customStyle="1" w:styleId="LastBullet2">
    <w:name w:val="Last Bullet 2"/>
    <w:basedOn w:val="ListBullet2"/>
    <w:next w:val="BodyText"/>
    <w:qFormat/>
    <w:rsid w:val="00F560FF"/>
    <w:pPr>
      <w:spacing w:after="280"/>
      <w:ind w:left="1135" w:hanging="284"/>
    </w:pPr>
  </w:style>
  <w:style w:type="numbering" w:customStyle="1" w:styleId="NHSBullets">
    <w:name w:val="NHS Bullets"/>
    <w:basedOn w:val="BulletList"/>
    <w:uiPriority w:val="99"/>
    <w:rsid w:val="00F560FF"/>
    <w:pPr>
      <w:numPr>
        <w:numId w:val="6"/>
      </w:numPr>
    </w:pPr>
  </w:style>
  <w:style w:type="numbering" w:customStyle="1" w:styleId="NHSHeadings">
    <w:name w:val="NHS Headings"/>
    <w:basedOn w:val="NoList"/>
    <w:uiPriority w:val="99"/>
    <w:rsid w:val="00F560FF"/>
    <w:pPr>
      <w:numPr>
        <w:numId w:val="4"/>
      </w:numPr>
    </w:pPr>
  </w:style>
  <w:style w:type="table" w:customStyle="1" w:styleId="NHSHighlightBox">
    <w:name w:val="NHS Highlight Box"/>
    <w:basedOn w:val="TableNormal"/>
    <w:uiPriority w:val="99"/>
    <w:rsid w:val="00F560FF"/>
    <w:pPr>
      <w:spacing w:line="240" w:lineRule="auto"/>
    </w:pPr>
    <w:tblPr>
      <w:tblCellMar>
        <w:top w:w="284" w:type="dxa"/>
        <w:left w:w="284" w:type="dxa"/>
        <w:bottom w:w="284" w:type="dxa"/>
        <w:right w:w="284" w:type="dxa"/>
      </w:tblCellMar>
    </w:tblPr>
    <w:tcPr>
      <w:shd w:val="clear" w:color="auto" w:fill="CCDFF1"/>
    </w:tcPr>
  </w:style>
  <w:style w:type="table" w:customStyle="1" w:styleId="NHSIntroBox">
    <w:name w:val="NHS Intro Box"/>
    <w:basedOn w:val="TableNormal"/>
    <w:uiPriority w:val="99"/>
    <w:rsid w:val="00F560FF"/>
    <w:pPr>
      <w:spacing w:line="240" w:lineRule="auto"/>
    </w:pPr>
    <w:tblPr>
      <w:tblCellMar>
        <w:top w:w="284" w:type="dxa"/>
        <w:left w:w="284" w:type="dxa"/>
        <w:bottom w:w="284" w:type="dxa"/>
        <w:right w:w="284" w:type="dxa"/>
      </w:tblCellMar>
    </w:tblPr>
    <w:tcPr>
      <w:shd w:val="clear" w:color="auto" w:fill="CCEEF5"/>
    </w:tcPr>
  </w:style>
  <w:style w:type="numbering" w:customStyle="1" w:styleId="NHSOutlineLevels">
    <w:name w:val="NHS Outline Levels"/>
    <w:basedOn w:val="NoList"/>
    <w:uiPriority w:val="99"/>
    <w:rsid w:val="00F560FF"/>
    <w:pPr>
      <w:numPr>
        <w:numId w:val="3"/>
      </w:numPr>
    </w:pPr>
  </w:style>
  <w:style w:type="table" w:customStyle="1" w:styleId="NHSTable">
    <w:name w:val="NHS Table"/>
    <w:basedOn w:val="TableNormal"/>
    <w:uiPriority w:val="99"/>
    <w:rsid w:val="00F560FF"/>
    <w:pPr>
      <w:spacing w:line="240" w:lineRule="auto"/>
    </w:pPr>
    <w:tblPr>
      <w:tblStyleRowBandSize w:val="1"/>
      <w:tblBorders>
        <w:insideH w:val="single" w:sz="4" w:space="0" w:color="005EB8"/>
        <w:insideV w:val="single" w:sz="4" w:space="0" w:color="005EB8"/>
      </w:tblBorders>
      <w:tblCellMar>
        <w:top w:w="113" w:type="dxa"/>
        <w:bottom w:w="113" w:type="dxa"/>
      </w:tblCellMar>
    </w:tblPr>
    <w:tblStylePr w:type="firstRow">
      <w:tblPr/>
      <w:tcPr>
        <w:tcBorders>
          <w:top w:val="single" w:sz="4" w:space="0" w:color="005EB8"/>
          <w:left w:val="nil"/>
          <w:bottom w:val="single" w:sz="4" w:space="0" w:color="005EB8"/>
          <w:right w:val="nil"/>
          <w:insideH w:val="nil"/>
          <w:insideV w:val="single" w:sz="4" w:space="0" w:color="005EB8"/>
          <w:tl2br w:val="nil"/>
          <w:tr2bl w:val="nil"/>
        </w:tcBorders>
        <w:shd w:val="clear" w:color="auto" w:fill="005EB8"/>
      </w:tcPr>
    </w:tblStylePr>
    <w:tblStylePr w:type="band1Horz">
      <w:tblPr/>
      <w:tcPr>
        <w:tcBorders>
          <w:top w:val="single" w:sz="4" w:space="0" w:color="005EB8"/>
          <w:left w:val="nil"/>
          <w:bottom w:val="single" w:sz="4" w:space="0" w:color="005EB8"/>
          <w:right w:val="nil"/>
          <w:insideH w:val="nil"/>
          <w:insideV w:val="single" w:sz="4" w:space="0" w:color="005EB8"/>
          <w:tl2br w:val="nil"/>
          <w:tr2bl w:val="nil"/>
        </w:tcBorders>
        <w:shd w:val="clear" w:color="auto" w:fill="CCDFF1"/>
      </w:tcPr>
    </w:tblStylePr>
  </w:style>
  <w:style w:type="numbering" w:customStyle="1" w:styleId="NHSTableHeadings">
    <w:name w:val="NHS Table Headings"/>
    <w:basedOn w:val="NoList"/>
    <w:uiPriority w:val="99"/>
    <w:rsid w:val="00F560FF"/>
    <w:pPr>
      <w:numPr>
        <w:numId w:val="5"/>
      </w:numPr>
    </w:pPr>
  </w:style>
  <w:style w:type="paragraph" w:customStyle="1" w:styleId="PageHeading">
    <w:name w:val="Page Heading"/>
    <w:basedOn w:val="Header"/>
    <w:next w:val="Normal"/>
    <w:rsid w:val="00F560FF"/>
    <w:rPr>
      <w:sz w:val="44"/>
    </w:rPr>
  </w:style>
  <w:style w:type="paragraph" w:styleId="Quote">
    <w:name w:val="Quote"/>
    <w:basedOn w:val="Normal"/>
    <w:next w:val="BodyText"/>
    <w:link w:val="QuoteChar"/>
    <w:uiPriority w:val="29"/>
    <w:rsid w:val="003E54D1"/>
    <w:pPr>
      <w:spacing w:before="200" w:after="160" w:line="360" w:lineRule="atLeast"/>
      <w:ind w:left="864" w:right="864"/>
      <w:jc w:val="center"/>
    </w:pPr>
    <w:rPr>
      <w:iCs/>
      <w:color w:val="005EB8"/>
    </w:rPr>
  </w:style>
  <w:style w:type="character" w:customStyle="1" w:styleId="QuoteChar">
    <w:name w:val="Quote Char"/>
    <w:basedOn w:val="DefaultParagraphFont"/>
    <w:link w:val="Quote"/>
    <w:uiPriority w:val="29"/>
    <w:rsid w:val="00F560FF"/>
    <w:rPr>
      <w:rFonts w:ascii="Arial" w:hAnsi="Arial"/>
      <w:iCs/>
      <w:color w:val="005EB8"/>
      <w:lang w:val="en-GB"/>
    </w:rPr>
  </w:style>
  <w:style w:type="paragraph" w:customStyle="1" w:styleId="Spacer">
    <w:name w:val="Spacer"/>
    <w:basedOn w:val="Normal"/>
    <w:next w:val="Normal"/>
    <w:rsid w:val="00F560FF"/>
    <w:rPr>
      <w:sz w:val="2"/>
    </w:rPr>
  </w:style>
  <w:style w:type="paragraph" w:customStyle="1" w:styleId="TableText">
    <w:name w:val="Table Text"/>
    <w:basedOn w:val="Normal"/>
    <w:qFormat/>
    <w:rsid w:val="00F560FF"/>
  </w:style>
  <w:style w:type="paragraph" w:customStyle="1" w:styleId="TableTitle">
    <w:name w:val="Table Title"/>
    <w:basedOn w:val="TableText"/>
    <w:qFormat/>
    <w:rsid w:val="00F560FF"/>
    <w:rPr>
      <w:b/>
      <w:color w:val="FFFFFF"/>
    </w:rPr>
  </w:style>
  <w:style w:type="paragraph" w:styleId="BodyText2">
    <w:name w:val="Body Text 2"/>
    <w:basedOn w:val="BodyText"/>
    <w:link w:val="BodyText2Char"/>
    <w:qFormat/>
    <w:rsid w:val="00052A05"/>
  </w:style>
  <w:style w:type="character" w:customStyle="1" w:styleId="BodyText2Char">
    <w:name w:val="Body Text 2 Char"/>
    <w:basedOn w:val="DefaultParagraphFont"/>
    <w:link w:val="BodyText2"/>
    <w:rsid w:val="00052A05"/>
    <w:rPr>
      <w:rFonts w:ascii="Arial" w:hAnsi="Arial"/>
      <w:color w:val="231F20"/>
      <w:lang w:val="en-GB"/>
    </w:rPr>
  </w:style>
  <w:style w:type="paragraph" w:styleId="ListParagraph">
    <w:name w:val="List Paragraph"/>
    <w:basedOn w:val="Normal"/>
    <w:uiPriority w:val="34"/>
    <w:qFormat/>
    <w:rsid w:val="00DF0197"/>
    <w:pPr>
      <w:ind w:left="720"/>
      <w:contextualSpacing/>
    </w:pPr>
    <w:rPr>
      <w:rFonts w:ascii="Calibri" w:hAnsi="Calibri"/>
      <w:color w:val="auto"/>
      <w:sz w:val="22"/>
      <w:szCs w:val="22"/>
    </w:rPr>
  </w:style>
  <w:style w:type="paragraph" w:customStyle="1" w:styleId="Text-T">
    <w:name w:val="Text-T"/>
    <w:basedOn w:val="Normal"/>
    <w:qFormat/>
    <w:rsid w:val="00AA2AA1"/>
    <w:pPr>
      <w:spacing w:after="240"/>
    </w:pPr>
    <w:rPr>
      <w:rFonts w:ascii="Calibri" w:hAnsi="Calibri"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Oliver\AppData\Roaming\microsoft\templates\NHS%20Improvement%20Briefing%20A4%20Portrait%201%20Col.dotx" TargetMode="External"/></Relationships>
</file>

<file path=word/theme/theme1.xml><?xml version="1.0" encoding="utf-8"?>
<a:theme xmlns:a="http://schemas.openxmlformats.org/drawingml/2006/main" name="Office Theme">
  <a:themeElements>
    <a:clrScheme name="NHS Improvement">
      <a:dk1>
        <a:srgbClr val="005EB8"/>
      </a:dk1>
      <a:lt1>
        <a:sysClr val="window" lastClr="FFFFFF"/>
      </a:lt1>
      <a:dk2>
        <a:srgbClr val="003087"/>
      </a:dk2>
      <a:lt2>
        <a:srgbClr val="FFFFFF"/>
      </a:lt2>
      <a:accent1>
        <a:srgbClr val="005EB8"/>
      </a:accent1>
      <a:accent2>
        <a:srgbClr val="41B6E6"/>
      </a:accent2>
      <a:accent3>
        <a:srgbClr val="768692"/>
      </a:accent3>
      <a:accent4>
        <a:srgbClr val="00A499"/>
      </a:accent4>
      <a:accent5>
        <a:srgbClr val="006747"/>
      </a:accent5>
      <a:accent6>
        <a:srgbClr val="00A9CE"/>
      </a:accent6>
      <a:hlink>
        <a:srgbClr val="0070C0"/>
      </a:hlink>
      <a:folHlink>
        <a:srgbClr val="7030A0"/>
      </a:folHlink>
    </a:clrScheme>
    <a:fontScheme name="Expert Office Docume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40B592D8E694597942F78359D201D" ma:contentTypeVersion="18" ma:contentTypeDescription="Create a new document." ma:contentTypeScope="" ma:versionID="a5e98e1b6be7fd70fa7c9578b2e9e02c">
  <xsd:schema xmlns:xsd="http://www.w3.org/2001/XMLSchema" xmlns:xs="http://www.w3.org/2001/XMLSchema" xmlns:p="http://schemas.microsoft.com/office/2006/metadata/properties" xmlns:ns1="http://schemas.microsoft.com/sharepoint/v3" xmlns:ns2="747e2042-ebaa-44e9-a6c5-efcdd96f2503" xmlns:ns3="84f424c1-40ff-4720-80b2-7ae3c3dac296" targetNamespace="http://schemas.microsoft.com/office/2006/metadata/properties" ma:root="true" ma:fieldsID="08a353a7628e7bc1059abf2d0a48f48c" ns1:_="" ns2:_="" ns3:_="">
    <xsd:import namespace="http://schemas.microsoft.com/sharepoint/v3"/>
    <xsd:import namespace="747e2042-ebaa-44e9-a6c5-efcdd96f2503"/>
    <xsd:import namespace="84f424c1-40ff-4720-80b2-7ae3c3dac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e2042-ebaa-44e9-a6c5-efcdd96f2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424c1-40ff-4720-80b2-7ae3c3dac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d0d384f-f500-4168-8f76-890f4b7f2268}" ma:internalName="TaxCatchAll" ma:showField="CatchAllData" ma:web="84f424c1-40ff-4720-80b2-7ae3c3dac29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f424c1-40ff-4720-80b2-7ae3c3dac296">
      <Value>21</Value>
    </TaxCatchAll>
    <_ip_UnifiedCompliancePolicyUIAction xmlns="http://schemas.microsoft.com/sharepoint/v3" xsi:nil="true"/>
    <_ip_UnifiedCompliancePolicyProperties xmlns="http://schemas.microsoft.com/sharepoint/v3" xsi:nil="true"/>
    <lcf76f155ced4ddcb4097134ff3c332f xmlns="747e2042-ebaa-44e9-a6c5-efcdd96f25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48C73-0546-48F9-8D05-D256CE20F080}">
  <ds:schemaRefs>
    <ds:schemaRef ds:uri="http://schemas.microsoft.com/sharepoint/v3/contenttype/forms"/>
  </ds:schemaRefs>
</ds:datastoreItem>
</file>

<file path=customXml/itemProps2.xml><?xml version="1.0" encoding="utf-8"?>
<ds:datastoreItem xmlns:ds="http://schemas.openxmlformats.org/officeDocument/2006/customXml" ds:itemID="{FD9EC977-4209-4F53-AEC8-6F08C31937C1}"/>
</file>

<file path=customXml/itemProps3.xml><?xml version="1.0" encoding="utf-8"?>
<ds:datastoreItem xmlns:ds="http://schemas.openxmlformats.org/officeDocument/2006/customXml" ds:itemID="{EBDEE10E-9ABD-486F-8A0D-E58A23578A28}">
  <ds:schemaRefs>
    <ds:schemaRef ds:uri="http://purl.org/dc/elements/1.1/"/>
    <ds:schemaRef ds:uri="http://schemas.microsoft.com/office/2006/metadata/properties"/>
    <ds:schemaRef ds:uri="f90e7bc6-a3db-487f-b513-bfabef5bed3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d66da30-c57e-467e-bd92-94ce3dcc2d9c"/>
    <ds:schemaRef ds:uri="cccaf3ac-2de9-44d4-aa31-54302fceb5f7"/>
    <ds:schemaRef ds:uri="http://www.w3.org/XML/1998/namespace"/>
    <ds:schemaRef ds:uri="http://purl.org/dc/dcmitype/"/>
  </ds:schemaRefs>
</ds:datastoreItem>
</file>

<file path=customXml/itemProps4.xml><?xml version="1.0" encoding="utf-8"?>
<ds:datastoreItem xmlns:ds="http://schemas.openxmlformats.org/officeDocument/2006/customXml" ds:itemID="{9398ED87-EE66-48D4-9111-C5074960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NHS Improvement Briefing A4 Portrait 1 Col.dotx</Template>
  <TotalTime>16</TotalTime>
  <Pages>5</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Briefing template</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template</dc:title>
  <dc:subject/>
  <dc:creator>Jenny Warner</dc:creator>
  <cp:keywords>visual identity</cp:keywords>
  <dc:description/>
  <cp:lastModifiedBy>Jason Westwood</cp:lastModifiedBy>
  <cp:revision>4</cp:revision>
  <dcterms:created xsi:type="dcterms:W3CDTF">2020-02-05T10:52:00Z</dcterms:created>
  <dcterms:modified xsi:type="dcterms:W3CDTF">2020-02-05T13:46:00Z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0x0101003E540B592D8E694597942F78359D201D</vt:lpwstr>
  </property>
  <property fmtid="{D5CDD505-2E9C-101B-9397-08002B2CF9AE}" pid="3" name="TaxKeyword">
    <vt:lpwstr>21;#visual identity|0a0163ae-5848-43fd-814f-2aee77efba28</vt:lpwstr>
  </property>
</Properties>
</file>