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2.xml" ContentType="application/vnd.openxmlformats-officedocument.wordprocessingml.header+xml"/>
  <Override PartName="/word/footer1.xml" ContentType="application/vnd.openxmlformats-officedocument.wordprocessingml.footer+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B0F04" w14:textId="787C703D" w:rsidR="00055A18" w:rsidRDefault="00782553" w:rsidP="00A26C3D">
      <w:pPr>
        <w:tabs>
          <w:tab w:val="left" w:pos="2625"/>
        </w:tabs>
        <w:jc w:val="both"/>
      </w:pPr>
      <w:r>
        <w:rPr>
          <w:noProof/>
          <w:lang w:eastAsia="en-GB"/>
        </w:rPr>
        <mc:AlternateContent>
          <mc:Choice Requires="wps">
            <w:drawing>
              <wp:anchor distT="0" distB="0" distL="114300" distR="114300" simplePos="0" relativeHeight="251658241" behindDoc="1" locked="0" layoutInCell="1" allowOverlap="1" wp14:anchorId="5DA2F34B" wp14:editId="1031CC0A">
                <wp:simplePos x="0" y="0"/>
                <wp:positionH relativeFrom="page">
                  <wp:align>left</wp:align>
                </wp:positionH>
                <wp:positionV relativeFrom="paragraph">
                  <wp:posOffset>-266700</wp:posOffset>
                </wp:positionV>
                <wp:extent cx="7601585" cy="619125"/>
                <wp:effectExtent l="0" t="0" r="0" b="9525"/>
                <wp:wrapNone/>
                <wp:docPr id="6" name="Rectangle 6"/>
                <wp:cNvGraphicFramePr/>
                <a:graphic xmlns:a="http://schemas.openxmlformats.org/drawingml/2006/main">
                  <a:graphicData uri="http://schemas.microsoft.com/office/word/2010/wordprocessingShape">
                    <wps:wsp>
                      <wps:cNvSpPr/>
                      <wps:spPr>
                        <a:xfrm>
                          <a:off x="0" y="0"/>
                          <a:ext cx="7601585" cy="6191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4301F" id="Rectangle 6" o:spid="_x0000_s1026" style="position:absolute;margin-left:0;margin-top:-21pt;width:598.55pt;height:48.75pt;z-index:-2516823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" fillcolor="white [3212]" stroked="f" strokeweight="2pt">
                <w10:wrap anchorx="page"/>
              </v:rect>
            </w:pict>
          </mc:Fallback>
        </mc:AlternateContent>
      </w:r>
      <w:r>
        <w:tab/>
      </w:r>
      <w:r w:rsidR="00C70F03">
        <w:tab/>
      </w:r>
      <w:r w:rsidR="00C70F03">
        <w:tab/>
      </w:r>
      <w:r w:rsidR="00C70F03">
        <w:tab/>
      </w:r>
      <w:r w:rsidR="00C70F03">
        <w:tab/>
      </w:r>
      <w:r w:rsidR="00C70F03">
        <w:tab/>
      </w:r>
      <w:r w:rsidR="00C70F03">
        <w:tab/>
      </w:r>
      <w:r w:rsidR="00C70F03">
        <w:tab/>
      </w:r>
      <w:r w:rsidR="00C70F03">
        <w:tab/>
      </w:r>
    </w:p>
    <w:p w14:paraId="54E0BD78" w14:textId="323B8F3D" w:rsidR="00055A18" w:rsidRDefault="00055A18">
      <w:r>
        <w:rPr>
          <w:noProof/>
          <w:lang w:eastAsia="en-GB"/>
        </w:rPr>
        <mc:AlternateContent>
          <mc:Choice Requires="wps">
            <w:drawing>
              <wp:anchor distT="0" distB="0" distL="114300" distR="114300" simplePos="0" relativeHeight="251658240" behindDoc="0" locked="0" layoutInCell="1" allowOverlap="1" wp14:anchorId="62694D6C" wp14:editId="0A542CAF">
                <wp:simplePos x="0" y="0"/>
                <wp:positionH relativeFrom="margin">
                  <wp:posOffset>351155</wp:posOffset>
                </wp:positionH>
                <wp:positionV relativeFrom="paragraph">
                  <wp:posOffset>3223895</wp:posOffset>
                </wp:positionV>
                <wp:extent cx="6240780" cy="1513205"/>
                <wp:effectExtent l="0" t="0" r="7620" b="0"/>
                <wp:wrapNone/>
                <wp:docPr id="9" name="Rectangle 9"/>
                <wp:cNvGraphicFramePr/>
                <a:graphic xmlns:a="http://schemas.openxmlformats.org/drawingml/2006/main">
                  <a:graphicData uri="http://schemas.microsoft.com/office/word/2010/wordprocessingShape">
                    <wps:wsp>
                      <wps:cNvSpPr/>
                      <wps:spPr>
                        <a:xfrm>
                          <a:off x="0" y="0"/>
                          <a:ext cx="6240780" cy="1513205"/>
                        </a:xfrm>
                        <a:prstGeom prst="rect">
                          <a:avLst/>
                        </a:prstGeom>
                        <a:solidFill>
                          <a:srgbClr val="005EB8">
                            <a:alpha val="95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CB0CB7" w14:textId="4ED91541" w:rsidR="007031A9" w:rsidRPr="0018676C" w:rsidRDefault="007031A9" w:rsidP="00622FEC">
                            <w:pPr>
                              <w:spacing w:after="120" w:line="240" w:lineRule="auto"/>
                              <w:rPr>
                                <w:rFonts w:ascii="Frutiger Bold" w:hAnsi="Frutiger Bold" w:cs="Arial"/>
                                <w:b/>
                                <w:sz w:val="50"/>
                                <w:szCs w:val="50"/>
                              </w:rPr>
                            </w:pPr>
                            <w:r w:rsidRPr="0018676C">
                              <w:rPr>
                                <w:rFonts w:ascii="Frutiger Bold" w:hAnsi="Frutiger Bold" w:cs="Arial"/>
                                <w:b/>
                                <w:sz w:val="50"/>
                                <w:szCs w:val="50"/>
                              </w:rPr>
                              <w:t xml:space="preserve">APPRENTICESHIP </w:t>
                            </w:r>
                          </w:p>
                          <w:p w14:paraId="56B394E8" w14:textId="4030F42C" w:rsidR="007031A9" w:rsidRPr="00AD4658" w:rsidRDefault="007031A9" w:rsidP="00622FEC">
                            <w:pPr>
                              <w:spacing w:after="0" w:line="240" w:lineRule="auto"/>
                              <w:rPr>
                                <w:rFonts w:ascii="Arial" w:hAnsi="Arial" w:cs="Arial"/>
                                <w:sz w:val="36"/>
                                <w:szCs w:val="40"/>
                              </w:rPr>
                            </w:pPr>
                            <w:r w:rsidRPr="00AD4658">
                              <w:rPr>
                                <w:rFonts w:ascii="Arial" w:hAnsi="Arial" w:cs="Arial"/>
                                <w:sz w:val="36"/>
                                <w:szCs w:val="40"/>
                              </w:rPr>
                              <w:t xml:space="preserve">Guidance for </w:t>
                            </w:r>
                            <w:r w:rsidR="00055A18">
                              <w:rPr>
                                <w:rFonts w:ascii="Arial" w:hAnsi="Arial" w:cs="Arial"/>
                                <w:sz w:val="36"/>
                                <w:szCs w:val="40"/>
                              </w:rPr>
                              <w:t xml:space="preserve">Care Provider </w:t>
                            </w:r>
                            <w:r w:rsidRPr="00AD4658">
                              <w:rPr>
                                <w:rFonts w:ascii="Arial" w:hAnsi="Arial" w:cs="Arial"/>
                                <w:sz w:val="36"/>
                                <w:szCs w:val="40"/>
                              </w:rPr>
                              <w:t>Managers</w:t>
                            </w:r>
                          </w:p>
                        </w:txbxContent>
                      </wps:txbx>
                      <wps:bodyPr rot="0" spcFirstLastPara="0" vertOverflow="overflow" horzOverflow="overflow" vert="horz" wrap="square" lIns="216000" tIns="0" rIns="21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94D6C" id="Rectangle 9" o:spid="_x0000_s1026" style="position:absolute;margin-left:27.65pt;margin-top:253.85pt;width:491.4pt;height:119.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" fillcolor="#005eb8" stroked="f" strokeweight="2pt">
                <v:fill opacity="62194f"/>
                <v:textbox inset="6mm,0,6mm,0">
                  <w:txbxContent>
                    <w:p w14:paraId="26CB0CB7" w14:textId="4ED91541" w:rsidR="007031A9" w:rsidRPr="0018676C" w:rsidRDefault="007031A9" w:rsidP="00622FEC">
                      <w:pPr>
                        <w:spacing w:after="120" w:line="240" w:lineRule="auto"/>
                        <w:rPr>
                          <w:rFonts w:ascii="Frutiger Bold" w:hAnsi="Frutiger Bold" w:cs="Arial"/>
                          <w:b/>
                          <w:sz w:val="50"/>
                          <w:szCs w:val="50"/>
                        </w:rPr>
                      </w:pPr>
                      <w:r w:rsidRPr="0018676C">
                        <w:rPr>
                          <w:rFonts w:ascii="Frutiger Bold" w:hAnsi="Frutiger Bold" w:cs="Arial"/>
                          <w:b/>
                          <w:sz w:val="50"/>
                          <w:szCs w:val="50"/>
                        </w:rPr>
                        <w:t xml:space="preserve">APPRENTICESHIP </w:t>
                      </w:r>
                    </w:p>
                    <w:p w14:paraId="56B394E8" w14:textId="4030F42C" w:rsidR="007031A9" w:rsidRPr="00AD4658" w:rsidRDefault="007031A9" w:rsidP="00622FEC">
                      <w:pPr>
                        <w:spacing w:after="0" w:line="240" w:lineRule="auto"/>
                        <w:rPr>
                          <w:rFonts w:ascii="Arial" w:hAnsi="Arial" w:cs="Arial"/>
                          <w:sz w:val="36"/>
                          <w:szCs w:val="40"/>
                        </w:rPr>
                      </w:pPr>
                      <w:r w:rsidRPr="00AD4658">
                        <w:rPr>
                          <w:rFonts w:ascii="Arial" w:hAnsi="Arial" w:cs="Arial"/>
                          <w:sz w:val="36"/>
                          <w:szCs w:val="40"/>
                        </w:rPr>
                        <w:t xml:space="preserve">Guidance for </w:t>
                      </w:r>
                      <w:r w:rsidR="00055A18">
                        <w:rPr>
                          <w:rFonts w:ascii="Arial" w:hAnsi="Arial" w:cs="Arial"/>
                          <w:sz w:val="36"/>
                          <w:szCs w:val="40"/>
                        </w:rPr>
                        <w:t xml:space="preserve">Care Provider </w:t>
                      </w:r>
                      <w:r w:rsidRPr="00AD4658">
                        <w:rPr>
                          <w:rFonts w:ascii="Arial" w:hAnsi="Arial" w:cs="Arial"/>
                          <w:sz w:val="36"/>
                          <w:szCs w:val="40"/>
                        </w:rPr>
                        <w:t>Managers</w:t>
                      </w:r>
                    </w:p>
                  </w:txbxContent>
                </v:textbox>
                <w10:wrap anchorx="margin"/>
              </v:rect>
            </w:pict>
          </mc:Fallback>
        </mc:AlternateContent>
      </w:r>
      <w:r>
        <w:br w:type="page"/>
      </w:r>
    </w:p>
    <w:p w14:paraId="20E80076" w14:textId="07DB4698" w:rsidR="009D3973" w:rsidRDefault="009D3973" w:rsidP="00A26C3D">
      <w:pPr>
        <w:ind w:left="7200" w:firstLine="720"/>
      </w:pPr>
    </w:p>
    <w:p w14:paraId="193E9475" w14:textId="77777777" w:rsidR="009D3973" w:rsidRDefault="009D3973"/>
    <w:p w14:paraId="0EE1715D" w14:textId="77777777" w:rsidR="009A6270" w:rsidRPr="009A6270" w:rsidRDefault="009A6270" w:rsidP="005B148D">
      <w:pPr>
        <w:tabs>
          <w:tab w:val="left" w:pos="2625"/>
        </w:tabs>
      </w:pPr>
    </w:p>
    <w:p w14:paraId="477BEF49" w14:textId="77777777" w:rsidR="009A6270" w:rsidRPr="009A6270" w:rsidRDefault="009A6270" w:rsidP="009A6270"/>
    <w:tbl>
      <w:tblPr>
        <w:tblpPr w:leftFromText="180" w:rightFromText="180" w:vertAnchor="page" w:horzAnchor="margin" w:tblpY="3001"/>
        <w:tblW w:w="103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80" w:firstRow="0" w:lastRow="0" w:firstColumn="1" w:lastColumn="0" w:noHBand="0" w:noVBand="0"/>
      </w:tblPr>
      <w:tblGrid>
        <w:gridCol w:w="2618"/>
        <w:gridCol w:w="7750"/>
      </w:tblGrid>
      <w:tr w:rsidR="00444AE4" w:rsidRPr="00C927EC" w14:paraId="55605570" w14:textId="77777777" w:rsidTr="00A26C3D">
        <w:trPr>
          <w:trHeight w:val="331"/>
        </w:trPr>
        <w:tc>
          <w:tcPr>
            <w:tcW w:w="2618" w:type="dxa"/>
            <w:shd w:val="clear" w:color="auto" w:fill="005EB8"/>
            <w:vAlign w:val="center"/>
          </w:tcPr>
          <w:p w14:paraId="78978D78" w14:textId="77777777" w:rsidR="0018676C" w:rsidRPr="00C927EC" w:rsidRDefault="0018676C" w:rsidP="00A26C3D">
            <w:pPr>
              <w:tabs>
                <w:tab w:val="right" w:pos="14580"/>
              </w:tabs>
              <w:spacing w:after="0"/>
              <w:ind w:right="-108"/>
              <w:rPr>
                <w:rFonts w:eastAsia="SimSun" w:cstheme="minorHAnsi"/>
                <w:b/>
                <w:bCs/>
                <w:noProof/>
                <w:color w:val="FFFFFF" w:themeColor="background1"/>
                <w:sz w:val="20"/>
                <w:szCs w:val="20"/>
              </w:rPr>
            </w:pPr>
            <w:r w:rsidRPr="00C927EC">
              <w:rPr>
                <w:rFonts w:eastAsia="SimSun" w:cstheme="minorHAnsi"/>
                <w:b/>
                <w:bCs/>
                <w:color w:val="FFFFFF" w:themeColor="background1"/>
                <w:sz w:val="20"/>
                <w:szCs w:val="20"/>
              </w:rPr>
              <w:br w:type="page"/>
            </w:r>
            <w:r w:rsidRPr="00C927EC">
              <w:rPr>
                <w:rFonts w:eastAsia="SimSun" w:cstheme="minorHAnsi"/>
                <w:b/>
                <w:bCs/>
                <w:noProof/>
                <w:color w:val="FFFFFF" w:themeColor="background1"/>
                <w:sz w:val="20"/>
                <w:szCs w:val="20"/>
              </w:rPr>
              <w:t>Document Name:</w:t>
            </w:r>
          </w:p>
        </w:tc>
        <w:tc>
          <w:tcPr>
            <w:tcW w:w="7750" w:type="dxa"/>
            <w:shd w:val="clear" w:color="auto" w:fill="auto"/>
            <w:vAlign w:val="center"/>
          </w:tcPr>
          <w:p w14:paraId="691B3F82" w14:textId="08CA9660" w:rsidR="0018676C" w:rsidRPr="00C927EC" w:rsidRDefault="003C6680" w:rsidP="00A26C3D">
            <w:pPr>
              <w:tabs>
                <w:tab w:val="right" w:pos="14580"/>
              </w:tabs>
              <w:spacing w:after="0"/>
              <w:ind w:right="-108"/>
              <w:rPr>
                <w:rFonts w:eastAsia="SimSun" w:cstheme="minorHAnsi"/>
                <w:noProof/>
                <w:color w:val="1C1C1C"/>
                <w:sz w:val="20"/>
                <w:szCs w:val="20"/>
              </w:rPr>
            </w:pPr>
            <w:r w:rsidRPr="00C927EC">
              <w:rPr>
                <w:rFonts w:eastAsia="SimSun" w:cstheme="minorHAnsi"/>
                <w:noProof/>
                <w:color w:val="1C1C1C"/>
                <w:sz w:val="20"/>
                <w:szCs w:val="20"/>
              </w:rPr>
              <w:t xml:space="preserve">Apprenticeship  Guidance for </w:t>
            </w:r>
            <w:r w:rsidR="001D629B">
              <w:rPr>
                <w:rFonts w:eastAsia="SimSun" w:cstheme="minorHAnsi"/>
                <w:noProof/>
                <w:color w:val="1C1C1C"/>
                <w:sz w:val="20"/>
                <w:szCs w:val="20"/>
              </w:rPr>
              <w:t>M</w:t>
            </w:r>
            <w:r w:rsidRPr="00C927EC">
              <w:rPr>
                <w:rFonts w:eastAsia="SimSun" w:cstheme="minorHAnsi"/>
                <w:noProof/>
                <w:color w:val="1C1C1C"/>
                <w:sz w:val="20"/>
                <w:szCs w:val="20"/>
              </w:rPr>
              <w:t>anagers</w:t>
            </w:r>
          </w:p>
        </w:tc>
      </w:tr>
      <w:tr w:rsidR="00444AE4" w:rsidRPr="00C927EC" w14:paraId="3BB96B7E" w14:textId="77777777" w:rsidTr="00A26C3D">
        <w:trPr>
          <w:trHeight w:val="331"/>
        </w:trPr>
        <w:tc>
          <w:tcPr>
            <w:tcW w:w="2618" w:type="dxa"/>
            <w:shd w:val="clear" w:color="auto" w:fill="005EB8"/>
            <w:vAlign w:val="center"/>
          </w:tcPr>
          <w:p w14:paraId="6BBA8326" w14:textId="77777777" w:rsidR="0018676C" w:rsidRPr="00C927EC" w:rsidRDefault="0018676C" w:rsidP="00A26C3D">
            <w:pPr>
              <w:tabs>
                <w:tab w:val="right" w:pos="14580"/>
              </w:tabs>
              <w:spacing w:after="0"/>
              <w:ind w:right="-108"/>
              <w:rPr>
                <w:rFonts w:eastAsia="SimSun" w:cstheme="minorHAnsi"/>
                <w:b/>
                <w:bCs/>
                <w:noProof/>
                <w:color w:val="FFFFFF" w:themeColor="background1"/>
                <w:sz w:val="20"/>
                <w:szCs w:val="20"/>
              </w:rPr>
            </w:pPr>
            <w:r w:rsidRPr="00C927EC">
              <w:rPr>
                <w:rFonts w:eastAsia="SimSun" w:cstheme="minorHAnsi"/>
                <w:b/>
                <w:bCs/>
                <w:noProof/>
                <w:color w:val="FFFFFF" w:themeColor="background1"/>
                <w:sz w:val="20"/>
                <w:szCs w:val="20"/>
              </w:rPr>
              <w:t>Author:</w:t>
            </w:r>
          </w:p>
        </w:tc>
        <w:sdt>
          <w:sdtPr>
            <w:rPr>
              <w:rFonts w:eastAsia="SimSun" w:cstheme="minorHAnsi"/>
              <w:noProof/>
              <w:color w:val="1C1C1C"/>
              <w:sz w:val="20"/>
              <w:szCs w:val="20"/>
            </w:rPr>
            <w:alias w:val="Author"/>
            <w:tag w:val=""/>
            <w:id w:val="-1499645048"/>
            <w:placeholder>
              <w:docPart w:val="57B821F88C5F4596AB7B12A2085FFFC3"/>
            </w:placeholder>
            <w:dataBinding w:prefixMappings="xmlns:ns0='http://purl.org/dc/elements/1.1/' xmlns:ns1='http://schemas.openxmlformats.org/package/2006/metadata/core-properties' " w:xpath="/ns1:coreProperties[1]/ns0:creator[1]" w:storeItemID="{6C3C8BC8-F283-45AE-878A-BAB7291924A1}"/>
            <w:text/>
          </w:sdtPr>
          <w:sdtEndPr/>
          <w:sdtContent>
            <w:tc>
              <w:tcPr>
                <w:tcW w:w="7750" w:type="dxa"/>
                <w:shd w:val="clear" w:color="auto" w:fill="auto"/>
                <w:vAlign w:val="center"/>
              </w:tcPr>
              <w:p w14:paraId="6D46445C" w14:textId="77777777" w:rsidR="0018676C" w:rsidRPr="00C927EC" w:rsidRDefault="009E11B3" w:rsidP="00A26C3D">
                <w:pPr>
                  <w:tabs>
                    <w:tab w:val="right" w:pos="9000"/>
                    <w:tab w:val="right" w:pos="14580"/>
                  </w:tabs>
                  <w:spacing w:after="0"/>
                  <w:rPr>
                    <w:rFonts w:eastAsia="SimSun" w:cstheme="minorHAnsi"/>
                    <w:noProof/>
                    <w:color w:val="1C1C1C"/>
                    <w:sz w:val="20"/>
                    <w:szCs w:val="20"/>
                  </w:rPr>
                </w:pPr>
                <w:r w:rsidRPr="00C927EC">
                  <w:rPr>
                    <w:rFonts w:eastAsia="SimSun" w:cstheme="minorHAnsi"/>
                    <w:noProof/>
                    <w:color w:val="1C1C1C"/>
                    <w:sz w:val="20"/>
                    <w:szCs w:val="20"/>
                  </w:rPr>
                  <w:t>Dawn Werra</w:t>
                </w:r>
              </w:p>
            </w:tc>
          </w:sdtContent>
        </w:sdt>
      </w:tr>
      <w:tr w:rsidR="00444AE4" w:rsidRPr="00C927EC" w14:paraId="45F4488C" w14:textId="77777777" w:rsidTr="00A26C3D">
        <w:trPr>
          <w:trHeight w:val="331"/>
        </w:trPr>
        <w:tc>
          <w:tcPr>
            <w:tcW w:w="2618" w:type="dxa"/>
            <w:shd w:val="clear" w:color="auto" w:fill="005EB8"/>
            <w:vAlign w:val="center"/>
          </w:tcPr>
          <w:p w14:paraId="535D942B" w14:textId="77777777" w:rsidR="0018676C" w:rsidRPr="00C927EC" w:rsidRDefault="0018676C" w:rsidP="00A26C3D">
            <w:pPr>
              <w:tabs>
                <w:tab w:val="right" w:pos="14580"/>
              </w:tabs>
              <w:spacing w:after="0"/>
              <w:ind w:right="-108"/>
              <w:rPr>
                <w:rFonts w:eastAsia="SimSun" w:cstheme="minorHAnsi"/>
                <w:b/>
                <w:bCs/>
                <w:noProof/>
                <w:color w:val="FFFFFF" w:themeColor="background1"/>
                <w:sz w:val="20"/>
                <w:szCs w:val="20"/>
              </w:rPr>
            </w:pPr>
            <w:r w:rsidRPr="00C927EC">
              <w:rPr>
                <w:rFonts w:eastAsia="SimSun" w:cstheme="minorHAnsi"/>
                <w:b/>
                <w:bCs/>
                <w:noProof/>
                <w:color w:val="FFFFFF" w:themeColor="background1"/>
                <w:sz w:val="20"/>
                <w:szCs w:val="20"/>
              </w:rPr>
              <w:t>Owner:</w:t>
            </w:r>
          </w:p>
        </w:tc>
        <w:tc>
          <w:tcPr>
            <w:tcW w:w="7750" w:type="dxa"/>
            <w:shd w:val="clear" w:color="auto" w:fill="auto"/>
            <w:vAlign w:val="center"/>
          </w:tcPr>
          <w:p w14:paraId="480A15D4" w14:textId="6CF4E9F0" w:rsidR="0018676C" w:rsidRPr="00C927EC" w:rsidRDefault="00311804" w:rsidP="00A26C3D">
            <w:pPr>
              <w:tabs>
                <w:tab w:val="right" w:pos="9000"/>
                <w:tab w:val="right" w:pos="14580"/>
              </w:tabs>
              <w:spacing w:after="0"/>
              <w:rPr>
                <w:rFonts w:eastAsia="SimSun" w:cstheme="minorHAnsi"/>
                <w:noProof/>
                <w:color w:val="1C1C1C"/>
                <w:sz w:val="20"/>
                <w:szCs w:val="20"/>
              </w:rPr>
            </w:pPr>
            <w:r>
              <w:rPr>
                <w:rFonts w:eastAsia="SimSun" w:cstheme="minorHAnsi"/>
                <w:noProof/>
                <w:color w:val="1C1C1C"/>
                <w:sz w:val="20"/>
                <w:szCs w:val="20"/>
              </w:rPr>
              <w:t>Dawn Werra</w:t>
            </w:r>
          </w:p>
        </w:tc>
      </w:tr>
      <w:tr w:rsidR="00444AE4" w:rsidRPr="00C927EC" w14:paraId="69EAEA65" w14:textId="77777777" w:rsidTr="00A26C3D">
        <w:trPr>
          <w:trHeight w:val="331"/>
        </w:trPr>
        <w:tc>
          <w:tcPr>
            <w:tcW w:w="2618" w:type="dxa"/>
            <w:shd w:val="clear" w:color="auto" w:fill="005EB8"/>
            <w:vAlign w:val="center"/>
          </w:tcPr>
          <w:p w14:paraId="478FF73A" w14:textId="77777777" w:rsidR="0018676C" w:rsidRPr="00C927EC" w:rsidRDefault="0018676C" w:rsidP="00A26C3D">
            <w:pPr>
              <w:tabs>
                <w:tab w:val="right" w:pos="14580"/>
              </w:tabs>
              <w:spacing w:after="0"/>
              <w:ind w:right="-108"/>
              <w:rPr>
                <w:rFonts w:eastAsia="SimSun" w:cstheme="minorHAnsi"/>
                <w:b/>
                <w:bCs/>
                <w:noProof/>
                <w:color w:val="FFFFFF" w:themeColor="background1"/>
                <w:sz w:val="20"/>
                <w:szCs w:val="20"/>
              </w:rPr>
            </w:pPr>
            <w:r w:rsidRPr="00C927EC">
              <w:rPr>
                <w:rFonts w:eastAsia="SimSun" w:cstheme="minorHAnsi"/>
                <w:b/>
                <w:bCs/>
                <w:noProof/>
                <w:color w:val="FFFFFF" w:themeColor="background1"/>
                <w:sz w:val="20"/>
                <w:szCs w:val="20"/>
              </w:rPr>
              <w:t>Version:</w:t>
            </w:r>
          </w:p>
        </w:tc>
        <w:tc>
          <w:tcPr>
            <w:tcW w:w="7750" w:type="dxa"/>
            <w:shd w:val="clear" w:color="auto" w:fill="auto"/>
            <w:vAlign w:val="center"/>
          </w:tcPr>
          <w:p w14:paraId="790C5A23" w14:textId="17C09810" w:rsidR="0018676C" w:rsidRPr="00C927EC" w:rsidRDefault="0018676C" w:rsidP="00A26C3D">
            <w:pPr>
              <w:spacing w:after="0"/>
              <w:rPr>
                <w:rFonts w:eastAsia="Calibri" w:cstheme="minorHAnsi"/>
                <w:noProof/>
                <w:color w:val="1C1C1C"/>
                <w:sz w:val="20"/>
                <w:szCs w:val="20"/>
              </w:rPr>
            </w:pPr>
            <w:r w:rsidRPr="00C927EC">
              <w:rPr>
                <w:rFonts w:eastAsia="Calibri" w:cstheme="minorHAnsi"/>
                <w:noProof/>
                <w:color w:val="1C1C1C"/>
                <w:sz w:val="20"/>
                <w:szCs w:val="20"/>
              </w:rPr>
              <w:t>1.</w:t>
            </w:r>
            <w:r w:rsidR="002E49D3">
              <w:rPr>
                <w:rFonts w:eastAsia="Calibri" w:cstheme="minorHAnsi"/>
                <w:noProof/>
                <w:color w:val="1C1C1C"/>
                <w:sz w:val="20"/>
                <w:szCs w:val="20"/>
              </w:rPr>
              <w:t>0</w:t>
            </w:r>
          </w:p>
        </w:tc>
      </w:tr>
      <w:tr w:rsidR="00444AE4" w:rsidRPr="00C927EC" w14:paraId="6ABD46B2" w14:textId="77777777" w:rsidTr="00A26C3D">
        <w:trPr>
          <w:trHeight w:val="331"/>
        </w:trPr>
        <w:tc>
          <w:tcPr>
            <w:tcW w:w="2618" w:type="dxa"/>
            <w:shd w:val="clear" w:color="auto" w:fill="005EB8"/>
            <w:vAlign w:val="center"/>
          </w:tcPr>
          <w:p w14:paraId="742F244B" w14:textId="77777777" w:rsidR="0018676C" w:rsidRPr="00C927EC" w:rsidRDefault="0018676C" w:rsidP="00A26C3D">
            <w:pPr>
              <w:tabs>
                <w:tab w:val="right" w:pos="14580"/>
              </w:tabs>
              <w:spacing w:after="0"/>
              <w:ind w:right="-108"/>
              <w:rPr>
                <w:rFonts w:eastAsia="SimSun" w:cstheme="minorHAnsi"/>
                <w:b/>
                <w:bCs/>
                <w:noProof/>
                <w:color w:val="FFFFFF" w:themeColor="background1"/>
                <w:sz w:val="20"/>
                <w:szCs w:val="20"/>
              </w:rPr>
            </w:pPr>
            <w:r w:rsidRPr="00C927EC">
              <w:rPr>
                <w:rFonts w:eastAsia="SimSun" w:cstheme="minorHAnsi"/>
                <w:b/>
                <w:bCs/>
                <w:noProof/>
                <w:color w:val="FFFFFF" w:themeColor="background1"/>
                <w:sz w:val="20"/>
                <w:szCs w:val="20"/>
              </w:rPr>
              <w:t>Version Date:</w:t>
            </w:r>
          </w:p>
        </w:tc>
        <w:tc>
          <w:tcPr>
            <w:tcW w:w="7750" w:type="dxa"/>
            <w:shd w:val="clear" w:color="auto" w:fill="auto"/>
            <w:vAlign w:val="center"/>
          </w:tcPr>
          <w:p w14:paraId="0F1D0A33" w14:textId="34CAEE8D" w:rsidR="000C5FD2" w:rsidRDefault="000C5FD2" w:rsidP="00A26C3D">
            <w:pPr>
              <w:spacing w:after="0"/>
              <w:rPr>
                <w:rFonts w:eastAsia="Calibri" w:cstheme="minorHAnsi"/>
                <w:noProof/>
                <w:color w:val="1C1C1C"/>
                <w:sz w:val="20"/>
                <w:szCs w:val="20"/>
              </w:rPr>
            </w:pPr>
            <w:r>
              <w:rPr>
                <w:rFonts w:eastAsia="Calibri" w:cstheme="minorHAnsi"/>
                <w:noProof/>
                <w:color w:val="1C1C1C"/>
                <w:sz w:val="20"/>
                <w:szCs w:val="20"/>
              </w:rPr>
              <w:t>17/01/2023</w:t>
            </w:r>
          </w:p>
          <w:p w14:paraId="4F9037E6" w14:textId="7376EF65" w:rsidR="0018676C" w:rsidRPr="00C927EC" w:rsidRDefault="0018676C" w:rsidP="00A26C3D">
            <w:pPr>
              <w:spacing w:after="0"/>
              <w:rPr>
                <w:rFonts w:eastAsia="Calibri" w:cstheme="minorHAnsi"/>
                <w:noProof/>
                <w:color w:val="1C1C1C"/>
                <w:sz w:val="20"/>
                <w:szCs w:val="20"/>
              </w:rPr>
            </w:pPr>
          </w:p>
        </w:tc>
      </w:tr>
      <w:tr w:rsidR="00444AE4" w:rsidRPr="00C927EC" w14:paraId="0825D23E" w14:textId="77777777" w:rsidTr="00A26C3D">
        <w:trPr>
          <w:trHeight w:val="331"/>
        </w:trPr>
        <w:tc>
          <w:tcPr>
            <w:tcW w:w="2618" w:type="dxa"/>
            <w:shd w:val="clear" w:color="auto" w:fill="005EB8"/>
            <w:vAlign w:val="center"/>
          </w:tcPr>
          <w:p w14:paraId="7A4E1A30" w14:textId="77777777" w:rsidR="0018676C" w:rsidRPr="00C927EC" w:rsidRDefault="0018676C" w:rsidP="00A26C3D">
            <w:pPr>
              <w:tabs>
                <w:tab w:val="right" w:pos="14580"/>
              </w:tabs>
              <w:spacing w:after="0"/>
              <w:ind w:right="-108"/>
              <w:rPr>
                <w:rFonts w:eastAsia="SimSun" w:cstheme="minorHAnsi"/>
                <w:b/>
                <w:bCs/>
                <w:noProof/>
                <w:color w:val="FFFFFF" w:themeColor="background1"/>
                <w:sz w:val="20"/>
                <w:szCs w:val="20"/>
              </w:rPr>
            </w:pPr>
            <w:r w:rsidRPr="00C927EC">
              <w:rPr>
                <w:rFonts w:eastAsia="SimSun" w:cstheme="minorHAnsi"/>
                <w:b/>
                <w:bCs/>
                <w:noProof/>
                <w:color w:val="FFFFFF" w:themeColor="background1"/>
                <w:sz w:val="20"/>
                <w:szCs w:val="20"/>
              </w:rPr>
              <w:t>Approved by:</w:t>
            </w:r>
          </w:p>
        </w:tc>
        <w:tc>
          <w:tcPr>
            <w:tcW w:w="7750" w:type="dxa"/>
            <w:shd w:val="clear" w:color="auto" w:fill="auto"/>
            <w:vAlign w:val="center"/>
          </w:tcPr>
          <w:p w14:paraId="214FA97D" w14:textId="10CBD1DA" w:rsidR="0018676C" w:rsidRPr="00C927EC" w:rsidRDefault="007D4A7F" w:rsidP="00A26C3D">
            <w:pPr>
              <w:spacing w:after="0"/>
              <w:rPr>
                <w:rFonts w:eastAsia="Calibri" w:cstheme="minorHAnsi"/>
                <w:noProof/>
                <w:sz w:val="20"/>
                <w:szCs w:val="20"/>
              </w:rPr>
            </w:pPr>
            <w:r>
              <w:rPr>
                <w:rFonts w:eastAsia="Calibri" w:cstheme="minorHAnsi"/>
                <w:noProof/>
                <w:sz w:val="20"/>
                <w:szCs w:val="20"/>
              </w:rPr>
              <w:t xml:space="preserve">Liz Williams </w:t>
            </w:r>
          </w:p>
        </w:tc>
      </w:tr>
    </w:tbl>
    <w:p w14:paraId="2DFF3FFC" w14:textId="77777777" w:rsidR="00AE1835" w:rsidRPr="002848B5" w:rsidRDefault="003C6680" w:rsidP="00AE1835">
      <w:pPr>
        <w:spacing w:before="240" w:after="120"/>
        <w:jc w:val="center"/>
        <w:rPr>
          <w:rFonts w:cstheme="minorHAnsi"/>
          <w:b/>
        </w:rPr>
      </w:pPr>
      <w:r w:rsidRPr="002848B5">
        <w:rPr>
          <w:rFonts w:cstheme="minorHAnsi"/>
          <w:b/>
        </w:rPr>
        <w:t>Document Control</w:t>
      </w:r>
    </w:p>
    <w:p w14:paraId="34466783" w14:textId="77777777" w:rsidR="00AE1835" w:rsidRDefault="00AE1835" w:rsidP="00AE1835">
      <w:pPr>
        <w:spacing w:before="240" w:after="120"/>
        <w:jc w:val="center"/>
        <w:rPr>
          <w:rFonts w:cstheme="minorHAnsi"/>
          <w:b/>
        </w:rPr>
      </w:pPr>
    </w:p>
    <w:p w14:paraId="0BFDD294" w14:textId="77777777" w:rsidR="004315EC" w:rsidRDefault="00CD1F23" w:rsidP="00C927EC">
      <w:pPr>
        <w:spacing w:before="240" w:after="120"/>
        <w:jc w:val="center"/>
        <w:rPr>
          <w:rFonts w:cstheme="minorHAnsi"/>
          <w:b/>
        </w:rPr>
      </w:pPr>
      <w:r w:rsidRPr="00187290">
        <w:rPr>
          <w:rFonts w:cstheme="minorHAnsi"/>
          <w:b/>
        </w:rPr>
        <w:t>Version Control</w:t>
      </w:r>
    </w:p>
    <w:p w14:paraId="23841DE8" w14:textId="77777777" w:rsidR="00C927EC" w:rsidRPr="00C927EC" w:rsidRDefault="00C927EC" w:rsidP="00C927EC">
      <w:pPr>
        <w:spacing w:before="240" w:after="120"/>
        <w:jc w:val="center"/>
        <w:rPr>
          <w:rFonts w:cstheme="minorHAnsi"/>
          <w:b/>
          <w:sz w:val="2"/>
        </w:rPr>
      </w:pPr>
    </w:p>
    <w:tbl>
      <w:tblPr>
        <w:tblW w:w="10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1318"/>
        <w:gridCol w:w="1517"/>
        <w:gridCol w:w="6450"/>
      </w:tblGrid>
      <w:tr w:rsidR="00AE1835" w:rsidRPr="00C927EC" w14:paraId="1983000F" w14:textId="77777777" w:rsidTr="0088283A">
        <w:trPr>
          <w:trHeight w:val="454"/>
          <w:jc w:val="center"/>
        </w:trPr>
        <w:tc>
          <w:tcPr>
            <w:tcW w:w="1087" w:type="dxa"/>
            <w:shd w:val="clear" w:color="auto" w:fill="005EB8"/>
            <w:vAlign w:val="center"/>
          </w:tcPr>
          <w:p w14:paraId="1E7C1238" w14:textId="77777777" w:rsidR="00CD1F23" w:rsidRPr="00C927EC" w:rsidRDefault="00CD1F23" w:rsidP="00AE0428">
            <w:pPr>
              <w:spacing w:after="0"/>
              <w:rPr>
                <w:rFonts w:cstheme="minorHAnsi"/>
                <w:b/>
                <w:color w:val="FFFFFF" w:themeColor="background1"/>
                <w:sz w:val="20"/>
                <w:szCs w:val="20"/>
              </w:rPr>
            </w:pPr>
            <w:r w:rsidRPr="00C927EC">
              <w:rPr>
                <w:rFonts w:cstheme="minorHAnsi"/>
                <w:b/>
                <w:color w:val="FFFFFF" w:themeColor="background1"/>
                <w:sz w:val="20"/>
                <w:szCs w:val="20"/>
              </w:rPr>
              <w:t>Version</w:t>
            </w:r>
          </w:p>
        </w:tc>
        <w:tc>
          <w:tcPr>
            <w:tcW w:w="1318" w:type="dxa"/>
            <w:shd w:val="clear" w:color="auto" w:fill="005EB8"/>
            <w:vAlign w:val="center"/>
          </w:tcPr>
          <w:p w14:paraId="18D3A605" w14:textId="77777777" w:rsidR="00CD1F23" w:rsidRPr="00C927EC" w:rsidRDefault="00CD1F23" w:rsidP="00AE0428">
            <w:pPr>
              <w:spacing w:after="0"/>
              <w:rPr>
                <w:rFonts w:cstheme="minorHAnsi"/>
                <w:b/>
                <w:color w:val="FFFFFF" w:themeColor="background1"/>
                <w:sz w:val="20"/>
                <w:szCs w:val="20"/>
              </w:rPr>
            </w:pPr>
            <w:r w:rsidRPr="00C927EC">
              <w:rPr>
                <w:rFonts w:cstheme="minorHAnsi"/>
                <w:b/>
                <w:color w:val="FFFFFF" w:themeColor="background1"/>
                <w:sz w:val="20"/>
                <w:szCs w:val="20"/>
              </w:rPr>
              <w:t>Date</w:t>
            </w:r>
          </w:p>
        </w:tc>
        <w:tc>
          <w:tcPr>
            <w:tcW w:w="1517" w:type="dxa"/>
            <w:shd w:val="clear" w:color="auto" w:fill="005EB8"/>
            <w:vAlign w:val="center"/>
          </w:tcPr>
          <w:p w14:paraId="0A94BFB9" w14:textId="77777777" w:rsidR="00CD1F23" w:rsidRPr="00C927EC" w:rsidRDefault="00CD1F23" w:rsidP="00AE0428">
            <w:pPr>
              <w:spacing w:after="0"/>
              <w:rPr>
                <w:rFonts w:cstheme="minorHAnsi"/>
                <w:b/>
                <w:color w:val="FFFFFF" w:themeColor="background1"/>
                <w:sz w:val="20"/>
                <w:szCs w:val="20"/>
              </w:rPr>
            </w:pPr>
            <w:r w:rsidRPr="00C927EC">
              <w:rPr>
                <w:rFonts w:cstheme="minorHAnsi"/>
                <w:b/>
                <w:color w:val="FFFFFF" w:themeColor="background1"/>
                <w:sz w:val="20"/>
                <w:szCs w:val="20"/>
              </w:rPr>
              <w:t>Actioned By</w:t>
            </w:r>
          </w:p>
        </w:tc>
        <w:tc>
          <w:tcPr>
            <w:tcW w:w="6450" w:type="dxa"/>
            <w:shd w:val="clear" w:color="auto" w:fill="005EB8"/>
            <w:vAlign w:val="center"/>
          </w:tcPr>
          <w:p w14:paraId="078BCEA3" w14:textId="77777777" w:rsidR="00CD1F23" w:rsidRPr="00C927EC" w:rsidRDefault="00CD1F23" w:rsidP="00AE0428">
            <w:pPr>
              <w:spacing w:after="0"/>
              <w:rPr>
                <w:rFonts w:cstheme="minorHAnsi"/>
                <w:b/>
                <w:color w:val="FFFFFF" w:themeColor="background1"/>
                <w:sz w:val="20"/>
                <w:szCs w:val="20"/>
              </w:rPr>
            </w:pPr>
            <w:r w:rsidRPr="00C927EC">
              <w:rPr>
                <w:rFonts w:cstheme="minorHAnsi"/>
                <w:b/>
                <w:color w:val="FFFFFF" w:themeColor="background1"/>
                <w:sz w:val="20"/>
                <w:szCs w:val="20"/>
              </w:rPr>
              <w:t>Description</w:t>
            </w:r>
          </w:p>
        </w:tc>
      </w:tr>
      <w:tr w:rsidR="002E49D3" w:rsidRPr="00C927EC" w14:paraId="4F5C79BE" w14:textId="77777777" w:rsidTr="0088283A">
        <w:trPr>
          <w:trHeight w:val="1511"/>
          <w:jc w:val="center"/>
        </w:trPr>
        <w:tc>
          <w:tcPr>
            <w:tcW w:w="1087" w:type="dxa"/>
            <w:vAlign w:val="center"/>
          </w:tcPr>
          <w:p w14:paraId="5F092E3F" w14:textId="2C92A4E9" w:rsidR="002E49D3" w:rsidRPr="002431FC" w:rsidRDefault="002E49D3" w:rsidP="002E49D3">
            <w:pPr>
              <w:spacing w:after="0"/>
              <w:rPr>
                <w:rFonts w:cstheme="minorHAnsi"/>
                <w:color w:val="1C1C1C"/>
                <w:sz w:val="21"/>
                <w:szCs w:val="21"/>
              </w:rPr>
            </w:pPr>
            <w:r w:rsidRPr="002431FC">
              <w:rPr>
                <w:rFonts w:cstheme="minorHAnsi"/>
                <w:color w:val="1C1C1C"/>
                <w:sz w:val="21"/>
                <w:szCs w:val="21"/>
              </w:rPr>
              <w:t>1.0</w:t>
            </w:r>
          </w:p>
        </w:tc>
        <w:tc>
          <w:tcPr>
            <w:tcW w:w="1318" w:type="dxa"/>
            <w:vAlign w:val="center"/>
          </w:tcPr>
          <w:p w14:paraId="7E400A8A" w14:textId="10321A9A" w:rsidR="002E49D3" w:rsidRPr="002431FC" w:rsidRDefault="000C5FD2" w:rsidP="002E49D3">
            <w:pPr>
              <w:spacing w:after="0"/>
              <w:rPr>
                <w:rFonts w:cstheme="minorHAnsi"/>
                <w:sz w:val="21"/>
                <w:szCs w:val="21"/>
              </w:rPr>
            </w:pPr>
            <w:r>
              <w:rPr>
                <w:rFonts w:cstheme="minorHAnsi"/>
                <w:color w:val="1C1C1C"/>
                <w:sz w:val="21"/>
                <w:szCs w:val="21"/>
              </w:rPr>
              <w:t>17/01/2023</w:t>
            </w:r>
          </w:p>
        </w:tc>
        <w:tc>
          <w:tcPr>
            <w:tcW w:w="1517" w:type="dxa"/>
            <w:vAlign w:val="center"/>
          </w:tcPr>
          <w:p w14:paraId="79E1404C" w14:textId="2F2D5137" w:rsidR="002E49D3" w:rsidRPr="002431FC" w:rsidRDefault="002E49D3" w:rsidP="002E49D3">
            <w:pPr>
              <w:spacing w:after="0"/>
              <w:rPr>
                <w:rFonts w:cstheme="minorHAnsi"/>
                <w:color w:val="1C1C1C"/>
                <w:sz w:val="21"/>
                <w:szCs w:val="21"/>
              </w:rPr>
            </w:pPr>
            <w:r>
              <w:rPr>
                <w:rFonts w:cstheme="minorHAnsi"/>
                <w:color w:val="1C1C1C"/>
                <w:sz w:val="21"/>
                <w:szCs w:val="21"/>
              </w:rPr>
              <w:t>Dawn Werra</w:t>
            </w:r>
          </w:p>
        </w:tc>
        <w:tc>
          <w:tcPr>
            <w:tcW w:w="6450" w:type="dxa"/>
            <w:vAlign w:val="center"/>
          </w:tcPr>
          <w:p w14:paraId="290FDA32" w14:textId="77777777" w:rsidR="00452106" w:rsidRDefault="002E49D3" w:rsidP="002E49D3">
            <w:pPr>
              <w:pStyle w:val="Paragraph"/>
              <w:rPr>
                <w:rFonts w:cstheme="minorHAnsi"/>
                <w:szCs w:val="21"/>
              </w:rPr>
            </w:pPr>
            <w:r w:rsidRPr="002431FC">
              <w:rPr>
                <w:rFonts w:cstheme="minorHAnsi"/>
                <w:szCs w:val="21"/>
              </w:rPr>
              <w:t xml:space="preserve">The purpose of this document is to </w:t>
            </w:r>
            <w:r w:rsidR="0023656F" w:rsidRPr="002431FC">
              <w:rPr>
                <w:rFonts w:cstheme="minorHAnsi"/>
                <w:szCs w:val="21"/>
              </w:rPr>
              <w:t>ensure</w:t>
            </w:r>
            <w:r w:rsidRPr="002431FC">
              <w:rPr>
                <w:rFonts w:cstheme="minorHAnsi"/>
                <w:szCs w:val="21"/>
              </w:rPr>
              <w:t xml:space="preserve"> that </w:t>
            </w:r>
            <w:r>
              <w:rPr>
                <w:rFonts w:cstheme="minorHAnsi"/>
                <w:szCs w:val="21"/>
              </w:rPr>
              <w:t xml:space="preserve">managers </w:t>
            </w:r>
            <w:r w:rsidRPr="002431FC">
              <w:rPr>
                <w:rFonts w:cstheme="minorHAnsi"/>
                <w:szCs w:val="21"/>
              </w:rPr>
              <w:t xml:space="preserve">involved understand </w:t>
            </w:r>
          </w:p>
          <w:p w14:paraId="55388374" w14:textId="77777777" w:rsidR="00452106" w:rsidRPr="00452106" w:rsidRDefault="00452106" w:rsidP="00452106">
            <w:pPr>
              <w:pStyle w:val="Paragraph"/>
              <w:numPr>
                <w:ilvl w:val="0"/>
                <w:numId w:val="25"/>
              </w:numPr>
              <w:rPr>
                <w:szCs w:val="21"/>
              </w:rPr>
            </w:pPr>
            <w:r>
              <w:rPr>
                <w:rFonts w:cstheme="minorHAnsi"/>
                <w:szCs w:val="21"/>
              </w:rPr>
              <w:t>T</w:t>
            </w:r>
            <w:r w:rsidR="002E49D3" w:rsidRPr="002431FC">
              <w:rPr>
                <w:rFonts w:cstheme="minorHAnsi"/>
                <w:szCs w:val="21"/>
              </w:rPr>
              <w:t>he structure of an apprenticeship programme</w:t>
            </w:r>
          </w:p>
          <w:p w14:paraId="0E111498" w14:textId="5A75970A" w:rsidR="00B56050" w:rsidRPr="00B56050" w:rsidRDefault="00416C1A" w:rsidP="00452106">
            <w:pPr>
              <w:pStyle w:val="Paragraph"/>
              <w:numPr>
                <w:ilvl w:val="0"/>
                <w:numId w:val="25"/>
              </w:numPr>
              <w:rPr>
                <w:szCs w:val="21"/>
              </w:rPr>
            </w:pPr>
            <w:r>
              <w:rPr>
                <w:rFonts w:cstheme="minorHAnsi"/>
                <w:szCs w:val="21"/>
              </w:rPr>
              <w:t>How to p</w:t>
            </w:r>
            <w:r w:rsidR="00B56050">
              <w:rPr>
                <w:rFonts w:cstheme="minorHAnsi"/>
                <w:szCs w:val="21"/>
              </w:rPr>
              <w:t>repar</w:t>
            </w:r>
            <w:r>
              <w:rPr>
                <w:rFonts w:cstheme="minorHAnsi"/>
                <w:szCs w:val="21"/>
              </w:rPr>
              <w:t>e</w:t>
            </w:r>
            <w:r w:rsidR="00B56050">
              <w:rPr>
                <w:rFonts w:cstheme="minorHAnsi"/>
                <w:szCs w:val="21"/>
              </w:rPr>
              <w:t xml:space="preserve"> for an apprenticeship programme</w:t>
            </w:r>
          </w:p>
          <w:p w14:paraId="3EC278AF" w14:textId="7D4B76C6" w:rsidR="00B56050" w:rsidRPr="00B56050" w:rsidRDefault="00B56050" w:rsidP="00452106">
            <w:pPr>
              <w:pStyle w:val="Paragraph"/>
              <w:numPr>
                <w:ilvl w:val="0"/>
                <w:numId w:val="25"/>
              </w:numPr>
              <w:rPr>
                <w:szCs w:val="21"/>
              </w:rPr>
            </w:pPr>
            <w:r>
              <w:rPr>
                <w:rFonts w:cstheme="minorHAnsi"/>
                <w:szCs w:val="21"/>
              </w:rPr>
              <w:t>Support an apprentice</w:t>
            </w:r>
          </w:p>
          <w:p w14:paraId="4D676725" w14:textId="068BF2ED" w:rsidR="00B56050" w:rsidRPr="001439B0" w:rsidRDefault="00B56050" w:rsidP="00452106">
            <w:pPr>
              <w:pStyle w:val="Paragraph"/>
              <w:numPr>
                <w:ilvl w:val="0"/>
                <w:numId w:val="25"/>
              </w:numPr>
              <w:rPr>
                <w:szCs w:val="21"/>
              </w:rPr>
            </w:pPr>
            <w:r>
              <w:rPr>
                <w:rFonts w:cstheme="minorHAnsi"/>
                <w:szCs w:val="21"/>
              </w:rPr>
              <w:t>Financial</w:t>
            </w:r>
            <w:r w:rsidR="006B5B42">
              <w:rPr>
                <w:rFonts w:cstheme="minorHAnsi"/>
                <w:szCs w:val="21"/>
              </w:rPr>
              <w:t xml:space="preserve"> cost and</w:t>
            </w:r>
            <w:r>
              <w:rPr>
                <w:rFonts w:cstheme="minorHAnsi"/>
                <w:szCs w:val="21"/>
              </w:rPr>
              <w:t xml:space="preserve"> Funding </w:t>
            </w:r>
            <w:r w:rsidR="006B5B42">
              <w:rPr>
                <w:rFonts w:cstheme="minorHAnsi"/>
                <w:szCs w:val="21"/>
              </w:rPr>
              <w:t xml:space="preserve">available </w:t>
            </w:r>
          </w:p>
          <w:p w14:paraId="637508E5" w14:textId="09D16729" w:rsidR="001439B0" w:rsidRDefault="001439B0" w:rsidP="00452106">
            <w:pPr>
              <w:pStyle w:val="Paragraph"/>
              <w:numPr>
                <w:ilvl w:val="0"/>
                <w:numId w:val="25"/>
              </w:numPr>
              <w:rPr>
                <w:szCs w:val="21"/>
              </w:rPr>
            </w:pPr>
            <w:r>
              <w:rPr>
                <w:szCs w:val="21"/>
              </w:rPr>
              <w:t>Succession Planning and Talent Management</w:t>
            </w:r>
          </w:p>
          <w:p w14:paraId="416F35BC" w14:textId="6EE25D56" w:rsidR="001439B0" w:rsidRDefault="001439B0" w:rsidP="00452106">
            <w:pPr>
              <w:pStyle w:val="Paragraph"/>
              <w:numPr>
                <w:ilvl w:val="0"/>
                <w:numId w:val="25"/>
              </w:numPr>
              <w:rPr>
                <w:szCs w:val="21"/>
              </w:rPr>
            </w:pPr>
            <w:r>
              <w:rPr>
                <w:szCs w:val="21"/>
              </w:rPr>
              <w:t>Recruitment</w:t>
            </w:r>
          </w:p>
          <w:p w14:paraId="516CA0AA" w14:textId="24952B13" w:rsidR="002E49D3" w:rsidRPr="002431FC" w:rsidRDefault="00CB6D1D" w:rsidP="00223C04">
            <w:pPr>
              <w:pStyle w:val="Paragraph"/>
              <w:numPr>
                <w:ilvl w:val="0"/>
                <w:numId w:val="25"/>
              </w:numPr>
              <w:rPr>
                <w:szCs w:val="21"/>
              </w:rPr>
            </w:pPr>
            <w:r>
              <w:rPr>
                <w:rFonts w:cstheme="minorHAnsi"/>
                <w:szCs w:val="21"/>
              </w:rPr>
              <w:t>T</w:t>
            </w:r>
            <w:r w:rsidR="002E49D3" w:rsidRPr="002431FC">
              <w:rPr>
                <w:rFonts w:cstheme="minorHAnsi"/>
                <w:szCs w:val="21"/>
              </w:rPr>
              <w:t xml:space="preserve">hey are provided with a clear guidance </w:t>
            </w:r>
            <w:r w:rsidR="00223C04">
              <w:rPr>
                <w:rFonts w:cstheme="minorHAnsi"/>
                <w:szCs w:val="21"/>
              </w:rPr>
              <w:t>on their</w:t>
            </w:r>
            <w:r w:rsidR="002E49D3" w:rsidRPr="002431FC">
              <w:rPr>
                <w:rFonts w:cstheme="minorHAnsi"/>
                <w:szCs w:val="21"/>
              </w:rPr>
              <w:t xml:space="preserve"> participation in the programme</w:t>
            </w:r>
            <w:r w:rsidR="002E49D3" w:rsidRPr="002431FC">
              <w:rPr>
                <w:szCs w:val="21"/>
              </w:rPr>
              <w:t>.</w:t>
            </w:r>
          </w:p>
        </w:tc>
      </w:tr>
    </w:tbl>
    <w:p w14:paraId="573C7EA0" w14:textId="77777777" w:rsidR="00C927EC" w:rsidRPr="00187290" w:rsidRDefault="00C927EC" w:rsidP="00C927EC">
      <w:pPr>
        <w:rPr>
          <w:lang w:eastAsia="en-GB"/>
        </w:rPr>
      </w:pPr>
    </w:p>
    <w:p w14:paraId="3BEC1141" w14:textId="77777777" w:rsidR="00AE1835" w:rsidRDefault="00AE1835" w:rsidP="009A6270">
      <w:pPr>
        <w:sectPr w:rsidR="00AE1835" w:rsidSect="00AE1835">
          <w:headerReference w:type="default" r:id="rId11"/>
          <w:pgSz w:w="11906" w:h="16838"/>
          <w:pgMar w:top="720" w:right="720" w:bottom="720" w:left="720" w:header="709" w:footer="402" w:gutter="0"/>
          <w:cols w:space="708"/>
          <w:docGrid w:linePitch="360"/>
        </w:sectPr>
      </w:pPr>
    </w:p>
    <w:bookmarkStart w:id="0" w:name="_Toc18920061" w:displacedByCustomXml="next"/>
    <w:bookmarkStart w:id="1" w:name="_Toc15478658" w:displacedByCustomXml="next"/>
    <w:sdt>
      <w:sdtPr>
        <w:rPr>
          <w:bCs/>
        </w:rPr>
        <w:id w:val="-1225366592"/>
        <w:docPartObj>
          <w:docPartGallery w:val="Table of Contents"/>
          <w:docPartUnique/>
        </w:docPartObj>
      </w:sdtPr>
      <w:sdtEndPr>
        <w:rPr>
          <w:b/>
          <w:bCs w:val="0"/>
          <w:noProof/>
          <w:sz w:val="20"/>
          <w:szCs w:val="20"/>
        </w:rPr>
      </w:sdtEndPr>
      <w:sdtContent>
        <w:p w14:paraId="6A5EB41E" w14:textId="77777777" w:rsidR="00901EBC" w:rsidRPr="00521A8E" w:rsidRDefault="00901EBC" w:rsidP="00C927EC">
          <w:pPr>
            <w:rPr>
              <w:rStyle w:val="Heading1Char"/>
              <w:bCs w:val="0"/>
            </w:rPr>
          </w:pPr>
          <w:r w:rsidRPr="00521A8E">
            <w:rPr>
              <w:rStyle w:val="Heading1Char"/>
              <w:bCs w:val="0"/>
            </w:rPr>
            <w:t>Table of Contents</w:t>
          </w:r>
        </w:p>
        <w:p w14:paraId="384FF9A9" w14:textId="09D177E4" w:rsidR="002D01D0" w:rsidRDefault="00901EBC">
          <w:pPr>
            <w:pStyle w:val="TOC1"/>
            <w:rPr>
              <w:rFonts w:eastAsiaTheme="minorEastAsia"/>
              <w:b w:val="0"/>
              <w:lang w:eastAsia="en-GB"/>
            </w:rPr>
          </w:pPr>
          <w:r w:rsidRPr="00521A8E">
            <w:rPr>
              <w:sz w:val="20"/>
              <w:szCs w:val="20"/>
            </w:rPr>
            <w:fldChar w:fldCharType="begin"/>
          </w:r>
          <w:r w:rsidRPr="00521A8E">
            <w:rPr>
              <w:sz w:val="20"/>
              <w:szCs w:val="20"/>
            </w:rPr>
            <w:instrText xml:space="preserve"> TOC \o "1-3" \h \z \u </w:instrText>
          </w:r>
          <w:r w:rsidRPr="00521A8E">
            <w:rPr>
              <w:sz w:val="20"/>
              <w:szCs w:val="20"/>
            </w:rPr>
            <w:fldChar w:fldCharType="separate"/>
          </w:r>
          <w:hyperlink w:anchor="_Toc120271797" w:history="1">
            <w:r w:rsidR="002D01D0" w:rsidRPr="00195F8A">
              <w:rPr>
                <w:rStyle w:val="Hyperlink"/>
              </w:rPr>
              <w:t>Apprenticeship Programme</w:t>
            </w:r>
            <w:r w:rsidR="002D01D0">
              <w:rPr>
                <w:webHidden/>
              </w:rPr>
              <w:tab/>
            </w:r>
            <w:r w:rsidR="002D01D0">
              <w:rPr>
                <w:webHidden/>
              </w:rPr>
              <w:fldChar w:fldCharType="begin"/>
            </w:r>
            <w:r w:rsidR="002D01D0">
              <w:rPr>
                <w:webHidden/>
              </w:rPr>
              <w:instrText xml:space="preserve"> PAGEREF _Toc120271797 \h </w:instrText>
            </w:r>
            <w:r w:rsidR="002D01D0">
              <w:rPr>
                <w:webHidden/>
              </w:rPr>
            </w:r>
            <w:r w:rsidR="002D01D0">
              <w:rPr>
                <w:webHidden/>
              </w:rPr>
              <w:fldChar w:fldCharType="separate"/>
            </w:r>
            <w:r w:rsidR="002D01D0">
              <w:rPr>
                <w:webHidden/>
              </w:rPr>
              <w:t>4</w:t>
            </w:r>
            <w:r w:rsidR="002D01D0">
              <w:rPr>
                <w:webHidden/>
              </w:rPr>
              <w:fldChar w:fldCharType="end"/>
            </w:r>
          </w:hyperlink>
        </w:p>
        <w:p w14:paraId="6F29AD3F" w14:textId="7A03E8B1" w:rsidR="002D01D0" w:rsidRDefault="00EF506F">
          <w:pPr>
            <w:pStyle w:val="TOC2"/>
            <w:rPr>
              <w:rFonts w:eastAsiaTheme="minorEastAsia"/>
              <w:noProof/>
              <w:lang w:eastAsia="en-GB"/>
            </w:rPr>
          </w:pPr>
          <w:hyperlink w:anchor="_Toc120271798" w:history="1">
            <w:r w:rsidR="002D01D0" w:rsidRPr="00195F8A">
              <w:rPr>
                <w:rStyle w:val="Hyperlink"/>
                <w:noProof/>
              </w:rPr>
              <w:t>Introduction</w:t>
            </w:r>
            <w:r w:rsidR="002D01D0">
              <w:rPr>
                <w:noProof/>
                <w:webHidden/>
              </w:rPr>
              <w:tab/>
            </w:r>
            <w:r w:rsidR="002D01D0">
              <w:rPr>
                <w:noProof/>
                <w:webHidden/>
              </w:rPr>
              <w:fldChar w:fldCharType="begin"/>
            </w:r>
            <w:r w:rsidR="002D01D0">
              <w:rPr>
                <w:noProof/>
                <w:webHidden/>
              </w:rPr>
              <w:instrText xml:space="preserve"> PAGEREF _Toc120271798 \h </w:instrText>
            </w:r>
            <w:r w:rsidR="002D01D0">
              <w:rPr>
                <w:noProof/>
                <w:webHidden/>
              </w:rPr>
            </w:r>
            <w:r w:rsidR="002D01D0">
              <w:rPr>
                <w:noProof/>
                <w:webHidden/>
              </w:rPr>
              <w:fldChar w:fldCharType="separate"/>
            </w:r>
            <w:r w:rsidR="002D01D0">
              <w:rPr>
                <w:noProof/>
                <w:webHidden/>
              </w:rPr>
              <w:t>4</w:t>
            </w:r>
            <w:r w:rsidR="002D01D0">
              <w:rPr>
                <w:noProof/>
                <w:webHidden/>
              </w:rPr>
              <w:fldChar w:fldCharType="end"/>
            </w:r>
          </w:hyperlink>
        </w:p>
        <w:p w14:paraId="2CE83676" w14:textId="332ABD95" w:rsidR="002D01D0" w:rsidRDefault="00EF506F">
          <w:pPr>
            <w:pStyle w:val="TOC2"/>
            <w:tabs>
              <w:tab w:val="left" w:pos="660"/>
            </w:tabs>
            <w:rPr>
              <w:rFonts w:eastAsiaTheme="minorEastAsia"/>
              <w:noProof/>
              <w:lang w:eastAsia="en-GB"/>
            </w:rPr>
          </w:pPr>
          <w:hyperlink w:anchor="_Toc120271799" w:history="1">
            <w:r w:rsidR="002D01D0" w:rsidRPr="00195F8A">
              <w:rPr>
                <w:rStyle w:val="Hyperlink"/>
                <w:noProof/>
              </w:rPr>
              <w:t>1.</w:t>
            </w:r>
            <w:r w:rsidR="002D01D0">
              <w:rPr>
                <w:rFonts w:eastAsiaTheme="minorEastAsia"/>
                <w:noProof/>
                <w:lang w:eastAsia="en-GB"/>
              </w:rPr>
              <w:tab/>
            </w:r>
            <w:r w:rsidR="002D01D0" w:rsidRPr="00195F8A">
              <w:rPr>
                <w:rStyle w:val="Hyperlink"/>
                <w:noProof/>
              </w:rPr>
              <w:t>Structure of an apprenticeship programme</w:t>
            </w:r>
            <w:r w:rsidR="002D01D0">
              <w:rPr>
                <w:noProof/>
                <w:webHidden/>
              </w:rPr>
              <w:tab/>
            </w:r>
            <w:r w:rsidR="002D01D0">
              <w:rPr>
                <w:noProof/>
                <w:webHidden/>
              </w:rPr>
              <w:fldChar w:fldCharType="begin"/>
            </w:r>
            <w:r w:rsidR="002D01D0">
              <w:rPr>
                <w:noProof/>
                <w:webHidden/>
              </w:rPr>
              <w:instrText xml:space="preserve"> PAGEREF _Toc120271799 \h </w:instrText>
            </w:r>
            <w:r w:rsidR="002D01D0">
              <w:rPr>
                <w:noProof/>
                <w:webHidden/>
              </w:rPr>
            </w:r>
            <w:r w:rsidR="002D01D0">
              <w:rPr>
                <w:noProof/>
                <w:webHidden/>
              </w:rPr>
              <w:fldChar w:fldCharType="separate"/>
            </w:r>
            <w:r w:rsidR="002D01D0">
              <w:rPr>
                <w:noProof/>
                <w:webHidden/>
              </w:rPr>
              <w:t>5</w:t>
            </w:r>
            <w:r w:rsidR="002D01D0">
              <w:rPr>
                <w:noProof/>
                <w:webHidden/>
              </w:rPr>
              <w:fldChar w:fldCharType="end"/>
            </w:r>
          </w:hyperlink>
        </w:p>
        <w:p w14:paraId="637E07FC" w14:textId="5F0B6D0E" w:rsidR="002D01D0" w:rsidRDefault="00EF506F">
          <w:pPr>
            <w:pStyle w:val="TOC2"/>
            <w:rPr>
              <w:rFonts w:eastAsiaTheme="minorEastAsia"/>
              <w:noProof/>
              <w:lang w:eastAsia="en-GB"/>
            </w:rPr>
          </w:pPr>
          <w:hyperlink w:anchor="_Toc120271800" w:history="1">
            <w:r w:rsidR="002D01D0" w:rsidRPr="00195F8A">
              <w:rPr>
                <w:rStyle w:val="Hyperlink"/>
                <w:noProof/>
              </w:rPr>
              <w:t>What is an Apprenticeship?</w:t>
            </w:r>
            <w:r w:rsidR="002D01D0">
              <w:rPr>
                <w:noProof/>
                <w:webHidden/>
              </w:rPr>
              <w:tab/>
            </w:r>
            <w:r w:rsidR="002D01D0">
              <w:rPr>
                <w:noProof/>
                <w:webHidden/>
              </w:rPr>
              <w:fldChar w:fldCharType="begin"/>
            </w:r>
            <w:r w:rsidR="002D01D0">
              <w:rPr>
                <w:noProof/>
                <w:webHidden/>
              </w:rPr>
              <w:instrText xml:space="preserve"> PAGEREF _Toc120271800 \h </w:instrText>
            </w:r>
            <w:r w:rsidR="002D01D0">
              <w:rPr>
                <w:noProof/>
                <w:webHidden/>
              </w:rPr>
            </w:r>
            <w:r w:rsidR="002D01D0">
              <w:rPr>
                <w:noProof/>
                <w:webHidden/>
              </w:rPr>
              <w:fldChar w:fldCharType="separate"/>
            </w:r>
            <w:r w:rsidR="002D01D0">
              <w:rPr>
                <w:noProof/>
                <w:webHidden/>
              </w:rPr>
              <w:t>5</w:t>
            </w:r>
            <w:r w:rsidR="002D01D0">
              <w:rPr>
                <w:noProof/>
                <w:webHidden/>
              </w:rPr>
              <w:fldChar w:fldCharType="end"/>
            </w:r>
          </w:hyperlink>
        </w:p>
        <w:p w14:paraId="75053472" w14:textId="747D6C89" w:rsidR="002D01D0" w:rsidRDefault="00EF506F">
          <w:pPr>
            <w:pStyle w:val="TOC2"/>
            <w:rPr>
              <w:rFonts w:eastAsiaTheme="minorEastAsia"/>
              <w:noProof/>
              <w:lang w:eastAsia="en-GB"/>
            </w:rPr>
          </w:pPr>
          <w:hyperlink w:anchor="_Toc120271801" w:history="1">
            <w:r w:rsidR="002D01D0" w:rsidRPr="00195F8A">
              <w:rPr>
                <w:rStyle w:val="Hyperlink"/>
                <w:noProof/>
              </w:rPr>
              <w:t>Different Levels of Apprenticeships</w:t>
            </w:r>
            <w:r w:rsidR="002D01D0">
              <w:rPr>
                <w:noProof/>
                <w:webHidden/>
              </w:rPr>
              <w:tab/>
            </w:r>
            <w:r w:rsidR="002D01D0">
              <w:rPr>
                <w:noProof/>
                <w:webHidden/>
              </w:rPr>
              <w:fldChar w:fldCharType="begin"/>
            </w:r>
            <w:r w:rsidR="002D01D0">
              <w:rPr>
                <w:noProof/>
                <w:webHidden/>
              </w:rPr>
              <w:instrText xml:space="preserve"> PAGEREF _Toc120271801 \h </w:instrText>
            </w:r>
            <w:r w:rsidR="002D01D0">
              <w:rPr>
                <w:noProof/>
                <w:webHidden/>
              </w:rPr>
            </w:r>
            <w:r w:rsidR="002D01D0">
              <w:rPr>
                <w:noProof/>
                <w:webHidden/>
              </w:rPr>
              <w:fldChar w:fldCharType="separate"/>
            </w:r>
            <w:r w:rsidR="002D01D0">
              <w:rPr>
                <w:noProof/>
                <w:webHidden/>
              </w:rPr>
              <w:t>6</w:t>
            </w:r>
            <w:r w:rsidR="002D01D0">
              <w:rPr>
                <w:noProof/>
                <w:webHidden/>
              </w:rPr>
              <w:fldChar w:fldCharType="end"/>
            </w:r>
          </w:hyperlink>
        </w:p>
        <w:p w14:paraId="63B9FAD0" w14:textId="766816C6" w:rsidR="002D01D0" w:rsidRDefault="00EF506F">
          <w:pPr>
            <w:pStyle w:val="TOC2"/>
            <w:rPr>
              <w:rFonts w:eastAsiaTheme="minorEastAsia"/>
              <w:noProof/>
              <w:lang w:eastAsia="en-GB"/>
            </w:rPr>
          </w:pPr>
          <w:hyperlink w:anchor="_Toc120271802" w:history="1">
            <w:r w:rsidR="002D01D0" w:rsidRPr="00195F8A">
              <w:rPr>
                <w:rStyle w:val="Hyperlink"/>
                <w:noProof/>
              </w:rPr>
              <w:t>What is an Apprenticeship Standard?</w:t>
            </w:r>
            <w:r w:rsidR="002D01D0">
              <w:rPr>
                <w:noProof/>
                <w:webHidden/>
              </w:rPr>
              <w:tab/>
            </w:r>
            <w:r w:rsidR="002D01D0">
              <w:rPr>
                <w:noProof/>
                <w:webHidden/>
              </w:rPr>
              <w:fldChar w:fldCharType="begin"/>
            </w:r>
            <w:r w:rsidR="002D01D0">
              <w:rPr>
                <w:noProof/>
                <w:webHidden/>
              </w:rPr>
              <w:instrText xml:space="preserve"> PAGEREF _Toc120271802 \h </w:instrText>
            </w:r>
            <w:r w:rsidR="002D01D0">
              <w:rPr>
                <w:noProof/>
                <w:webHidden/>
              </w:rPr>
            </w:r>
            <w:r w:rsidR="002D01D0">
              <w:rPr>
                <w:noProof/>
                <w:webHidden/>
              </w:rPr>
              <w:fldChar w:fldCharType="separate"/>
            </w:r>
            <w:r w:rsidR="002D01D0">
              <w:rPr>
                <w:noProof/>
                <w:webHidden/>
              </w:rPr>
              <w:t>7</w:t>
            </w:r>
            <w:r w:rsidR="002D01D0">
              <w:rPr>
                <w:noProof/>
                <w:webHidden/>
              </w:rPr>
              <w:fldChar w:fldCharType="end"/>
            </w:r>
          </w:hyperlink>
        </w:p>
        <w:p w14:paraId="70D7F213" w14:textId="2836A794" w:rsidR="002D01D0" w:rsidRDefault="00EF506F">
          <w:pPr>
            <w:pStyle w:val="TOC2"/>
            <w:rPr>
              <w:rFonts w:eastAsiaTheme="minorEastAsia"/>
              <w:noProof/>
              <w:lang w:eastAsia="en-GB"/>
            </w:rPr>
          </w:pPr>
          <w:hyperlink w:anchor="_Toc120271803" w:history="1">
            <w:r w:rsidR="002D01D0" w:rsidRPr="00195F8A">
              <w:rPr>
                <w:rStyle w:val="Hyperlink"/>
                <w:noProof/>
              </w:rPr>
              <w:t>What is a Portfolio?</w:t>
            </w:r>
            <w:r w:rsidR="002D01D0">
              <w:rPr>
                <w:noProof/>
                <w:webHidden/>
              </w:rPr>
              <w:tab/>
            </w:r>
            <w:r w:rsidR="002D01D0">
              <w:rPr>
                <w:noProof/>
                <w:webHidden/>
              </w:rPr>
              <w:fldChar w:fldCharType="begin"/>
            </w:r>
            <w:r w:rsidR="002D01D0">
              <w:rPr>
                <w:noProof/>
                <w:webHidden/>
              </w:rPr>
              <w:instrText xml:space="preserve"> PAGEREF _Toc120271803 \h </w:instrText>
            </w:r>
            <w:r w:rsidR="002D01D0">
              <w:rPr>
                <w:noProof/>
                <w:webHidden/>
              </w:rPr>
            </w:r>
            <w:r w:rsidR="002D01D0">
              <w:rPr>
                <w:noProof/>
                <w:webHidden/>
              </w:rPr>
              <w:fldChar w:fldCharType="separate"/>
            </w:r>
            <w:r w:rsidR="002D01D0">
              <w:rPr>
                <w:noProof/>
                <w:webHidden/>
              </w:rPr>
              <w:t>7</w:t>
            </w:r>
            <w:r w:rsidR="002D01D0">
              <w:rPr>
                <w:noProof/>
                <w:webHidden/>
              </w:rPr>
              <w:fldChar w:fldCharType="end"/>
            </w:r>
          </w:hyperlink>
        </w:p>
        <w:p w14:paraId="276EAE0D" w14:textId="506DFCE1" w:rsidR="002D01D0" w:rsidRDefault="00EF506F">
          <w:pPr>
            <w:pStyle w:val="TOC2"/>
            <w:rPr>
              <w:rFonts w:eastAsiaTheme="minorEastAsia"/>
              <w:noProof/>
              <w:lang w:eastAsia="en-GB"/>
            </w:rPr>
          </w:pPr>
          <w:hyperlink w:anchor="_Toc120271804" w:history="1">
            <w:r w:rsidR="002D01D0" w:rsidRPr="00195F8A">
              <w:rPr>
                <w:rStyle w:val="Hyperlink"/>
                <w:noProof/>
              </w:rPr>
              <w:t>What is an End Point Assessment?</w:t>
            </w:r>
            <w:r w:rsidR="002D01D0">
              <w:rPr>
                <w:noProof/>
                <w:webHidden/>
              </w:rPr>
              <w:tab/>
            </w:r>
            <w:r w:rsidR="002D01D0">
              <w:rPr>
                <w:noProof/>
                <w:webHidden/>
              </w:rPr>
              <w:fldChar w:fldCharType="begin"/>
            </w:r>
            <w:r w:rsidR="002D01D0">
              <w:rPr>
                <w:noProof/>
                <w:webHidden/>
              </w:rPr>
              <w:instrText xml:space="preserve"> PAGEREF _Toc120271804 \h </w:instrText>
            </w:r>
            <w:r w:rsidR="002D01D0">
              <w:rPr>
                <w:noProof/>
                <w:webHidden/>
              </w:rPr>
            </w:r>
            <w:r w:rsidR="002D01D0">
              <w:rPr>
                <w:noProof/>
                <w:webHidden/>
              </w:rPr>
              <w:fldChar w:fldCharType="separate"/>
            </w:r>
            <w:r w:rsidR="002D01D0">
              <w:rPr>
                <w:noProof/>
                <w:webHidden/>
              </w:rPr>
              <w:t>7</w:t>
            </w:r>
            <w:r w:rsidR="002D01D0">
              <w:rPr>
                <w:noProof/>
                <w:webHidden/>
              </w:rPr>
              <w:fldChar w:fldCharType="end"/>
            </w:r>
          </w:hyperlink>
        </w:p>
        <w:p w14:paraId="5C17F8F8" w14:textId="6EED391C" w:rsidR="002D01D0" w:rsidRDefault="00EF506F">
          <w:pPr>
            <w:pStyle w:val="TOC2"/>
            <w:rPr>
              <w:rFonts w:eastAsiaTheme="minorEastAsia"/>
              <w:noProof/>
              <w:lang w:eastAsia="en-GB"/>
            </w:rPr>
          </w:pPr>
          <w:hyperlink w:anchor="_Toc120271805" w:history="1">
            <w:r w:rsidR="002D01D0" w:rsidRPr="00195F8A">
              <w:rPr>
                <w:rStyle w:val="Hyperlink"/>
                <w:noProof/>
              </w:rPr>
              <w:t>What is Off -The-Job Training?</w:t>
            </w:r>
            <w:r w:rsidR="002D01D0">
              <w:rPr>
                <w:noProof/>
                <w:webHidden/>
              </w:rPr>
              <w:tab/>
            </w:r>
            <w:r w:rsidR="002D01D0">
              <w:rPr>
                <w:noProof/>
                <w:webHidden/>
              </w:rPr>
              <w:fldChar w:fldCharType="begin"/>
            </w:r>
            <w:r w:rsidR="002D01D0">
              <w:rPr>
                <w:noProof/>
                <w:webHidden/>
              </w:rPr>
              <w:instrText xml:space="preserve"> PAGEREF _Toc120271805 \h </w:instrText>
            </w:r>
            <w:r w:rsidR="002D01D0">
              <w:rPr>
                <w:noProof/>
                <w:webHidden/>
              </w:rPr>
            </w:r>
            <w:r w:rsidR="002D01D0">
              <w:rPr>
                <w:noProof/>
                <w:webHidden/>
              </w:rPr>
              <w:fldChar w:fldCharType="separate"/>
            </w:r>
            <w:r w:rsidR="002D01D0">
              <w:rPr>
                <w:noProof/>
                <w:webHidden/>
              </w:rPr>
              <w:t>8</w:t>
            </w:r>
            <w:r w:rsidR="002D01D0">
              <w:rPr>
                <w:noProof/>
                <w:webHidden/>
              </w:rPr>
              <w:fldChar w:fldCharType="end"/>
            </w:r>
          </w:hyperlink>
        </w:p>
        <w:p w14:paraId="1EB7308A" w14:textId="3C27758A" w:rsidR="002D01D0" w:rsidRDefault="00EF506F">
          <w:pPr>
            <w:pStyle w:val="TOC2"/>
            <w:rPr>
              <w:rFonts w:eastAsiaTheme="minorEastAsia"/>
              <w:noProof/>
              <w:lang w:eastAsia="en-GB"/>
            </w:rPr>
          </w:pPr>
          <w:hyperlink w:anchor="_Toc120271806" w:history="1">
            <w:r w:rsidR="002D01D0" w:rsidRPr="00195F8A">
              <w:rPr>
                <w:rStyle w:val="Hyperlink"/>
                <w:noProof/>
              </w:rPr>
              <w:t>Educational Audit (NMC)</w:t>
            </w:r>
            <w:r w:rsidR="002D01D0">
              <w:rPr>
                <w:noProof/>
                <w:webHidden/>
              </w:rPr>
              <w:tab/>
            </w:r>
            <w:r w:rsidR="002D01D0">
              <w:rPr>
                <w:noProof/>
                <w:webHidden/>
              </w:rPr>
              <w:fldChar w:fldCharType="begin"/>
            </w:r>
            <w:r w:rsidR="002D01D0">
              <w:rPr>
                <w:noProof/>
                <w:webHidden/>
              </w:rPr>
              <w:instrText xml:space="preserve"> PAGEREF _Toc120271806 \h </w:instrText>
            </w:r>
            <w:r w:rsidR="002D01D0">
              <w:rPr>
                <w:noProof/>
                <w:webHidden/>
              </w:rPr>
            </w:r>
            <w:r w:rsidR="002D01D0">
              <w:rPr>
                <w:noProof/>
                <w:webHidden/>
              </w:rPr>
              <w:fldChar w:fldCharType="separate"/>
            </w:r>
            <w:r w:rsidR="002D01D0">
              <w:rPr>
                <w:noProof/>
                <w:webHidden/>
              </w:rPr>
              <w:t>9</w:t>
            </w:r>
            <w:r w:rsidR="002D01D0">
              <w:rPr>
                <w:noProof/>
                <w:webHidden/>
              </w:rPr>
              <w:fldChar w:fldCharType="end"/>
            </w:r>
          </w:hyperlink>
        </w:p>
        <w:p w14:paraId="74CDEDEE" w14:textId="42999B66" w:rsidR="002D01D0" w:rsidRDefault="00EF506F">
          <w:pPr>
            <w:pStyle w:val="TOC2"/>
            <w:rPr>
              <w:rFonts w:eastAsiaTheme="minorEastAsia"/>
              <w:noProof/>
              <w:lang w:eastAsia="en-GB"/>
            </w:rPr>
          </w:pPr>
          <w:hyperlink w:anchor="_Toc120271807" w:history="1">
            <w:r w:rsidR="002D01D0" w:rsidRPr="00195F8A">
              <w:rPr>
                <w:rStyle w:val="Hyperlink"/>
                <w:noProof/>
              </w:rPr>
              <w:t>Training Providers</w:t>
            </w:r>
            <w:r w:rsidR="002D01D0">
              <w:rPr>
                <w:noProof/>
                <w:webHidden/>
              </w:rPr>
              <w:tab/>
            </w:r>
            <w:r w:rsidR="002D01D0">
              <w:rPr>
                <w:noProof/>
                <w:webHidden/>
              </w:rPr>
              <w:fldChar w:fldCharType="begin"/>
            </w:r>
            <w:r w:rsidR="002D01D0">
              <w:rPr>
                <w:noProof/>
                <w:webHidden/>
              </w:rPr>
              <w:instrText xml:space="preserve"> PAGEREF _Toc120271807 \h </w:instrText>
            </w:r>
            <w:r w:rsidR="002D01D0">
              <w:rPr>
                <w:noProof/>
                <w:webHidden/>
              </w:rPr>
            </w:r>
            <w:r w:rsidR="002D01D0">
              <w:rPr>
                <w:noProof/>
                <w:webHidden/>
              </w:rPr>
              <w:fldChar w:fldCharType="separate"/>
            </w:r>
            <w:r w:rsidR="002D01D0">
              <w:rPr>
                <w:noProof/>
                <w:webHidden/>
              </w:rPr>
              <w:t>10</w:t>
            </w:r>
            <w:r w:rsidR="002D01D0">
              <w:rPr>
                <w:noProof/>
                <w:webHidden/>
              </w:rPr>
              <w:fldChar w:fldCharType="end"/>
            </w:r>
          </w:hyperlink>
        </w:p>
        <w:p w14:paraId="1B2DAE76" w14:textId="055F59C6" w:rsidR="002D01D0" w:rsidRDefault="00EF506F">
          <w:pPr>
            <w:pStyle w:val="TOC2"/>
            <w:rPr>
              <w:rFonts w:eastAsiaTheme="minorEastAsia"/>
              <w:noProof/>
              <w:lang w:eastAsia="en-GB"/>
            </w:rPr>
          </w:pPr>
          <w:hyperlink w:anchor="_Toc120271808" w:history="1">
            <w:r w:rsidR="002D01D0" w:rsidRPr="00195F8A">
              <w:rPr>
                <w:rStyle w:val="Hyperlink"/>
                <w:noProof/>
              </w:rPr>
              <w:t>Procurement</w:t>
            </w:r>
            <w:r w:rsidR="002D01D0">
              <w:rPr>
                <w:noProof/>
                <w:webHidden/>
              </w:rPr>
              <w:tab/>
            </w:r>
            <w:r w:rsidR="002D01D0">
              <w:rPr>
                <w:noProof/>
                <w:webHidden/>
              </w:rPr>
              <w:fldChar w:fldCharType="begin"/>
            </w:r>
            <w:r w:rsidR="002D01D0">
              <w:rPr>
                <w:noProof/>
                <w:webHidden/>
              </w:rPr>
              <w:instrText xml:space="preserve"> PAGEREF _Toc120271808 \h </w:instrText>
            </w:r>
            <w:r w:rsidR="002D01D0">
              <w:rPr>
                <w:noProof/>
                <w:webHidden/>
              </w:rPr>
            </w:r>
            <w:r w:rsidR="002D01D0">
              <w:rPr>
                <w:noProof/>
                <w:webHidden/>
              </w:rPr>
              <w:fldChar w:fldCharType="separate"/>
            </w:r>
            <w:r w:rsidR="002D01D0">
              <w:rPr>
                <w:noProof/>
                <w:webHidden/>
              </w:rPr>
              <w:t>11</w:t>
            </w:r>
            <w:r w:rsidR="002D01D0">
              <w:rPr>
                <w:noProof/>
                <w:webHidden/>
              </w:rPr>
              <w:fldChar w:fldCharType="end"/>
            </w:r>
          </w:hyperlink>
        </w:p>
        <w:p w14:paraId="428AA707" w14:textId="45321E7E" w:rsidR="002D01D0" w:rsidRDefault="00EF506F">
          <w:pPr>
            <w:pStyle w:val="TOC2"/>
            <w:rPr>
              <w:rFonts w:eastAsiaTheme="minorEastAsia"/>
              <w:noProof/>
              <w:lang w:eastAsia="en-GB"/>
            </w:rPr>
          </w:pPr>
          <w:hyperlink w:anchor="_Toc120271809" w:history="1">
            <w:r w:rsidR="002D01D0" w:rsidRPr="00195F8A">
              <w:rPr>
                <w:rStyle w:val="Hyperlink"/>
                <w:noProof/>
              </w:rPr>
              <w:t>What is an Apprenticeship Agreement?</w:t>
            </w:r>
            <w:r w:rsidR="002D01D0">
              <w:rPr>
                <w:noProof/>
                <w:webHidden/>
              </w:rPr>
              <w:tab/>
            </w:r>
            <w:r w:rsidR="002D01D0">
              <w:rPr>
                <w:noProof/>
                <w:webHidden/>
              </w:rPr>
              <w:fldChar w:fldCharType="begin"/>
            </w:r>
            <w:r w:rsidR="002D01D0">
              <w:rPr>
                <w:noProof/>
                <w:webHidden/>
              </w:rPr>
              <w:instrText xml:space="preserve"> PAGEREF _Toc120271809 \h </w:instrText>
            </w:r>
            <w:r w:rsidR="002D01D0">
              <w:rPr>
                <w:noProof/>
                <w:webHidden/>
              </w:rPr>
            </w:r>
            <w:r w:rsidR="002D01D0">
              <w:rPr>
                <w:noProof/>
                <w:webHidden/>
              </w:rPr>
              <w:fldChar w:fldCharType="separate"/>
            </w:r>
            <w:r w:rsidR="002D01D0">
              <w:rPr>
                <w:noProof/>
                <w:webHidden/>
              </w:rPr>
              <w:t>12</w:t>
            </w:r>
            <w:r w:rsidR="002D01D0">
              <w:rPr>
                <w:noProof/>
                <w:webHidden/>
              </w:rPr>
              <w:fldChar w:fldCharType="end"/>
            </w:r>
          </w:hyperlink>
        </w:p>
        <w:p w14:paraId="5C36A04B" w14:textId="50074A38" w:rsidR="002D01D0" w:rsidRDefault="00EF506F">
          <w:pPr>
            <w:pStyle w:val="TOC2"/>
            <w:rPr>
              <w:rFonts w:eastAsiaTheme="minorEastAsia"/>
              <w:noProof/>
              <w:lang w:eastAsia="en-GB"/>
            </w:rPr>
          </w:pPr>
          <w:hyperlink w:anchor="_Toc120271810" w:history="1">
            <w:r w:rsidR="002D01D0" w:rsidRPr="00195F8A">
              <w:rPr>
                <w:rStyle w:val="Hyperlink"/>
                <w:noProof/>
                <w:lang w:eastAsia="en-GB"/>
              </w:rPr>
              <w:t xml:space="preserve">What is a </w:t>
            </w:r>
            <w:r w:rsidR="002D01D0" w:rsidRPr="00195F8A">
              <w:rPr>
                <w:rStyle w:val="Hyperlink"/>
                <w:noProof/>
              </w:rPr>
              <w:t>Training Plan?</w:t>
            </w:r>
            <w:r w:rsidR="002D01D0">
              <w:rPr>
                <w:noProof/>
                <w:webHidden/>
              </w:rPr>
              <w:tab/>
            </w:r>
            <w:r w:rsidR="002D01D0">
              <w:rPr>
                <w:noProof/>
                <w:webHidden/>
              </w:rPr>
              <w:fldChar w:fldCharType="begin"/>
            </w:r>
            <w:r w:rsidR="002D01D0">
              <w:rPr>
                <w:noProof/>
                <w:webHidden/>
              </w:rPr>
              <w:instrText xml:space="preserve"> PAGEREF _Toc120271810 \h </w:instrText>
            </w:r>
            <w:r w:rsidR="002D01D0">
              <w:rPr>
                <w:noProof/>
                <w:webHidden/>
              </w:rPr>
            </w:r>
            <w:r w:rsidR="002D01D0">
              <w:rPr>
                <w:noProof/>
                <w:webHidden/>
              </w:rPr>
              <w:fldChar w:fldCharType="separate"/>
            </w:r>
            <w:r w:rsidR="002D01D0">
              <w:rPr>
                <w:noProof/>
                <w:webHidden/>
              </w:rPr>
              <w:t>12</w:t>
            </w:r>
            <w:r w:rsidR="002D01D0">
              <w:rPr>
                <w:noProof/>
                <w:webHidden/>
              </w:rPr>
              <w:fldChar w:fldCharType="end"/>
            </w:r>
          </w:hyperlink>
        </w:p>
        <w:p w14:paraId="36B0348A" w14:textId="13C4E8C0" w:rsidR="002D01D0" w:rsidRDefault="00EF506F">
          <w:pPr>
            <w:pStyle w:val="TOC2"/>
            <w:rPr>
              <w:rFonts w:eastAsiaTheme="minorEastAsia"/>
              <w:noProof/>
              <w:lang w:eastAsia="en-GB"/>
            </w:rPr>
          </w:pPr>
          <w:hyperlink w:anchor="_Toc120271811" w:history="1">
            <w:r w:rsidR="002D01D0" w:rsidRPr="00195F8A">
              <w:rPr>
                <w:rStyle w:val="Hyperlink"/>
                <w:noProof/>
                <w:lang w:eastAsia="en-GB"/>
              </w:rPr>
              <w:t>What are Functional Skills?</w:t>
            </w:r>
            <w:r w:rsidR="002D01D0">
              <w:rPr>
                <w:noProof/>
                <w:webHidden/>
              </w:rPr>
              <w:tab/>
            </w:r>
            <w:r w:rsidR="002D01D0">
              <w:rPr>
                <w:noProof/>
                <w:webHidden/>
              </w:rPr>
              <w:fldChar w:fldCharType="begin"/>
            </w:r>
            <w:r w:rsidR="002D01D0">
              <w:rPr>
                <w:noProof/>
                <w:webHidden/>
              </w:rPr>
              <w:instrText xml:space="preserve"> PAGEREF _Toc120271811 \h </w:instrText>
            </w:r>
            <w:r w:rsidR="002D01D0">
              <w:rPr>
                <w:noProof/>
                <w:webHidden/>
              </w:rPr>
            </w:r>
            <w:r w:rsidR="002D01D0">
              <w:rPr>
                <w:noProof/>
                <w:webHidden/>
              </w:rPr>
              <w:fldChar w:fldCharType="separate"/>
            </w:r>
            <w:r w:rsidR="002D01D0">
              <w:rPr>
                <w:noProof/>
                <w:webHidden/>
              </w:rPr>
              <w:t>13</w:t>
            </w:r>
            <w:r w:rsidR="002D01D0">
              <w:rPr>
                <w:noProof/>
                <w:webHidden/>
              </w:rPr>
              <w:fldChar w:fldCharType="end"/>
            </w:r>
          </w:hyperlink>
        </w:p>
        <w:p w14:paraId="20DC5D10" w14:textId="2BDD382F" w:rsidR="002D01D0" w:rsidRDefault="00EF506F">
          <w:pPr>
            <w:pStyle w:val="TOC2"/>
            <w:rPr>
              <w:rFonts w:eastAsiaTheme="minorEastAsia"/>
              <w:noProof/>
              <w:lang w:eastAsia="en-GB"/>
            </w:rPr>
          </w:pPr>
          <w:hyperlink w:anchor="_Toc120271812" w:history="1">
            <w:r w:rsidR="002D01D0" w:rsidRPr="00195F8A">
              <w:rPr>
                <w:rStyle w:val="Hyperlink"/>
                <w:noProof/>
                <w:lang w:eastAsia="en-GB"/>
              </w:rPr>
              <w:t>What are the benefits to an apprenticeship programme?</w:t>
            </w:r>
            <w:r w:rsidR="002D01D0">
              <w:rPr>
                <w:noProof/>
                <w:webHidden/>
              </w:rPr>
              <w:tab/>
            </w:r>
            <w:r w:rsidR="002D01D0">
              <w:rPr>
                <w:noProof/>
                <w:webHidden/>
              </w:rPr>
              <w:fldChar w:fldCharType="begin"/>
            </w:r>
            <w:r w:rsidR="002D01D0">
              <w:rPr>
                <w:noProof/>
                <w:webHidden/>
              </w:rPr>
              <w:instrText xml:space="preserve"> PAGEREF _Toc120271812 \h </w:instrText>
            </w:r>
            <w:r w:rsidR="002D01D0">
              <w:rPr>
                <w:noProof/>
                <w:webHidden/>
              </w:rPr>
            </w:r>
            <w:r w:rsidR="002D01D0">
              <w:rPr>
                <w:noProof/>
                <w:webHidden/>
              </w:rPr>
              <w:fldChar w:fldCharType="separate"/>
            </w:r>
            <w:r w:rsidR="002D01D0">
              <w:rPr>
                <w:noProof/>
                <w:webHidden/>
              </w:rPr>
              <w:t>13</w:t>
            </w:r>
            <w:r w:rsidR="002D01D0">
              <w:rPr>
                <w:noProof/>
                <w:webHidden/>
              </w:rPr>
              <w:fldChar w:fldCharType="end"/>
            </w:r>
          </w:hyperlink>
        </w:p>
        <w:p w14:paraId="40EAFADD" w14:textId="5A69A56C" w:rsidR="002D01D0" w:rsidRDefault="00EF506F">
          <w:pPr>
            <w:pStyle w:val="TOC2"/>
            <w:tabs>
              <w:tab w:val="left" w:pos="660"/>
            </w:tabs>
            <w:rPr>
              <w:rFonts w:eastAsiaTheme="minorEastAsia"/>
              <w:noProof/>
              <w:lang w:eastAsia="en-GB"/>
            </w:rPr>
          </w:pPr>
          <w:hyperlink w:anchor="_Toc120271813" w:history="1">
            <w:r w:rsidR="002D01D0" w:rsidRPr="00195F8A">
              <w:rPr>
                <w:rStyle w:val="Hyperlink"/>
                <w:noProof/>
              </w:rPr>
              <w:t>2.</w:t>
            </w:r>
            <w:r w:rsidR="002D01D0">
              <w:rPr>
                <w:rFonts w:eastAsiaTheme="minorEastAsia"/>
                <w:noProof/>
                <w:lang w:eastAsia="en-GB"/>
              </w:rPr>
              <w:tab/>
            </w:r>
            <w:r w:rsidR="002D01D0" w:rsidRPr="00195F8A">
              <w:rPr>
                <w:rStyle w:val="Hyperlink"/>
                <w:noProof/>
              </w:rPr>
              <w:t>Preparing for an Apprenticeship Programme</w:t>
            </w:r>
            <w:r w:rsidR="002D01D0">
              <w:rPr>
                <w:noProof/>
                <w:webHidden/>
              </w:rPr>
              <w:tab/>
            </w:r>
            <w:r w:rsidR="002D01D0">
              <w:rPr>
                <w:noProof/>
                <w:webHidden/>
              </w:rPr>
              <w:fldChar w:fldCharType="begin"/>
            </w:r>
            <w:r w:rsidR="002D01D0">
              <w:rPr>
                <w:noProof/>
                <w:webHidden/>
              </w:rPr>
              <w:instrText xml:space="preserve"> PAGEREF _Toc120271813 \h </w:instrText>
            </w:r>
            <w:r w:rsidR="002D01D0">
              <w:rPr>
                <w:noProof/>
                <w:webHidden/>
              </w:rPr>
            </w:r>
            <w:r w:rsidR="002D01D0">
              <w:rPr>
                <w:noProof/>
                <w:webHidden/>
              </w:rPr>
              <w:fldChar w:fldCharType="separate"/>
            </w:r>
            <w:r w:rsidR="002D01D0">
              <w:rPr>
                <w:noProof/>
                <w:webHidden/>
              </w:rPr>
              <w:t>14</w:t>
            </w:r>
            <w:r w:rsidR="002D01D0">
              <w:rPr>
                <w:noProof/>
                <w:webHidden/>
              </w:rPr>
              <w:fldChar w:fldCharType="end"/>
            </w:r>
          </w:hyperlink>
        </w:p>
        <w:p w14:paraId="11A6D824" w14:textId="7E82226E" w:rsidR="002D01D0" w:rsidRDefault="00EF506F">
          <w:pPr>
            <w:pStyle w:val="TOC2"/>
            <w:rPr>
              <w:rFonts w:eastAsiaTheme="minorEastAsia"/>
              <w:noProof/>
              <w:lang w:eastAsia="en-GB"/>
            </w:rPr>
          </w:pPr>
          <w:hyperlink w:anchor="_Toc120271814" w:history="1">
            <w:r w:rsidR="002D01D0" w:rsidRPr="00195F8A">
              <w:rPr>
                <w:rStyle w:val="Hyperlink"/>
                <w:noProof/>
              </w:rPr>
              <w:t xml:space="preserve">Career Pathways available </w:t>
            </w:r>
            <w:r w:rsidR="002D01D0">
              <w:rPr>
                <w:noProof/>
                <w:webHidden/>
              </w:rPr>
              <w:tab/>
            </w:r>
            <w:r w:rsidR="002D01D0">
              <w:rPr>
                <w:noProof/>
                <w:webHidden/>
              </w:rPr>
              <w:fldChar w:fldCharType="begin"/>
            </w:r>
            <w:r w:rsidR="002D01D0">
              <w:rPr>
                <w:noProof/>
                <w:webHidden/>
              </w:rPr>
              <w:instrText xml:space="preserve"> PAGEREF _Toc120271814 \h </w:instrText>
            </w:r>
            <w:r w:rsidR="002D01D0">
              <w:rPr>
                <w:noProof/>
                <w:webHidden/>
              </w:rPr>
            </w:r>
            <w:r w:rsidR="002D01D0">
              <w:rPr>
                <w:noProof/>
                <w:webHidden/>
              </w:rPr>
              <w:fldChar w:fldCharType="separate"/>
            </w:r>
            <w:r w:rsidR="002D01D0">
              <w:rPr>
                <w:noProof/>
                <w:webHidden/>
              </w:rPr>
              <w:t>16</w:t>
            </w:r>
            <w:r w:rsidR="002D01D0">
              <w:rPr>
                <w:noProof/>
                <w:webHidden/>
              </w:rPr>
              <w:fldChar w:fldCharType="end"/>
            </w:r>
          </w:hyperlink>
        </w:p>
        <w:p w14:paraId="48BE871D" w14:textId="1BEF6FEB" w:rsidR="002D01D0" w:rsidRDefault="00EF506F">
          <w:pPr>
            <w:pStyle w:val="TOC2"/>
            <w:tabs>
              <w:tab w:val="left" w:pos="660"/>
            </w:tabs>
            <w:rPr>
              <w:rFonts w:eastAsiaTheme="minorEastAsia"/>
              <w:noProof/>
              <w:lang w:eastAsia="en-GB"/>
            </w:rPr>
          </w:pPr>
          <w:hyperlink w:anchor="_Toc120271815" w:history="1">
            <w:r w:rsidR="002D01D0" w:rsidRPr="00195F8A">
              <w:rPr>
                <w:rStyle w:val="Hyperlink"/>
                <w:noProof/>
              </w:rPr>
              <w:t>3.</w:t>
            </w:r>
            <w:r w:rsidR="002D01D0">
              <w:rPr>
                <w:rFonts w:eastAsiaTheme="minorEastAsia"/>
                <w:noProof/>
                <w:lang w:eastAsia="en-GB"/>
              </w:rPr>
              <w:tab/>
            </w:r>
            <w:r w:rsidR="002D01D0" w:rsidRPr="00195F8A">
              <w:rPr>
                <w:rStyle w:val="Hyperlink"/>
                <w:noProof/>
              </w:rPr>
              <w:t>Supporting</w:t>
            </w:r>
            <w:r w:rsidR="002D01D0">
              <w:rPr>
                <w:noProof/>
                <w:webHidden/>
              </w:rPr>
              <w:tab/>
            </w:r>
            <w:r w:rsidR="002D01D0">
              <w:rPr>
                <w:noProof/>
                <w:webHidden/>
              </w:rPr>
              <w:fldChar w:fldCharType="begin"/>
            </w:r>
            <w:r w:rsidR="002D01D0">
              <w:rPr>
                <w:noProof/>
                <w:webHidden/>
              </w:rPr>
              <w:instrText xml:space="preserve"> PAGEREF _Toc120271815 \h </w:instrText>
            </w:r>
            <w:r w:rsidR="002D01D0">
              <w:rPr>
                <w:noProof/>
                <w:webHidden/>
              </w:rPr>
            </w:r>
            <w:r w:rsidR="002D01D0">
              <w:rPr>
                <w:noProof/>
                <w:webHidden/>
              </w:rPr>
              <w:fldChar w:fldCharType="separate"/>
            </w:r>
            <w:r w:rsidR="002D01D0">
              <w:rPr>
                <w:noProof/>
                <w:webHidden/>
              </w:rPr>
              <w:t>17</w:t>
            </w:r>
            <w:r w:rsidR="002D01D0">
              <w:rPr>
                <w:noProof/>
                <w:webHidden/>
              </w:rPr>
              <w:fldChar w:fldCharType="end"/>
            </w:r>
          </w:hyperlink>
        </w:p>
        <w:p w14:paraId="5052398D" w14:textId="57B204E9" w:rsidR="002D01D0" w:rsidRDefault="00EF506F">
          <w:pPr>
            <w:pStyle w:val="TOC2"/>
            <w:rPr>
              <w:rFonts w:eastAsiaTheme="minorEastAsia"/>
              <w:noProof/>
              <w:lang w:eastAsia="en-GB"/>
            </w:rPr>
          </w:pPr>
          <w:hyperlink w:anchor="_Toc120271816" w:history="1">
            <w:r w:rsidR="002D01D0" w:rsidRPr="00195F8A">
              <w:rPr>
                <w:rStyle w:val="Hyperlink"/>
                <w:noProof/>
              </w:rPr>
              <w:t>Roles</w:t>
            </w:r>
            <w:r w:rsidR="002D01D0">
              <w:rPr>
                <w:noProof/>
                <w:webHidden/>
              </w:rPr>
              <w:tab/>
            </w:r>
            <w:r w:rsidR="002D01D0">
              <w:rPr>
                <w:noProof/>
                <w:webHidden/>
              </w:rPr>
              <w:fldChar w:fldCharType="begin"/>
            </w:r>
            <w:r w:rsidR="002D01D0">
              <w:rPr>
                <w:noProof/>
                <w:webHidden/>
              </w:rPr>
              <w:instrText xml:space="preserve"> PAGEREF _Toc120271816 \h </w:instrText>
            </w:r>
            <w:r w:rsidR="002D01D0">
              <w:rPr>
                <w:noProof/>
                <w:webHidden/>
              </w:rPr>
            </w:r>
            <w:r w:rsidR="002D01D0">
              <w:rPr>
                <w:noProof/>
                <w:webHidden/>
              </w:rPr>
              <w:fldChar w:fldCharType="separate"/>
            </w:r>
            <w:r w:rsidR="002D01D0">
              <w:rPr>
                <w:noProof/>
                <w:webHidden/>
              </w:rPr>
              <w:t>18</w:t>
            </w:r>
            <w:r w:rsidR="002D01D0">
              <w:rPr>
                <w:noProof/>
                <w:webHidden/>
              </w:rPr>
              <w:fldChar w:fldCharType="end"/>
            </w:r>
          </w:hyperlink>
        </w:p>
        <w:p w14:paraId="7D76C424" w14:textId="5AD7B5A2" w:rsidR="002D01D0" w:rsidRDefault="00EF506F">
          <w:pPr>
            <w:pStyle w:val="TOC2"/>
            <w:rPr>
              <w:rFonts w:eastAsiaTheme="minorEastAsia"/>
              <w:noProof/>
              <w:lang w:eastAsia="en-GB"/>
            </w:rPr>
          </w:pPr>
          <w:hyperlink w:anchor="_Toc120271817" w:history="1">
            <w:r w:rsidR="002D01D0" w:rsidRPr="00195F8A">
              <w:rPr>
                <w:rStyle w:val="Hyperlink"/>
                <w:noProof/>
              </w:rPr>
              <w:t>Recognising Achievements</w:t>
            </w:r>
            <w:r w:rsidR="002D01D0">
              <w:rPr>
                <w:noProof/>
                <w:webHidden/>
              </w:rPr>
              <w:tab/>
            </w:r>
            <w:r w:rsidR="002D01D0">
              <w:rPr>
                <w:noProof/>
                <w:webHidden/>
              </w:rPr>
              <w:fldChar w:fldCharType="begin"/>
            </w:r>
            <w:r w:rsidR="002D01D0">
              <w:rPr>
                <w:noProof/>
                <w:webHidden/>
              </w:rPr>
              <w:instrText xml:space="preserve"> PAGEREF _Toc120271817 \h </w:instrText>
            </w:r>
            <w:r w:rsidR="002D01D0">
              <w:rPr>
                <w:noProof/>
                <w:webHidden/>
              </w:rPr>
            </w:r>
            <w:r w:rsidR="002D01D0">
              <w:rPr>
                <w:noProof/>
                <w:webHidden/>
              </w:rPr>
              <w:fldChar w:fldCharType="separate"/>
            </w:r>
            <w:r w:rsidR="002D01D0">
              <w:rPr>
                <w:noProof/>
                <w:webHidden/>
              </w:rPr>
              <w:t>19</w:t>
            </w:r>
            <w:r w:rsidR="002D01D0">
              <w:rPr>
                <w:noProof/>
                <w:webHidden/>
              </w:rPr>
              <w:fldChar w:fldCharType="end"/>
            </w:r>
          </w:hyperlink>
        </w:p>
        <w:p w14:paraId="504F84D3" w14:textId="1D24B303" w:rsidR="002D01D0" w:rsidRDefault="00EF506F">
          <w:pPr>
            <w:pStyle w:val="TOC2"/>
            <w:rPr>
              <w:rFonts w:eastAsiaTheme="minorEastAsia"/>
              <w:noProof/>
              <w:lang w:eastAsia="en-GB"/>
            </w:rPr>
          </w:pPr>
          <w:hyperlink w:anchor="_Toc120271818" w:history="1">
            <w:r w:rsidR="002D01D0" w:rsidRPr="00195F8A">
              <w:rPr>
                <w:rStyle w:val="Hyperlink"/>
                <w:noProof/>
              </w:rPr>
              <w:t>Social Care Ambassador Network</w:t>
            </w:r>
            <w:r w:rsidR="002D01D0">
              <w:rPr>
                <w:noProof/>
                <w:webHidden/>
              </w:rPr>
              <w:tab/>
            </w:r>
            <w:r w:rsidR="002D01D0">
              <w:rPr>
                <w:noProof/>
                <w:webHidden/>
              </w:rPr>
              <w:fldChar w:fldCharType="begin"/>
            </w:r>
            <w:r w:rsidR="002D01D0">
              <w:rPr>
                <w:noProof/>
                <w:webHidden/>
              </w:rPr>
              <w:instrText xml:space="preserve"> PAGEREF _Toc120271818 \h </w:instrText>
            </w:r>
            <w:r w:rsidR="002D01D0">
              <w:rPr>
                <w:noProof/>
                <w:webHidden/>
              </w:rPr>
            </w:r>
            <w:r w:rsidR="002D01D0">
              <w:rPr>
                <w:noProof/>
                <w:webHidden/>
              </w:rPr>
              <w:fldChar w:fldCharType="separate"/>
            </w:r>
            <w:r w:rsidR="002D01D0">
              <w:rPr>
                <w:noProof/>
                <w:webHidden/>
              </w:rPr>
              <w:t>20</w:t>
            </w:r>
            <w:r w:rsidR="002D01D0">
              <w:rPr>
                <w:noProof/>
                <w:webHidden/>
              </w:rPr>
              <w:fldChar w:fldCharType="end"/>
            </w:r>
          </w:hyperlink>
        </w:p>
        <w:p w14:paraId="15A77449" w14:textId="46C52F51" w:rsidR="002D01D0" w:rsidRDefault="00EF506F">
          <w:pPr>
            <w:pStyle w:val="TOC2"/>
            <w:tabs>
              <w:tab w:val="left" w:pos="660"/>
            </w:tabs>
            <w:rPr>
              <w:rFonts w:eastAsiaTheme="minorEastAsia"/>
              <w:noProof/>
              <w:lang w:eastAsia="en-GB"/>
            </w:rPr>
          </w:pPr>
          <w:hyperlink w:anchor="_Toc120271819" w:history="1">
            <w:r w:rsidR="002D01D0" w:rsidRPr="00195F8A">
              <w:rPr>
                <w:rStyle w:val="Hyperlink"/>
                <w:noProof/>
              </w:rPr>
              <w:t>4.</w:t>
            </w:r>
            <w:r w:rsidR="002D01D0">
              <w:rPr>
                <w:rFonts w:eastAsiaTheme="minorEastAsia"/>
                <w:noProof/>
                <w:lang w:eastAsia="en-GB"/>
              </w:rPr>
              <w:tab/>
            </w:r>
            <w:r w:rsidR="002D01D0" w:rsidRPr="00195F8A">
              <w:rPr>
                <w:rStyle w:val="Hyperlink"/>
                <w:noProof/>
              </w:rPr>
              <w:t>Finance and Funding</w:t>
            </w:r>
            <w:r w:rsidR="002D01D0">
              <w:rPr>
                <w:noProof/>
                <w:webHidden/>
              </w:rPr>
              <w:tab/>
            </w:r>
            <w:r w:rsidR="002D01D0">
              <w:rPr>
                <w:noProof/>
                <w:webHidden/>
              </w:rPr>
              <w:fldChar w:fldCharType="begin"/>
            </w:r>
            <w:r w:rsidR="002D01D0">
              <w:rPr>
                <w:noProof/>
                <w:webHidden/>
              </w:rPr>
              <w:instrText xml:space="preserve"> PAGEREF _Toc120271819 \h </w:instrText>
            </w:r>
            <w:r w:rsidR="002D01D0">
              <w:rPr>
                <w:noProof/>
                <w:webHidden/>
              </w:rPr>
            </w:r>
            <w:r w:rsidR="002D01D0">
              <w:rPr>
                <w:noProof/>
                <w:webHidden/>
              </w:rPr>
              <w:fldChar w:fldCharType="separate"/>
            </w:r>
            <w:r w:rsidR="002D01D0">
              <w:rPr>
                <w:noProof/>
                <w:webHidden/>
              </w:rPr>
              <w:t>20</w:t>
            </w:r>
            <w:r w:rsidR="002D01D0">
              <w:rPr>
                <w:noProof/>
                <w:webHidden/>
              </w:rPr>
              <w:fldChar w:fldCharType="end"/>
            </w:r>
          </w:hyperlink>
        </w:p>
        <w:p w14:paraId="5424E1FF" w14:textId="7DB72E4B" w:rsidR="002D01D0" w:rsidRDefault="00EF506F">
          <w:pPr>
            <w:pStyle w:val="TOC2"/>
            <w:rPr>
              <w:rFonts w:eastAsiaTheme="minorEastAsia"/>
              <w:noProof/>
              <w:lang w:eastAsia="en-GB"/>
            </w:rPr>
          </w:pPr>
          <w:hyperlink w:anchor="_Toc120271820" w:history="1">
            <w:r w:rsidR="002D01D0" w:rsidRPr="00195F8A">
              <w:rPr>
                <w:rStyle w:val="Hyperlink"/>
                <w:noProof/>
              </w:rPr>
              <w:t>Funding</w:t>
            </w:r>
            <w:r w:rsidR="002D01D0">
              <w:rPr>
                <w:noProof/>
                <w:webHidden/>
              </w:rPr>
              <w:tab/>
            </w:r>
            <w:r w:rsidR="002D01D0">
              <w:rPr>
                <w:noProof/>
                <w:webHidden/>
              </w:rPr>
              <w:fldChar w:fldCharType="begin"/>
            </w:r>
            <w:r w:rsidR="002D01D0">
              <w:rPr>
                <w:noProof/>
                <w:webHidden/>
              </w:rPr>
              <w:instrText xml:space="preserve"> PAGEREF _Toc120271820 \h </w:instrText>
            </w:r>
            <w:r w:rsidR="002D01D0">
              <w:rPr>
                <w:noProof/>
                <w:webHidden/>
              </w:rPr>
            </w:r>
            <w:r w:rsidR="002D01D0">
              <w:rPr>
                <w:noProof/>
                <w:webHidden/>
              </w:rPr>
              <w:fldChar w:fldCharType="separate"/>
            </w:r>
            <w:r w:rsidR="002D01D0">
              <w:rPr>
                <w:noProof/>
                <w:webHidden/>
              </w:rPr>
              <w:t>23</w:t>
            </w:r>
            <w:r w:rsidR="002D01D0">
              <w:rPr>
                <w:noProof/>
                <w:webHidden/>
              </w:rPr>
              <w:fldChar w:fldCharType="end"/>
            </w:r>
          </w:hyperlink>
        </w:p>
        <w:p w14:paraId="25FEC66F" w14:textId="32B3E5CD" w:rsidR="002D01D0" w:rsidRDefault="00EF506F">
          <w:pPr>
            <w:pStyle w:val="TOC2"/>
            <w:tabs>
              <w:tab w:val="left" w:pos="660"/>
            </w:tabs>
            <w:rPr>
              <w:rFonts w:eastAsiaTheme="minorEastAsia"/>
              <w:noProof/>
              <w:lang w:eastAsia="en-GB"/>
            </w:rPr>
          </w:pPr>
          <w:hyperlink w:anchor="_Toc120271821" w:history="1">
            <w:r w:rsidR="002D01D0" w:rsidRPr="00195F8A">
              <w:rPr>
                <w:rStyle w:val="Hyperlink"/>
                <w:noProof/>
              </w:rPr>
              <w:t>5.</w:t>
            </w:r>
            <w:r w:rsidR="002D01D0">
              <w:rPr>
                <w:rFonts w:eastAsiaTheme="minorEastAsia"/>
                <w:noProof/>
                <w:lang w:eastAsia="en-GB"/>
              </w:rPr>
              <w:tab/>
            </w:r>
            <w:r w:rsidR="002D01D0" w:rsidRPr="00195F8A">
              <w:rPr>
                <w:rStyle w:val="Hyperlink"/>
                <w:noProof/>
              </w:rPr>
              <w:t>Succession Planning &amp; Talent Management</w:t>
            </w:r>
            <w:r w:rsidR="002D01D0">
              <w:rPr>
                <w:noProof/>
                <w:webHidden/>
              </w:rPr>
              <w:tab/>
            </w:r>
            <w:r w:rsidR="002D01D0">
              <w:rPr>
                <w:noProof/>
                <w:webHidden/>
              </w:rPr>
              <w:fldChar w:fldCharType="begin"/>
            </w:r>
            <w:r w:rsidR="002D01D0">
              <w:rPr>
                <w:noProof/>
                <w:webHidden/>
              </w:rPr>
              <w:instrText xml:space="preserve"> PAGEREF _Toc120271821 \h </w:instrText>
            </w:r>
            <w:r w:rsidR="002D01D0">
              <w:rPr>
                <w:noProof/>
                <w:webHidden/>
              </w:rPr>
            </w:r>
            <w:r w:rsidR="002D01D0">
              <w:rPr>
                <w:noProof/>
                <w:webHidden/>
              </w:rPr>
              <w:fldChar w:fldCharType="separate"/>
            </w:r>
            <w:r w:rsidR="002D01D0">
              <w:rPr>
                <w:noProof/>
                <w:webHidden/>
              </w:rPr>
              <w:t>28</w:t>
            </w:r>
            <w:r w:rsidR="002D01D0">
              <w:rPr>
                <w:noProof/>
                <w:webHidden/>
              </w:rPr>
              <w:fldChar w:fldCharType="end"/>
            </w:r>
          </w:hyperlink>
        </w:p>
        <w:p w14:paraId="3A0F5F26" w14:textId="179E8914" w:rsidR="002D01D0" w:rsidRDefault="00EF506F">
          <w:pPr>
            <w:pStyle w:val="TOC2"/>
            <w:tabs>
              <w:tab w:val="left" w:pos="660"/>
            </w:tabs>
            <w:rPr>
              <w:rFonts w:eastAsiaTheme="minorEastAsia"/>
              <w:noProof/>
              <w:lang w:eastAsia="en-GB"/>
            </w:rPr>
          </w:pPr>
          <w:hyperlink w:anchor="_Toc120271822" w:history="1">
            <w:r w:rsidR="002D01D0" w:rsidRPr="00195F8A">
              <w:rPr>
                <w:rStyle w:val="Hyperlink"/>
                <w:noProof/>
              </w:rPr>
              <w:t>6.</w:t>
            </w:r>
            <w:r w:rsidR="002D01D0">
              <w:rPr>
                <w:rFonts w:eastAsiaTheme="minorEastAsia"/>
                <w:noProof/>
                <w:lang w:eastAsia="en-GB"/>
              </w:rPr>
              <w:tab/>
            </w:r>
            <w:r w:rsidR="002D01D0" w:rsidRPr="00195F8A">
              <w:rPr>
                <w:rStyle w:val="Hyperlink"/>
                <w:noProof/>
              </w:rPr>
              <w:t>Recruitment</w:t>
            </w:r>
            <w:r w:rsidR="002D01D0">
              <w:rPr>
                <w:noProof/>
                <w:webHidden/>
              </w:rPr>
              <w:tab/>
            </w:r>
            <w:r w:rsidR="002D01D0">
              <w:rPr>
                <w:noProof/>
                <w:webHidden/>
              </w:rPr>
              <w:fldChar w:fldCharType="begin"/>
            </w:r>
            <w:r w:rsidR="002D01D0">
              <w:rPr>
                <w:noProof/>
                <w:webHidden/>
              </w:rPr>
              <w:instrText xml:space="preserve"> PAGEREF _Toc120271822 \h </w:instrText>
            </w:r>
            <w:r w:rsidR="002D01D0">
              <w:rPr>
                <w:noProof/>
                <w:webHidden/>
              </w:rPr>
            </w:r>
            <w:r w:rsidR="002D01D0">
              <w:rPr>
                <w:noProof/>
                <w:webHidden/>
              </w:rPr>
              <w:fldChar w:fldCharType="separate"/>
            </w:r>
            <w:r w:rsidR="002D01D0">
              <w:rPr>
                <w:noProof/>
                <w:webHidden/>
              </w:rPr>
              <w:t>29</w:t>
            </w:r>
            <w:r w:rsidR="002D01D0">
              <w:rPr>
                <w:noProof/>
                <w:webHidden/>
              </w:rPr>
              <w:fldChar w:fldCharType="end"/>
            </w:r>
          </w:hyperlink>
        </w:p>
        <w:p w14:paraId="7AC211F0" w14:textId="732EE408" w:rsidR="002D01D0" w:rsidRDefault="00EF506F">
          <w:pPr>
            <w:pStyle w:val="TOC2"/>
            <w:tabs>
              <w:tab w:val="left" w:pos="660"/>
            </w:tabs>
            <w:rPr>
              <w:rFonts w:eastAsiaTheme="minorEastAsia"/>
              <w:noProof/>
              <w:lang w:eastAsia="en-GB"/>
            </w:rPr>
          </w:pPr>
          <w:hyperlink w:anchor="_Toc120271823" w:history="1">
            <w:r w:rsidR="002D01D0" w:rsidRPr="00195F8A">
              <w:rPr>
                <w:rStyle w:val="Hyperlink"/>
                <w:noProof/>
              </w:rPr>
              <w:t>7.</w:t>
            </w:r>
            <w:r w:rsidR="002D01D0">
              <w:rPr>
                <w:rFonts w:eastAsiaTheme="minorEastAsia"/>
                <w:noProof/>
                <w:lang w:eastAsia="en-GB"/>
              </w:rPr>
              <w:tab/>
            </w:r>
            <w:r w:rsidR="002D01D0" w:rsidRPr="00195F8A">
              <w:rPr>
                <w:rStyle w:val="Hyperlink"/>
                <w:noProof/>
              </w:rPr>
              <w:t>Expression of Interest</w:t>
            </w:r>
            <w:r w:rsidR="002D01D0">
              <w:rPr>
                <w:noProof/>
                <w:webHidden/>
              </w:rPr>
              <w:tab/>
            </w:r>
            <w:r w:rsidR="002D01D0">
              <w:rPr>
                <w:noProof/>
                <w:webHidden/>
              </w:rPr>
              <w:fldChar w:fldCharType="begin"/>
            </w:r>
            <w:r w:rsidR="002D01D0">
              <w:rPr>
                <w:noProof/>
                <w:webHidden/>
              </w:rPr>
              <w:instrText xml:space="preserve"> PAGEREF _Toc120271823 \h </w:instrText>
            </w:r>
            <w:r w:rsidR="002D01D0">
              <w:rPr>
                <w:noProof/>
                <w:webHidden/>
              </w:rPr>
            </w:r>
            <w:r w:rsidR="002D01D0">
              <w:rPr>
                <w:noProof/>
                <w:webHidden/>
              </w:rPr>
              <w:fldChar w:fldCharType="separate"/>
            </w:r>
            <w:r w:rsidR="002D01D0">
              <w:rPr>
                <w:noProof/>
                <w:webHidden/>
              </w:rPr>
              <w:t>29</w:t>
            </w:r>
            <w:r w:rsidR="002D01D0">
              <w:rPr>
                <w:noProof/>
                <w:webHidden/>
              </w:rPr>
              <w:fldChar w:fldCharType="end"/>
            </w:r>
          </w:hyperlink>
        </w:p>
        <w:p w14:paraId="02371BED" w14:textId="58AC4F5E" w:rsidR="002D01D0" w:rsidRDefault="00EF506F">
          <w:pPr>
            <w:pStyle w:val="TOC2"/>
            <w:tabs>
              <w:tab w:val="left" w:pos="660"/>
            </w:tabs>
            <w:rPr>
              <w:rFonts w:eastAsiaTheme="minorEastAsia"/>
              <w:noProof/>
              <w:lang w:eastAsia="en-GB"/>
            </w:rPr>
          </w:pPr>
          <w:hyperlink w:anchor="_Toc120271824" w:history="1">
            <w:r w:rsidR="002D01D0" w:rsidRPr="00195F8A">
              <w:rPr>
                <w:rStyle w:val="Hyperlink"/>
                <w:noProof/>
              </w:rPr>
              <w:t>8.</w:t>
            </w:r>
            <w:r w:rsidR="002D01D0">
              <w:rPr>
                <w:rFonts w:eastAsiaTheme="minorEastAsia"/>
                <w:noProof/>
                <w:lang w:eastAsia="en-GB"/>
              </w:rPr>
              <w:tab/>
            </w:r>
            <w:r w:rsidR="002D01D0" w:rsidRPr="00195F8A">
              <w:rPr>
                <w:rStyle w:val="Hyperlink"/>
                <w:noProof/>
              </w:rPr>
              <w:t>Extra Information</w:t>
            </w:r>
            <w:r w:rsidR="002D01D0">
              <w:rPr>
                <w:noProof/>
                <w:webHidden/>
              </w:rPr>
              <w:tab/>
            </w:r>
            <w:r w:rsidR="002D01D0">
              <w:rPr>
                <w:noProof/>
                <w:webHidden/>
              </w:rPr>
              <w:fldChar w:fldCharType="begin"/>
            </w:r>
            <w:r w:rsidR="002D01D0">
              <w:rPr>
                <w:noProof/>
                <w:webHidden/>
              </w:rPr>
              <w:instrText xml:space="preserve"> PAGEREF _Toc120271824 \h </w:instrText>
            </w:r>
            <w:r w:rsidR="002D01D0">
              <w:rPr>
                <w:noProof/>
                <w:webHidden/>
              </w:rPr>
            </w:r>
            <w:r w:rsidR="002D01D0">
              <w:rPr>
                <w:noProof/>
                <w:webHidden/>
              </w:rPr>
              <w:fldChar w:fldCharType="separate"/>
            </w:r>
            <w:r w:rsidR="002D01D0">
              <w:rPr>
                <w:noProof/>
                <w:webHidden/>
              </w:rPr>
              <w:t>30</w:t>
            </w:r>
            <w:r w:rsidR="002D01D0">
              <w:rPr>
                <w:noProof/>
                <w:webHidden/>
              </w:rPr>
              <w:fldChar w:fldCharType="end"/>
            </w:r>
          </w:hyperlink>
        </w:p>
        <w:p w14:paraId="173710C4" w14:textId="3C0D87BA" w:rsidR="002D01D0" w:rsidRDefault="00EF506F">
          <w:pPr>
            <w:pStyle w:val="TOC2"/>
            <w:tabs>
              <w:tab w:val="left" w:pos="660"/>
            </w:tabs>
            <w:rPr>
              <w:rFonts w:eastAsiaTheme="minorEastAsia"/>
              <w:noProof/>
              <w:lang w:eastAsia="en-GB"/>
            </w:rPr>
          </w:pPr>
          <w:hyperlink w:anchor="_Toc120271825" w:history="1">
            <w:r w:rsidR="002D01D0" w:rsidRPr="00195F8A">
              <w:rPr>
                <w:rStyle w:val="Hyperlink"/>
                <w:noProof/>
              </w:rPr>
              <w:t>9.</w:t>
            </w:r>
            <w:r w:rsidR="002D01D0">
              <w:rPr>
                <w:rFonts w:eastAsiaTheme="minorEastAsia"/>
                <w:noProof/>
                <w:lang w:eastAsia="en-GB"/>
              </w:rPr>
              <w:tab/>
            </w:r>
            <w:r w:rsidR="002D01D0" w:rsidRPr="00195F8A">
              <w:rPr>
                <w:rStyle w:val="Hyperlink"/>
                <w:noProof/>
              </w:rPr>
              <w:t>Contact Details</w:t>
            </w:r>
            <w:r w:rsidR="002D01D0">
              <w:rPr>
                <w:noProof/>
                <w:webHidden/>
              </w:rPr>
              <w:tab/>
            </w:r>
            <w:r w:rsidR="002D01D0">
              <w:rPr>
                <w:noProof/>
                <w:webHidden/>
              </w:rPr>
              <w:fldChar w:fldCharType="begin"/>
            </w:r>
            <w:r w:rsidR="002D01D0">
              <w:rPr>
                <w:noProof/>
                <w:webHidden/>
              </w:rPr>
              <w:instrText xml:space="preserve"> PAGEREF _Toc120271825 \h </w:instrText>
            </w:r>
            <w:r w:rsidR="002D01D0">
              <w:rPr>
                <w:noProof/>
                <w:webHidden/>
              </w:rPr>
            </w:r>
            <w:r w:rsidR="002D01D0">
              <w:rPr>
                <w:noProof/>
                <w:webHidden/>
              </w:rPr>
              <w:fldChar w:fldCharType="separate"/>
            </w:r>
            <w:r w:rsidR="002D01D0">
              <w:rPr>
                <w:noProof/>
                <w:webHidden/>
              </w:rPr>
              <w:t>31</w:t>
            </w:r>
            <w:r w:rsidR="002D01D0">
              <w:rPr>
                <w:noProof/>
                <w:webHidden/>
              </w:rPr>
              <w:fldChar w:fldCharType="end"/>
            </w:r>
          </w:hyperlink>
        </w:p>
        <w:p w14:paraId="0E13254D" w14:textId="368AF57D" w:rsidR="00901EBC" w:rsidRDefault="00901EBC" w:rsidP="00521A8E">
          <w:pPr>
            <w:spacing w:line="360" w:lineRule="auto"/>
          </w:pPr>
          <w:r w:rsidRPr="00521A8E">
            <w:rPr>
              <w:b/>
              <w:bCs/>
              <w:noProof/>
              <w:sz w:val="20"/>
              <w:szCs w:val="20"/>
            </w:rPr>
            <w:fldChar w:fldCharType="end"/>
          </w:r>
        </w:p>
      </w:sdtContent>
    </w:sdt>
    <w:p w14:paraId="3F8FD4E3" w14:textId="77777777" w:rsidR="002848B5" w:rsidRPr="00901EBC" w:rsidRDefault="002848B5" w:rsidP="00901EBC">
      <w:pPr>
        <w:pStyle w:val="Heading1"/>
      </w:pPr>
      <w:bookmarkStart w:id="2" w:name="_Toc120271797"/>
      <w:r w:rsidRPr="00901EBC">
        <w:lastRenderedPageBreak/>
        <w:t>Apprenticeship Programme</w:t>
      </w:r>
      <w:bookmarkEnd w:id="1"/>
      <w:bookmarkEnd w:id="0"/>
      <w:bookmarkEnd w:id="2"/>
    </w:p>
    <w:p w14:paraId="0BE6E1EF" w14:textId="347009AA" w:rsidR="0088283A" w:rsidRPr="0088283A" w:rsidRDefault="00764EE6" w:rsidP="00901EBC">
      <w:pPr>
        <w:pStyle w:val="Heading2"/>
      </w:pPr>
      <w:bookmarkStart w:id="3" w:name="_Toc120271798"/>
      <w:r>
        <w:t>Introduction</w:t>
      </w:r>
      <w:bookmarkEnd w:id="3"/>
    </w:p>
    <w:p w14:paraId="320C40C6" w14:textId="159135C3" w:rsidR="000B2C8B" w:rsidRDefault="00122851" w:rsidP="005B148D">
      <w:pPr>
        <w:pStyle w:val="Paragraph"/>
        <w:spacing w:line="240" w:lineRule="auto"/>
      </w:pPr>
      <w:r>
        <w:t xml:space="preserve">This guide </w:t>
      </w:r>
      <w:r w:rsidR="00A617AD">
        <w:t xml:space="preserve">has been developed </w:t>
      </w:r>
      <w:r w:rsidR="00876CE5">
        <w:t xml:space="preserve">for care provider managers who are considering </w:t>
      </w:r>
      <w:r w:rsidR="00547559">
        <w:t>employing</w:t>
      </w:r>
      <w:r w:rsidR="008A7F07">
        <w:t xml:space="preserve"> or upskilling their current workforce </w:t>
      </w:r>
      <w:r w:rsidR="000C17C0">
        <w:t xml:space="preserve">and the aim is to </w:t>
      </w:r>
      <w:r w:rsidR="00532EEE">
        <w:t xml:space="preserve">provide guidance </w:t>
      </w:r>
      <w:r w:rsidR="00090DA8">
        <w:t xml:space="preserve">and ongoing support to ensure the </w:t>
      </w:r>
      <w:r w:rsidR="001B6289">
        <w:t>apprenticeship</w:t>
      </w:r>
      <w:r w:rsidR="00090DA8">
        <w:t xml:space="preserve"> </w:t>
      </w:r>
      <w:r w:rsidR="001B6289">
        <w:t>journey</w:t>
      </w:r>
      <w:r w:rsidR="00090DA8">
        <w:t xml:space="preserve"> is a seamless and smooth </w:t>
      </w:r>
      <w:r w:rsidR="001B6289">
        <w:t>process.</w:t>
      </w:r>
    </w:p>
    <w:p w14:paraId="6A3A7F83" w14:textId="07CAD4F9" w:rsidR="00122851" w:rsidRDefault="00122851" w:rsidP="005B148D">
      <w:pPr>
        <w:pStyle w:val="Paragraph"/>
        <w:spacing w:line="240" w:lineRule="auto"/>
      </w:pPr>
      <w:r>
        <w:t xml:space="preserve"> Apprenticeships offer an exciting option for both apprentices and </w:t>
      </w:r>
      <w:r w:rsidR="00D3611D">
        <w:t>managers</w:t>
      </w:r>
      <w:r>
        <w:t>. Apprentices can be employed at all levels, from school leavers to individuals who want to further their careers</w:t>
      </w:r>
      <w:r w:rsidR="00353279">
        <w:t>,</w:t>
      </w:r>
      <w:r>
        <w:t xml:space="preserve"> change career direction completely or they may be a member of </w:t>
      </w:r>
      <w:r w:rsidR="00883EF6">
        <w:t xml:space="preserve">the </w:t>
      </w:r>
      <w:r>
        <w:t xml:space="preserve">current workforce </w:t>
      </w:r>
      <w:r w:rsidR="00883EF6">
        <w:t xml:space="preserve">who </w:t>
      </w:r>
      <w:r>
        <w:t>wish</w:t>
      </w:r>
      <w:r w:rsidR="009D0564">
        <w:t>es</w:t>
      </w:r>
      <w:r>
        <w:t xml:space="preserve"> to develop and progress.</w:t>
      </w:r>
    </w:p>
    <w:p w14:paraId="08A6BB84" w14:textId="7520EB79" w:rsidR="00AB0EC4" w:rsidRDefault="00D038EE" w:rsidP="005B148D">
      <w:pPr>
        <w:pStyle w:val="Paragraph"/>
        <w:spacing w:line="240" w:lineRule="auto"/>
      </w:pPr>
      <w:r>
        <w:t xml:space="preserve">To support all </w:t>
      </w:r>
      <w:r w:rsidR="005D4FCF">
        <w:t xml:space="preserve">employers there are </w:t>
      </w:r>
      <w:r w:rsidR="00AD7B29">
        <w:t>7</w:t>
      </w:r>
      <w:r w:rsidR="005D4FCF">
        <w:t xml:space="preserve"> key areas to review</w:t>
      </w:r>
      <w:r w:rsidR="00B2404D">
        <w:t xml:space="preserve"> </w:t>
      </w:r>
    </w:p>
    <w:p w14:paraId="380B729C" w14:textId="58507214" w:rsidR="00AB0EC4" w:rsidRDefault="00AB0EC4" w:rsidP="00A75B72">
      <w:pPr>
        <w:pStyle w:val="Paragraph"/>
        <w:numPr>
          <w:ilvl w:val="0"/>
          <w:numId w:val="7"/>
        </w:numPr>
        <w:spacing w:before="0" w:after="120" w:line="240" w:lineRule="auto"/>
      </w:pPr>
      <w:r>
        <w:t>T</w:t>
      </w:r>
      <w:r w:rsidR="00C06427">
        <w:t xml:space="preserve">he structure </w:t>
      </w:r>
      <w:r w:rsidR="00DC5622">
        <w:t>of an apprenticeship programme</w:t>
      </w:r>
    </w:p>
    <w:p w14:paraId="21355FBB" w14:textId="44F31E70" w:rsidR="0048216B" w:rsidRDefault="0048216B" w:rsidP="00A75B72">
      <w:pPr>
        <w:pStyle w:val="Paragraph"/>
        <w:numPr>
          <w:ilvl w:val="0"/>
          <w:numId w:val="7"/>
        </w:numPr>
        <w:spacing w:before="0" w:after="120" w:line="240" w:lineRule="auto"/>
      </w:pPr>
      <w:r>
        <w:t xml:space="preserve">Preparing for an apprentice </w:t>
      </w:r>
    </w:p>
    <w:p w14:paraId="5F60A00A" w14:textId="0AF66DD5" w:rsidR="00761CB1" w:rsidRDefault="00761CB1" w:rsidP="00A75B72">
      <w:pPr>
        <w:pStyle w:val="Paragraph"/>
        <w:numPr>
          <w:ilvl w:val="0"/>
          <w:numId w:val="7"/>
        </w:numPr>
        <w:spacing w:before="0" w:after="120" w:line="240" w:lineRule="auto"/>
      </w:pPr>
      <w:r>
        <w:t xml:space="preserve">Supporting </w:t>
      </w:r>
    </w:p>
    <w:p w14:paraId="7C263975" w14:textId="68D0E5A3" w:rsidR="00761CB1" w:rsidRDefault="0000078E" w:rsidP="00A75B72">
      <w:pPr>
        <w:pStyle w:val="Paragraph"/>
        <w:numPr>
          <w:ilvl w:val="0"/>
          <w:numId w:val="7"/>
        </w:numPr>
        <w:spacing w:before="0" w:after="120" w:line="240" w:lineRule="auto"/>
      </w:pPr>
      <w:r>
        <w:t xml:space="preserve">Finance </w:t>
      </w:r>
      <w:r w:rsidR="00733CEC">
        <w:t>and Funding</w:t>
      </w:r>
      <w:r w:rsidR="00761CB1">
        <w:t xml:space="preserve"> </w:t>
      </w:r>
    </w:p>
    <w:p w14:paraId="31068817" w14:textId="7ADE240D" w:rsidR="00650B05" w:rsidRDefault="00650B05" w:rsidP="00A75B72">
      <w:pPr>
        <w:pStyle w:val="Paragraph"/>
        <w:numPr>
          <w:ilvl w:val="0"/>
          <w:numId w:val="7"/>
        </w:numPr>
        <w:spacing w:before="0" w:after="120" w:line="240" w:lineRule="auto"/>
      </w:pPr>
      <w:r>
        <w:t xml:space="preserve">Succession Planning and Talent Management </w:t>
      </w:r>
    </w:p>
    <w:p w14:paraId="4748420C" w14:textId="562803EA" w:rsidR="00761CB1" w:rsidRDefault="00733CEC" w:rsidP="00A75B72">
      <w:pPr>
        <w:pStyle w:val="Paragraph"/>
        <w:numPr>
          <w:ilvl w:val="0"/>
          <w:numId w:val="7"/>
        </w:numPr>
        <w:spacing w:before="0" w:after="120" w:line="240" w:lineRule="auto"/>
      </w:pPr>
      <w:r>
        <w:t xml:space="preserve">Recruitment </w:t>
      </w:r>
    </w:p>
    <w:p w14:paraId="582B0D89" w14:textId="2419B3BD" w:rsidR="00733CEC" w:rsidRDefault="00733CEC" w:rsidP="00A75B72">
      <w:pPr>
        <w:pStyle w:val="Paragraph"/>
        <w:numPr>
          <w:ilvl w:val="0"/>
          <w:numId w:val="7"/>
        </w:numPr>
        <w:spacing w:before="0" w:after="120" w:line="240" w:lineRule="auto"/>
      </w:pPr>
      <w:r>
        <w:t xml:space="preserve">Expression of Interest </w:t>
      </w:r>
    </w:p>
    <w:p w14:paraId="0911286A" w14:textId="5AFE0D70" w:rsidR="00AD7B29" w:rsidRDefault="00AD7B29" w:rsidP="00A75B72">
      <w:pPr>
        <w:pStyle w:val="Paragraph"/>
        <w:numPr>
          <w:ilvl w:val="0"/>
          <w:numId w:val="7"/>
        </w:numPr>
        <w:spacing w:before="0" w:after="120" w:line="240" w:lineRule="auto"/>
      </w:pPr>
      <w:r>
        <w:t xml:space="preserve">Extra Information </w:t>
      </w:r>
    </w:p>
    <w:p w14:paraId="16F3C459" w14:textId="58602843" w:rsidR="00DE7056" w:rsidRDefault="00DE7056" w:rsidP="00B373DD">
      <w:pPr>
        <w:pStyle w:val="Paragraph"/>
        <w:spacing w:before="0" w:after="120" w:line="240" w:lineRule="auto"/>
        <w:ind w:left="714"/>
      </w:pPr>
    </w:p>
    <w:p w14:paraId="017FE4A7" w14:textId="5CDB75B6" w:rsidR="003643F2" w:rsidRPr="00B373DD" w:rsidRDefault="009F5A97" w:rsidP="00B373DD">
      <w:pPr>
        <w:pStyle w:val="Paragraph"/>
        <w:spacing w:line="240" w:lineRule="auto"/>
        <w:rPr>
          <w:b/>
          <w:bCs/>
          <w:color w:val="auto"/>
        </w:rPr>
      </w:pPr>
      <w:r>
        <w:rPr>
          <w:b/>
          <w:bCs/>
          <w:noProof/>
        </w:rPr>
        <w:drawing>
          <wp:inline distT="0" distB="0" distL="0" distR="0" wp14:anchorId="0EE2C805" wp14:editId="2D2032D2">
            <wp:extent cx="883920" cy="782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2" cstate="print">
                      <a:duotone>
                        <a:schemeClr val="accent2">
                          <a:shade val="45000"/>
                          <a:satMod val="135000"/>
                        </a:schemeClr>
                        <a:prstClr val="white"/>
                      </a:duotone>
                      <a:extLst>
                        <a:ext uri="{BEBA8EAE-BF5A-486C-A8C5-ECC9F3942E4B}">
                          <a14:imgProps xmlns:a14="http://schemas.microsoft.com/office/drawing/2010/main">
                            <a14:imgLayer r:embed="rId13">
                              <a14:imgEffect>
                                <a14:colorTemperature colorTemp="4700"/>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883920" cy="782955"/>
                    </a:xfrm>
                    <a:prstGeom prst="rect">
                      <a:avLst/>
                    </a:prstGeom>
                  </pic:spPr>
                </pic:pic>
              </a:graphicData>
            </a:graphic>
          </wp:inline>
        </w:drawing>
      </w:r>
      <w:r w:rsidR="00A063D4">
        <w:rPr>
          <w:b/>
          <w:bCs/>
          <w:color w:val="auto"/>
        </w:rPr>
        <w:t xml:space="preserve">The </w:t>
      </w:r>
      <w:bookmarkStart w:id="4" w:name="_Hlk116484167"/>
      <w:r w:rsidR="00E66704" w:rsidRPr="00B373DD">
        <w:rPr>
          <w:b/>
          <w:bCs/>
          <w:color w:val="auto"/>
        </w:rPr>
        <w:t>P</w:t>
      </w:r>
      <w:r w:rsidR="003643F2" w:rsidRPr="00B373DD">
        <w:rPr>
          <w:b/>
          <w:bCs/>
          <w:color w:val="auto"/>
        </w:rPr>
        <w:t xml:space="preserve">roject Manager for Social Care </w:t>
      </w:r>
      <w:r w:rsidR="005C77B9" w:rsidRPr="00B373DD">
        <w:rPr>
          <w:b/>
          <w:bCs/>
          <w:color w:val="auto"/>
        </w:rPr>
        <w:t>A</w:t>
      </w:r>
      <w:r w:rsidR="00E66704" w:rsidRPr="00B373DD">
        <w:rPr>
          <w:b/>
          <w:bCs/>
          <w:color w:val="auto"/>
        </w:rPr>
        <w:t>pprenticeships</w:t>
      </w:r>
      <w:r w:rsidR="009D0564">
        <w:rPr>
          <w:b/>
          <w:bCs/>
          <w:color w:val="auto"/>
        </w:rPr>
        <w:t xml:space="preserve"> – Lancashire and South Cumbria ICB</w:t>
      </w:r>
      <w:r w:rsidR="003643F2" w:rsidRPr="00B373DD">
        <w:rPr>
          <w:b/>
          <w:bCs/>
          <w:color w:val="auto"/>
        </w:rPr>
        <w:t xml:space="preserve"> </w:t>
      </w:r>
      <w:bookmarkEnd w:id="4"/>
      <w:r w:rsidR="003643F2" w:rsidRPr="00B373DD">
        <w:rPr>
          <w:b/>
          <w:bCs/>
          <w:color w:val="auto"/>
        </w:rPr>
        <w:t>will support and guide at no cost</w:t>
      </w:r>
      <w:r w:rsidR="00E66704" w:rsidRPr="00B373DD">
        <w:rPr>
          <w:b/>
          <w:bCs/>
          <w:color w:val="auto"/>
        </w:rPr>
        <w:t xml:space="preserve"> to </w:t>
      </w:r>
      <w:r w:rsidR="009D0564">
        <w:rPr>
          <w:b/>
          <w:bCs/>
          <w:color w:val="auto"/>
        </w:rPr>
        <w:t xml:space="preserve">the employer </w:t>
      </w:r>
      <w:r w:rsidR="00291F4F" w:rsidRPr="00B373DD">
        <w:rPr>
          <w:b/>
          <w:bCs/>
          <w:color w:val="auto"/>
        </w:rPr>
        <w:t>through</w:t>
      </w:r>
      <w:r w:rsidR="00E66704" w:rsidRPr="00B373DD">
        <w:rPr>
          <w:b/>
          <w:bCs/>
          <w:color w:val="auto"/>
        </w:rPr>
        <w:t xml:space="preserve"> the apprenticeship journey. </w:t>
      </w:r>
    </w:p>
    <w:p w14:paraId="4F0CE907" w14:textId="6AA7CF83" w:rsidR="006C47DB" w:rsidRDefault="006C47DB">
      <w:pPr>
        <w:rPr>
          <w:color w:val="1C1C1C"/>
          <w:sz w:val="21"/>
        </w:rPr>
      </w:pPr>
      <w:r>
        <w:br w:type="page"/>
      </w:r>
    </w:p>
    <w:p w14:paraId="42D0D28B" w14:textId="77777777" w:rsidR="00E66704" w:rsidRDefault="00E66704" w:rsidP="00A26C3D">
      <w:pPr>
        <w:pStyle w:val="Paragraph"/>
        <w:spacing w:before="0" w:after="120" w:line="240" w:lineRule="auto"/>
      </w:pPr>
    </w:p>
    <w:p w14:paraId="10B2AEC0" w14:textId="27DFFA4E" w:rsidR="00986A95" w:rsidRPr="00B373DD" w:rsidRDefault="00986A95" w:rsidP="00A75B72">
      <w:pPr>
        <w:pStyle w:val="Heading2"/>
        <w:numPr>
          <w:ilvl w:val="0"/>
          <w:numId w:val="8"/>
        </w:numPr>
        <w:rPr>
          <w:sz w:val="32"/>
          <w:szCs w:val="32"/>
        </w:rPr>
      </w:pPr>
      <w:bookmarkStart w:id="5" w:name="_Toc120271799"/>
      <w:r w:rsidRPr="00B373DD">
        <w:rPr>
          <w:sz w:val="32"/>
          <w:szCs w:val="32"/>
        </w:rPr>
        <w:t>Structure of an apprenticeship programme</w:t>
      </w:r>
      <w:bookmarkEnd w:id="5"/>
      <w:r w:rsidRPr="00B373DD">
        <w:rPr>
          <w:sz w:val="32"/>
          <w:szCs w:val="32"/>
        </w:rPr>
        <w:t xml:space="preserve"> </w:t>
      </w:r>
    </w:p>
    <w:p w14:paraId="5A01C0A9" w14:textId="76EFF25A" w:rsidR="0088283A" w:rsidRDefault="00DA4C8F" w:rsidP="005B148D">
      <w:pPr>
        <w:pStyle w:val="Heading2"/>
      </w:pPr>
      <w:r>
        <w:t xml:space="preserve"> </w:t>
      </w:r>
      <w:bookmarkStart w:id="6" w:name="_Toc120271800"/>
      <w:r w:rsidR="0088283A" w:rsidRPr="0088283A">
        <w:t>What is an Apprenticeship?</w:t>
      </w:r>
      <w:bookmarkEnd w:id="6"/>
    </w:p>
    <w:p w14:paraId="51669BFD" w14:textId="77777777" w:rsidR="00001F25" w:rsidRPr="001B7A7F" w:rsidRDefault="00001F25" w:rsidP="00001F25">
      <w:pPr>
        <w:pStyle w:val="Paragraph"/>
        <w:rPr>
          <w:sz w:val="22"/>
          <w:lang w:eastAsia="en-GB"/>
        </w:rPr>
      </w:pPr>
      <w:r w:rsidRPr="001B7A7F">
        <w:rPr>
          <w:sz w:val="22"/>
          <w:lang w:eastAsia="en-GB"/>
        </w:rPr>
        <w:t xml:space="preserve">Apprenticeships are designed to help individuals develop the skills and knowledge required for a rewarding career and employers to build a workforce with future ready skills. </w:t>
      </w:r>
    </w:p>
    <w:p w14:paraId="1049061D" w14:textId="0382D494" w:rsidR="0088283A" w:rsidRPr="001B7A7F" w:rsidRDefault="00647D33" w:rsidP="0088283A">
      <w:pPr>
        <w:pStyle w:val="Paragraph"/>
        <w:rPr>
          <w:sz w:val="22"/>
          <w:lang w:eastAsia="en-GB"/>
        </w:rPr>
      </w:pPr>
      <w:r w:rsidRPr="001B7A7F">
        <w:rPr>
          <w:sz w:val="22"/>
        </w:rPr>
        <w:t>An apprenticeship is a job with training. Through an apprenticeship, an apprentice will gain the technical knowledge, practical experience and wider skills and behaviours that they need for their immediate job and future career</w:t>
      </w:r>
      <w:r w:rsidR="008173F5" w:rsidRPr="001B7A7F">
        <w:rPr>
          <w:sz w:val="22"/>
        </w:rPr>
        <w:t xml:space="preserve">.  </w:t>
      </w:r>
      <w:r w:rsidR="00D252B4" w:rsidRPr="001B7A7F">
        <w:rPr>
          <w:sz w:val="22"/>
        </w:rPr>
        <w:t>Apprenticeships can be used for current staff development and to recruit and develop</w:t>
      </w:r>
      <w:r w:rsidR="00407940" w:rsidRPr="001B7A7F">
        <w:rPr>
          <w:sz w:val="22"/>
        </w:rPr>
        <w:t xml:space="preserve"> a</w:t>
      </w:r>
      <w:r w:rsidR="00D252B4" w:rsidRPr="001B7A7F">
        <w:rPr>
          <w:sz w:val="22"/>
        </w:rPr>
        <w:t xml:space="preserve"> new </w:t>
      </w:r>
      <w:r w:rsidR="001E01CD">
        <w:rPr>
          <w:sz w:val="22"/>
        </w:rPr>
        <w:t>employee</w:t>
      </w:r>
      <w:r w:rsidR="00D252B4" w:rsidRPr="001B7A7F">
        <w:rPr>
          <w:sz w:val="22"/>
        </w:rPr>
        <w:t>.</w:t>
      </w:r>
      <w:r w:rsidR="0088283A" w:rsidRPr="001B7A7F">
        <w:rPr>
          <w:sz w:val="22"/>
          <w:lang w:eastAsia="en-GB"/>
        </w:rPr>
        <w:t xml:space="preserve"> The main rules governing apprenticeships are: </w:t>
      </w:r>
    </w:p>
    <w:p w14:paraId="4448E426" w14:textId="54C1A37A" w:rsidR="00C10FD1" w:rsidRPr="001B7A7F" w:rsidRDefault="00C10FD1" w:rsidP="00A75B72">
      <w:pPr>
        <w:pStyle w:val="Paragraph"/>
        <w:numPr>
          <w:ilvl w:val="0"/>
          <w:numId w:val="1"/>
        </w:numPr>
        <w:spacing w:before="0" w:after="120"/>
        <w:ind w:left="357" w:hanging="357"/>
        <w:rPr>
          <w:sz w:val="22"/>
          <w:lang w:eastAsia="en-GB"/>
        </w:rPr>
      </w:pPr>
      <w:r w:rsidRPr="001B7A7F">
        <w:rPr>
          <w:sz w:val="22"/>
          <w:lang w:eastAsia="en-GB"/>
        </w:rPr>
        <w:t>16 years old or older by the end of the summer holidays</w:t>
      </w:r>
      <w:r w:rsidR="00B53B72" w:rsidRPr="001B7A7F">
        <w:rPr>
          <w:sz w:val="22"/>
          <w:lang w:eastAsia="en-GB"/>
        </w:rPr>
        <w:t xml:space="preserve"> </w:t>
      </w:r>
    </w:p>
    <w:p w14:paraId="5D346F47" w14:textId="7EB321E0" w:rsidR="00CB670B" w:rsidRPr="001B7A7F" w:rsidRDefault="004503F9" w:rsidP="00A75B72">
      <w:pPr>
        <w:pStyle w:val="Paragraph"/>
        <w:numPr>
          <w:ilvl w:val="0"/>
          <w:numId w:val="1"/>
        </w:numPr>
        <w:spacing w:before="0" w:after="120"/>
        <w:ind w:left="357" w:hanging="357"/>
        <w:rPr>
          <w:sz w:val="22"/>
          <w:lang w:eastAsia="en-GB"/>
        </w:rPr>
      </w:pPr>
      <w:r w:rsidRPr="001B7A7F">
        <w:rPr>
          <w:sz w:val="22"/>
          <w:lang w:eastAsia="en-GB"/>
        </w:rPr>
        <w:t>Not in full time education</w:t>
      </w:r>
    </w:p>
    <w:p w14:paraId="0FB95A69" w14:textId="5B16764A" w:rsidR="00EE5A7D" w:rsidRPr="001B7A7F" w:rsidRDefault="00EE5A7D" w:rsidP="00A75B72">
      <w:pPr>
        <w:pStyle w:val="Paragraph"/>
        <w:numPr>
          <w:ilvl w:val="0"/>
          <w:numId w:val="1"/>
        </w:numPr>
        <w:spacing w:before="0" w:after="120"/>
        <w:ind w:left="357" w:hanging="357"/>
        <w:rPr>
          <w:sz w:val="22"/>
          <w:lang w:eastAsia="en-GB"/>
        </w:rPr>
      </w:pPr>
      <w:r w:rsidRPr="001B7A7F">
        <w:rPr>
          <w:sz w:val="22"/>
          <w:lang w:eastAsia="en-GB"/>
        </w:rPr>
        <w:t xml:space="preserve">Living in England </w:t>
      </w:r>
      <w:r w:rsidR="00F43382" w:rsidRPr="001B7A7F">
        <w:rPr>
          <w:sz w:val="22"/>
          <w:lang w:eastAsia="en-GB"/>
        </w:rPr>
        <w:t>(Spend at least 50% of their working hours in England over the duration of the apprenticeship programme)</w:t>
      </w:r>
    </w:p>
    <w:p w14:paraId="2E74677F" w14:textId="133A8BA4" w:rsidR="00176F77" w:rsidRPr="001B7A7F" w:rsidRDefault="00176F77" w:rsidP="00A75B72">
      <w:pPr>
        <w:pStyle w:val="Paragraph"/>
        <w:numPr>
          <w:ilvl w:val="0"/>
          <w:numId w:val="1"/>
        </w:numPr>
        <w:spacing w:before="0" w:after="120"/>
        <w:ind w:left="357" w:hanging="357"/>
        <w:rPr>
          <w:sz w:val="22"/>
          <w:lang w:eastAsia="en-GB"/>
        </w:rPr>
      </w:pPr>
      <w:r w:rsidRPr="001B7A7F">
        <w:rPr>
          <w:sz w:val="22"/>
          <w:lang w:eastAsia="en-GB"/>
        </w:rPr>
        <w:t>Have the right to work in Eng</w:t>
      </w:r>
      <w:r w:rsidR="00AE1AF6" w:rsidRPr="001B7A7F">
        <w:rPr>
          <w:sz w:val="22"/>
          <w:lang w:eastAsia="en-GB"/>
        </w:rPr>
        <w:t>land</w:t>
      </w:r>
    </w:p>
    <w:p w14:paraId="7A9BA0C2" w14:textId="0298478E" w:rsidR="004F3717" w:rsidRPr="001B7A7F" w:rsidRDefault="00176F77" w:rsidP="00A75B72">
      <w:pPr>
        <w:pStyle w:val="Paragraph"/>
        <w:numPr>
          <w:ilvl w:val="0"/>
          <w:numId w:val="1"/>
        </w:numPr>
        <w:spacing w:before="0" w:after="120"/>
        <w:ind w:left="357" w:hanging="357"/>
        <w:rPr>
          <w:sz w:val="22"/>
          <w:lang w:eastAsia="en-GB"/>
        </w:rPr>
      </w:pPr>
      <w:r w:rsidRPr="001B7A7F">
        <w:rPr>
          <w:sz w:val="22"/>
          <w:lang w:eastAsia="en-GB"/>
        </w:rPr>
        <w:t>Have a</w:t>
      </w:r>
      <w:r w:rsidR="00AE1AF6" w:rsidRPr="001B7A7F">
        <w:rPr>
          <w:sz w:val="22"/>
          <w:lang w:eastAsia="en-GB"/>
        </w:rPr>
        <w:t>n</w:t>
      </w:r>
      <w:r w:rsidRPr="001B7A7F">
        <w:rPr>
          <w:sz w:val="22"/>
          <w:lang w:eastAsia="en-GB"/>
        </w:rPr>
        <w:t xml:space="preserve"> eligible residency </w:t>
      </w:r>
      <w:r w:rsidR="00AE1AF6" w:rsidRPr="001B7A7F">
        <w:rPr>
          <w:sz w:val="22"/>
          <w:lang w:eastAsia="en-GB"/>
        </w:rPr>
        <w:t>status</w:t>
      </w:r>
      <w:r w:rsidR="00937086" w:rsidRPr="001B7A7F">
        <w:rPr>
          <w:sz w:val="22"/>
          <w:lang w:eastAsia="en-GB"/>
        </w:rPr>
        <w:t xml:space="preserve"> (</w:t>
      </w:r>
      <w:r w:rsidR="004F3717" w:rsidRPr="001B7A7F">
        <w:rPr>
          <w:sz w:val="22"/>
        </w:rPr>
        <w:t xml:space="preserve">A non-UK national (with </w:t>
      </w:r>
      <w:r w:rsidR="001F1C87" w:rsidRPr="001B7A7F">
        <w:rPr>
          <w:sz w:val="22"/>
        </w:rPr>
        <w:t xml:space="preserve">some </w:t>
      </w:r>
      <w:r w:rsidR="004F3717" w:rsidRPr="001B7A7F">
        <w:rPr>
          <w:sz w:val="22"/>
        </w:rPr>
        <w:t>exception</w:t>
      </w:r>
      <w:r w:rsidR="001F1C87" w:rsidRPr="001B7A7F">
        <w:rPr>
          <w:sz w:val="22"/>
        </w:rPr>
        <w:t xml:space="preserve">) </w:t>
      </w:r>
      <w:r w:rsidR="004F3717" w:rsidRPr="001B7A7F">
        <w:rPr>
          <w:sz w:val="22"/>
        </w:rPr>
        <w:t>is eligible for funding if they have been ordinarily resident in the UK and Islands for at least the previous 3 years on the first day of their apprenticeship and have permission from the UK government to live in the UK</w:t>
      </w:r>
      <w:r w:rsidR="00937086" w:rsidRPr="001B7A7F">
        <w:rPr>
          <w:sz w:val="22"/>
        </w:rPr>
        <w:t>)</w:t>
      </w:r>
    </w:p>
    <w:p w14:paraId="22462499" w14:textId="5BAC6D7E" w:rsidR="007D5ED2" w:rsidRPr="001B7A7F" w:rsidRDefault="008D7932" w:rsidP="00A75B72">
      <w:pPr>
        <w:pStyle w:val="Paragraph"/>
        <w:numPr>
          <w:ilvl w:val="0"/>
          <w:numId w:val="1"/>
        </w:numPr>
        <w:spacing w:before="0" w:after="120"/>
        <w:ind w:left="357" w:hanging="357"/>
        <w:rPr>
          <w:sz w:val="22"/>
          <w:lang w:eastAsia="en-GB"/>
        </w:rPr>
      </w:pPr>
      <w:r w:rsidRPr="001B7A7F">
        <w:rPr>
          <w:sz w:val="22"/>
          <w:lang w:eastAsia="en-GB"/>
        </w:rPr>
        <w:t>A</w:t>
      </w:r>
      <w:r w:rsidR="007D5ED2" w:rsidRPr="001B7A7F">
        <w:rPr>
          <w:sz w:val="22"/>
          <w:lang w:eastAsia="en-GB"/>
        </w:rPr>
        <w:t>pprentice</w:t>
      </w:r>
      <w:r w:rsidR="00F6324D" w:rsidRPr="001B7A7F">
        <w:rPr>
          <w:sz w:val="22"/>
          <w:lang w:eastAsia="en-GB"/>
        </w:rPr>
        <w:t>s</w:t>
      </w:r>
      <w:r w:rsidR="007D5ED2" w:rsidRPr="001B7A7F">
        <w:rPr>
          <w:sz w:val="22"/>
          <w:lang w:eastAsia="en-GB"/>
        </w:rPr>
        <w:t xml:space="preserve"> must be paid a lawful wage</w:t>
      </w:r>
      <w:r w:rsidR="00C218A2" w:rsidRPr="001B7A7F">
        <w:rPr>
          <w:sz w:val="22"/>
          <w:lang w:eastAsia="en-GB"/>
        </w:rPr>
        <w:t xml:space="preserve"> </w:t>
      </w:r>
      <w:r w:rsidR="007D5ED2" w:rsidRPr="001B7A7F">
        <w:rPr>
          <w:sz w:val="22"/>
          <w:lang w:eastAsia="en-GB"/>
        </w:rPr>
        <w:t>for the time they are in work and in off-the-job training.</w:t>
      </w:r>
      <w:r w:rsidR="00F6324D" w:rsidRPr="001B7A7F">
        <w:rPr>
          <w:sz w:val="22"/>
          <w:lang w:eastAsia="en-GB"/>
        </w:rPr>
        <w:t xml:space="preserve"> Existing employers remain on their same terms and conditions </w:t>
      </w:r>
    </w:p>
    <w:p w14:paraId="3FF4343A" w14:textId="2FD09612" w:rsidR="002D3BCF" w:rsidRPr="001B7A7F" w:rsidRDefault="002A6ABB" w:rsidP="00A75B72">
      <w:pPr>
        <w:pStyle w:val="Paragraph"/>
        <w:numPr>
          <w:ilvl w:val="0"/>
          <w:numId w:val="1"/>
        </w:numPr>
        <w:spacing w:before="0" w:after="120"/>
        <w:ind w:left="357" w:hanging="357"/>
        <w:rPr>
          <w:sz w:val="22"/>
          <w:lang w:eastAsia="en-GB"/>
        </w:rPr>
      </w:pPr>
      <w:r w:rsidRPr="001B7A7F">
        <w:rPr>
          <w:sz w:val="22"/>
          <w:lang w:eastAsia="en-GB"/>
        </w:rPr>
        <w:t>Work enough paid hours each week to undertake sufficient training to achieve their apprenticeship</w:t>
      </w:r>
    </w:p>
    <w:p w14:paraId="5C7C3D88" w14:textId="2CC5CCED" w:rsidR="0088283A" w:rsidRPr="001B7A7F" w:rsidRDefault="0088283A" w:rsidP="00A75B72">
      <w:pPr>
        <w:pStyle w:val="Paragraph"/>
        <w:numPr>
          <w:ilvl w:val="0"/>
          <w:numId w:val="1"/>
        </w:numPr>
        <w:spacing w:before="0" w:after="120"/>
        <w:ind w:left="357" w:hanging="357"/>
        <w:rPr>
          <w:sz w:val="22"/>
          <w:lang w:eastAsia="en-GB"/>
        </w:rPr>
      </w:pPr>
      <w:r w:rsidRPr="001B7A7F">
        <w:rPr>
          <w:sz w:val="22"/>
          <w:lang w:eastAsia="en-GB"/>
        </w:rPr>
        <w:t>The apprentice must be employed in a real job</w:t>
      </w:r>
      <w:r w:rsidR="00B606B5" w:rsidRPr="001B7A7F">
        <w:rPr>
          <w:sz w:val="22"/>
          <w:lang w:eastAsia="en-GB"/>
        </w:rPr>
        <w:t xml:space="preserve"> and relevant to their </w:t>
      </w:r>
      <w:r w:rsidR="002D3BCF" w:rsidRPr="001B7A7F">
        <w:rPr>
          <w:sz w:val="22"/>
          <w:lang w:eastAsia="en-GB"/>
        </w:rPr>
        <w:t>apprenticeship</w:t>
      </w:r>
      <w:r w:rsidRPr="001B7A7F">
        <w:rPr>
          <w:sz w:val="22"/>
          <w:lang w:eastAsia="en-GB"/>
        </w:rPr>
        <w:t>; they may be an existing employee or a new hire</w:t>
      </w:r>
    </w:p>
    <w:p w14:paraId="3B535A51" w14:textId="18871645" w:rsidR="009069E8" w:rsidRPr="001B7A7F" w:rsidRDefault="00446D1C" w:rsidP="00A75B72">
      <w:pPr>
        <w:pStyle w:val="Paragraph"/>
        <w:numPr>
          <w:ilvl w:val="0"/>
          <w:numId w:val="1"/>
        </w:numPr>
        <w:spacing w:before="0" w:after="120"/>
        <w:ind w:left="357" w:hanging="357"/>
        <w:rPr>
          <w:sz w:val="22"/>
          <w:lang w:eastAsia="en-GB"/>
        </w:rPr>
      </w:pPr>
      <w:r w:rsidRPr="001B7A7F">
        <w:rPr>
          <w:sz w:val="22"/>
          <w:lang w:eastAsia="en-GB"/>
        </w:rPr>
        <w:t>A contract of employment that is at least long enough to allow them to complete their apprenticeship successfully</w:t>
      </w:r>
    </w:p>
    <w:p w14:paraId="255170AF" w14:textId="6277D16E" w:rsidR="0088283A" w:rsidRPr="001B7A7F" w:rsidRDefault="0088283A" w:rsidP="00A75B72">
      <w:pPr>
        <w:pStyle w:val="Paragraph"/>
        <w:numPr>
          <w:ilvl w:val="0"/>
          <w:numId w:val="1"/>
        </w:numPr>
        <w:spacing w:before="0" w:after="120"/>
        <w:ind w:left="357" w:hanging="357"/>
        <w:rPr>
          <w:sz w:val="22"/>
          <w:lang w:eastAsia="en-GB"/>
        </w:rPr>
      </w:pPr>
      <w:r w:rsidRPr="001B7A7F">
        <w:rPr>
          <w:sz w:val="22"/>
          <w:lang w:eastAsia="en-GB"/>
        </w:rPr>
        <w:t xml:space="preserve">The apprentice must work towards achieving an approved apprenticeship standard </w:t>
      </w:r>
      <w:r w:rsidR="00932824" w:rsidRPr="001B7A7F">
        <w:rPr>
          <w:sz w:val="22"/>
          <w:lang w:eastAsia="en-GB"/>
        </w:rPr>
        <w:t xml:space="preserve">with support </w:t>
      </w:r>
      <w:r w:rsidR="00410136" w:rsidRPr="001B7A7F">
        <w:rPr>
          <w:sz w:val="22"/>
          <w:lang w:eastAsia="en-GB"/>
        </w:rPr>
        <w:t>from the employer</w:t>
      </w:r>
    </w:p>
    <w:p w14:paraId="2CBE9443" w14:textId="033E8633" w:rsidR="0031653C" w:rsidRPr="001B7A7F" w:rsidRDefault="0088283A" w:rsidP="00A75B72">
      <w:pPr>
        <w:pStyle w:val="Paragraph"/>
        <w:numPr>
          <w:ilvl w:val="0"/>
          <w:numId w:val="1"/>
        </w:numPr>
        <w:spacing w:before="0" w:after="120"/>
        <w:rPr>
          <w:rFonts w:eastAsia="Times New Roman"/>
          <w:noProof/>
          <w:sz w:val="22"/>
          <w:lang w:eastAsia="en-GB"/>
        </w:rPr>
      </w:pPr>
      <w:r w:rsidRPr="001B7A7F">
        <w:rPr>
          <w:sz w:val="22"/>
          <w:lang w:eastAsia="en-GB"/>
        </w:rPr>
        <w:lastRenderedPageBreak/>
        <w:t xml:space="preserve">The apprenticeship training must last at least 12 months </w:t>
      </w:r>
    </w:p>
    <w:p w14:paraId="1714E132" w14:textId="7FC2D767" w:rsidR="00B64228" w:rsidRPr="001B7A7F" w:rsidRDefault="0088283A" w:rsidP="00A75B72">
      <w:pPr>
        <w:pStyle w:val="Paragraph"/>
        <w:numPr>
          <w:ilvl w:val="0"/>
          <w:numId w:val="1"/>
        </w:numPr>
        <w:spacing w:before="0" w:after="120"/>
        <w:rPr>
          <w:rFonts w:eastAsia="Times New Roman"/>
          <w:noProof/>
          <w:sz w:val="22"/>
          <w:lang w:eastAsia="en-GB"/>
        </w:rPr>
      </w:pPr>
      <w:r w:rsidRPr="001B7A7F">
        <w:rPr>
          <w:rFonts w:eastAsia="Times New Roman"/>
          <w:sz w:val="22"/>
          <w:lang w:eastAsia="en-GB"/>
        </w:rPr>
        <w:t>The apprentice must spend at least 20% of their time in off-the-job training</w:t>
      </w:r>
      <w:r w:rsidR="008C3488" w:rsidRPr="001B7A7F">
        <w:rPr>
          <w:rFonts w:eastAsia="Times New Roman"/>
          <w:sz w:val="22"/>
          <w:lang w:eastAsia="en-GB"/>
        </w:rPr>
        <w:t xml:space="preserve"> (F</w:t>
      </w:r>
      <w:r w:rsidR="00B64228" w:rsidRPr="001B7A7F">
        <w:rPr>
          <w:rFonts w:eastAsia="Times New Roman"/>
          <w:noProof/>
          <w:sz w:val="22"/>
          <w:lang w:eastAsia="en-GB"/>
        </w:rPr>
        <w:t>or apprentices working 30 hours or more per week is an average of 6 hours of off-the-job training</w:t>
      </w:r>
      <w:r w:rsidR="00384077" w:rsidRPr="001B7A7F">
        <w:rPr>
          <w:rFonts w:eastAsia="Times New Roman"/>
          <w:noProof/>
          <w:sz w:val="22"/>
          <w:lang w:eastAsia="en-GB"/>
        </w:rPr>
        <w:t xml:space="preserve"> </w:t>
      </w:r>
      <w:r w:rsidR="008A644B" w:rsidRPr="001B7A7F">
        <w:rPr>
          <w:rFonts w:eastAsia="Times New Roman"/>
          <w:noProof/>
          <w:sz w:val="22"/>
          <w:lang w:eastAsia="en-GB"/>
        </w:rPr>
        <w:t>–</w:t>
      </w:r>
      <w:r w:rsidR="00384077" w:rsidRPr="001B7A7F">
        <w:rPr>
          <w:rFonts w:eastAsia="Times New Roman"/>
          <w:noProof/>
          <w:sz w:val="22"/>
          <w:lang w:eastAsia="en-GB"/>
        </w:rPr>
        <w:t xml:space="preserve"> </w:t>
      </w:r>
      <w:r w:rsidR="008A644B" w:rsidRPr="001B7A7F">
        <w:rPr>
          <w:rFonts w:eastAsia="Times New Roman"/>
          <w:noProof/>
          <w:sz w:val="22"/>
          <w:lang w:eastAsia="en-GB"/>
        </w:rPr>
        <w:t>i.e 20% of 30 hours)</w:t>
      </w:r>
    </w:p>
    <w:p w14:paraId="70CE75CA" w14:textId="27E50B55" w:rsidR="001F1C87" w:rsidRPr="00B373DD" w:rsidRDefault="00360450" w:rsidP="00B373DD">
      <w:pPr>
        <w:pStyle w:val="Paragraph"/>
        <w:spacing w:before="0" w:after="120"/>
        <w:rPr>
          <w:b/>
          <w:bCs/>
        </w:rPr>
      </w:pPr>
      <w:r>
        <w:rPr>
          <w:b/>
          <w:bCs/>
          <w:noProof/>
        </w:rPr>
        <w:drawing>
          <wp:inline distT="0" distB="0" distL="0" distR="0" wp14:anchorId="48FA9085" wp14:editId="4F8712D6">
            <wp:extent cx="883920" cy="7829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2" cstate="print">
                      <a:duotone>
                        <a:schemeClr val="accent2">
                          <a:shade val="45000"/>
                          <a:satMod val="135000"/>
                        </a:schemeClr>
                        <a:prstClr val="white"/>
                      </a:duotone>
                      <a:extLst>
                        <a:ext uri="{BEBA8EAE-BF5A-486C-A8C5-ECC9F3942E4B}">
                          <a14:imgProps xmlns:a14="http://schemas.microsoft.com/office/drawing/2010/main">
                            <a14:imgLayer r:embed="rId13">
                              <a14:imgEffect>
                                <a14:colorTemperature colorTemp="4700"/>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883920" cy="782955"/>
                    </a:xfrm>
                    <a:prstGeom prst="rect">
                      <a:avLst/>
                    </a:prstGeom>
                  </pic:spPr>
                </pic:pic>
              </a:graphicData>
            </a:graphic>
          </wp:inline>
        </w:drawing>
      </w:r>
      <w:r w:rsidR="006D16C6" w:rsidRPr="00B373DD">
        <w:rPr>
          <w:b/>
          <w:bCs/>
        </w:rPr>
        <w:t xml:space="preserve">The Training provider is responsible for </w:t>
      </w:r>
      <w:r w:rsidRPr="00B373DD">
        <w:rPr>
          <w:b/>
          <w:bCs/>
        </w:rPr>
        <w:t xml:space="preserve">to make </w:t>
      </w:r>
      <w:r w:rsidR="00FC1DDC" w:rsidRPr="00B373DD">
        <w:rPr>
          <w:b/>
          <w:bCs/>
        </w:rPr>
        <w:t>sure the</w:t>
      </w:r>
      <w:r w:rsidRPr="00B373DD">
        <w:rPr>
          <w:b/>
          <w:bCs/>
        </w:rPr>
        <w:t xml:space="preserve"> individual and the programme are eligible for funding by conducting an initial assessment of the individual’s suitability, in line with the proposed apprenticeship.</w:t>
      </w:r>
    </w:p>
    <w:p w14:paraId="5274B3FA" w14:textId="2A07C8A8" w:rsidR="002E5C17" w:rsidRDefault="002E5C17" w:rsidP="002E5C17">
      <w:pPr>
        <w:pStyle w:val="Heading2"/>
      </w:pPr>
      <w:bookmarkStart w:id="7" w:name="_Toc120271801"/>
      <w:r>
        <w:t>Different Levels of Apprenticeships</w:t>
      </w:r>
      <w:bookmarkEnd w:id="7"/>
      <w:r>
        <w:t xml:space="preserve"> </w:t>
      </w:r>
    </w:p>
    <w:p w14:paraId="760C6744" w14:textId="69EA8747" w:rsidR="004E40FF" w:rsidRPr="005B148D" w:rsidRDefault="004E40FF" w:rsidP="005B148D">
      <w:pPr>
        <w:pStyle w:val="Paragraph"/>
        <w:spacing w:line="240" w:lineRule="auto"/>
      </w:pPr>
      <w:r w:rsidRPr="005B148D">
        <w:t xml:space="preserve">Each apprenticeship has a level and an equivalent education level. </w:t>
      </w:r>
      <w:r w:rsidR="00D974C9">
        <w:t xml:space="preserve">An apprentice </w:t>
      </w:r>
      <w:r w:rsidRPr="005B148D">
        <w:t>can start an apprenticeship at any level. Depending on the level, some apprenticeships may:</w:t>
      </w:r>
    </w:p>
    <w:p w14:paraId="54E287AD" w14:textId="6604908A" w:rsidR="004E40FF" w:rsidRPr="005B148D" w:rsidRDefault="00344B83" w:rsidP="00A75B72">
      <w:pPr>
        <w:pStyle w:val="Paragraph"/>
        <w:numPr>
          <w:ilvl w:val="0"/>
          <w:numId w:val="2"/>
        </w:numPr>
        <w:spacing w:line="240" w:lineRule="auto"/>
      </w:pPr>
      <w:r>
        <w:t>R</w:t>
      </w:r>
      <w:r w:rsidR="004E40FF" w:rsidRPr="005B148D">
        <w:t>equire previous qualifications such as an English or maths GCSE</w:t>
      </w:r>
      <w:r>
        <w:t>/Functional Skills</w:t>
      </w:r>
    </w:p>
    <w:p w14:paraId="117BC7F3" w14:textId="5829E6CE" w:rsidR="004E40FF" w:rsidRPr="005B148D" w:rsidRDefault="00344B83" w:rsidP="00A75B72">
      <w:pPr>
        <w:pStyle w:val="Paragraph"/>
        <w:numPr>
          <w:ilvl w:val="0"/>
          <w:numId w:val="2"/>
        </w:numPr>
        <w:spacing w:line="240" w:lineRule="auto"/>
      </w:pPr>
      <w:r>
        <w:t>E</w:t>
      </w:r>
      <w:r w:rsidR="004E40FF" w:rsidRPr="005B148D">
        <w:t xml:space="preserve">xtra training in the English or maths skills so </w:t>
      </w:r>
      <w:r w:rsidR="00812AFB">
        <w:t xml:space="preserve">the apprentice is </w:t>
      </w:r>
      <w:r w:rsidR="004E40FF" w:rsidRPr="005B148D">
        <w:t>at the right level</w:t>
      </w:r>
    </w:p>
    <w:p w14:paraId="54B26F6C" w14:textId="3C100798" w:rsidR="004E40FF" w:rsidRPr="005B148D" w:rsidRDefault="004E40FF" w:rsidP="005B148D">
      <w:pPr>
        <w:pStyle w:val="Paragraph"/>
        <w:spacing w:line="240" w:lineRule="auto"/>
      </w:pPr>
      <w:r w:rsidRPr="005B148D">
        <w:t xml:space="preserve">At the end of </w:t>
      </w:r>
      <w:r w:rsidR="00C80CFC">
        <w:t>the</w:t>
      </w:r>
      <w:r w:rsidRPr="005B148D">
        <w:t xml:space="preserve"> apprenticeship, </w:t>
      </w:r>
      <w:r w:rsidR="00812AFB">
        <w:t>the apprentice will</w:t>
      </w:r>
      <w:r w:rsidRPr="005B148D">
        <w:t xml:space="preserve"> achieve the equivalent education level. For </w:t>
      </w:r>
      <w:r w:rsidR="00784B1C" w:rsidRPr="005B148D">
        <w:t>example, completion</w:t>
      </w:r>
      <w:r w:rsidR="00C80CFC">
        <w:t xml:space="preserve"> </w:t>
      </w:r>
      <w:r w:rsidR="00784B1C">
        <w:t xml:space="preserve">of </w:t>
      </w:r>
      <w:r w:rsidR="00784B1C" w:rsidRPr="005B148D">
        <w:t>a</w:t>
      </w:r>
      <w:r w:rsidRPr="005B148D">
        <w:t xml:space="preserve"> level 3 apprenticeship, </w:t>
      </w:r>
      <w:r w:rsidR="00812AFB">
        <w:t>they will</w:t>
      </w:r>
      <w:r w:rsidRPr="005B148D">
        <w:t xml:space="preserve"> achieve the equivalent of an A level.</w:t>
      </w:r>
    </w:p>
    <w:p w14:paraId="5EF941B5" w14:textId="6D2E0ECA" w:rsidR="00753586" w:rsidRDefault="00347879" w:rsidP="00753586">
      <w:pPr>
        <w:rPr>
          <w:rFonts w:ascii="Arial" w:hAnsi="Arial" w:cs="Arial"/>
          <w:b/>
          <w:bCs/>
          <w:color w:val="202124"/>
          <w:shd w:val="clear" w:color="auto" w:fill="FFFFFF"/>
        </w:rPr>
      </w:pPr>
      <w:r>
        <w:rPr>
          <w:rFonts w:ascii="Arial" w:hAnsi="Arial" w:cs="Arial"/>
          <w:color w:val="202124"/>
          <w:shd w:val="clear" w:color="auto" w:fill="FFFFFF"/>
        </w:rPr>
        <w:t xml:space="preserve">All </w:t>
      </w:r>
      <w:r w:rsidR="00B03723">
        <w:rPr>
          <w:rFonts w:ascii="Arial" w:hAnsi="Arial" w:cs="Arial"/>
          <w:color w:val="202124"/>
          <w:shd w:val="clear" w:color="auto" w:fill="FFFFFF"/>
        </w:rPr>
        <w:t>a</w:t>
      </w:r>
      <w:r w:rsidR="007330CC">
        <w:rPr>
          <w:rFonts w:ascii="Arial" w:hAnsi="Arial" w:cs="Arial"/>
          <w:color w:val="202124"/>
          <w:shd w:val="clear" w:color="auto" w:fill="FFFFFF"/>
        </w:rPr>
        <w:t>pprenticeships</w:t>
      </w:r>
      <w:r>
        <w:rPr>
          <w:rFonts w:ascii="Arial" w:hAnsi="Arial" w:cs="Arial"/>
          <w:color w:val="202124"/>
          <w:shd w:val="clear" w:color="auto" w:fill="FFFFFF"/>
        </w:rPr>
        <w:t xml:space="preserve"> last for a minimum duratio</w:t>
      </w:r>
      <w:r w:rsidR="00A14467" w:rsidRPr="00753586">
        <w:rPr>
          <w:rFonts w:ascii="Calibri" w:eastAsia="Calibri" w:hAnsi="Calibri" w:cs="Times New Roman"/>
          <w:noProof/>
        </w:rPr>
        <w:drawing>
          <wp:anchor distT="0" distB="0" distL="114300" distR="114300" simplePos="0" relativeHeight="251658245" behindDoc="0" locked="0" layoutInCell="1" allowOverlap="1" wp14:anchorId="1AFA51EC" wp14:editId="231B3FDE">
            <wp:simplePos x="0" y="0"/>
            <wp:positionH relativeFrom="column">
              <wp:posOffset>0</wp:posOffset>
            </wp:positionH>
            <wp:positionV relativeFrom="paragraph">
              <wp:posOffset>241935</wp:posOffset>
            </wp:positionV>
            <wp:extent cx="4886325" cy="2581275"/>
            <wp:effectExtent l="0" t="57150" r="0" b="104775"/>
            <wp:wrapThrough wrapText="bothSides">
              <wp:wrapPolygon edited="0">
                <wp:start x="421" y="-478"/>
                <wp:lineTo x="421" y="0"/>
                <wp:lineTo x="1432" y="2391"/>
                <wp:lineTo x="589" y="4145"/>
                <wp:lineTo x="421" y="5101"/>
                <wp:lineTo x="1179" y="7492"/>
                <wp:lineTo x="589" y="9724"/>
                <wp:lineTo x="421" y="10043"/>
                <wp:lineTo x="505" y="11159"/>
                <wp:lineTo x="1011" y="12593"/>
                <wp:lineTo x="842" y="14985"/>
                <wp:lineTo x="505" y="15144"/>
                <wp:lineTo x="505" y="16579"/>
                <wp:lineTo x="758" y="17694"/>
                <wp:lineTo x="421" y="21042"/>
                <wp:lineTo x="505" y="22317"/>
                <wp:lineTo x="6063" y="22317"/>
                <wp:lineTo x="9768" y="21999"/>
                <wp:lineTo x="20632" y="20723"/>
                <wp:lineTo x="20547" y="20245"/>
                <wp:lineTo x="20968" y="18651"/>
                <wp:lineTo x="20968" y="17694"/>
                <wp:lineTo x="20463" y="17694"/>
                <wp:lineTo x="20295" y="15144"/>
                <wp:lineTo x="20968" y="13390"/>
                <wp:lineTo x="21053" y="12593"/>
                <wp:lineTo x="20716" y="12593"/>
                <wp:lineTo x="20463" y="11477"/>
                <wp:lineTo x="20042" y="10043"/>
                <wp:lineTo x="20547" y="8927"/>
                <wp:lineTo x="21053" y="7492"/>
                <wp:lineTo x="21053" y="6855"/>
                <wp:lineTo x="19874" y="5261"/>
                <wp:lineTo x="15242" y="4942"/>
                <wp:lineTo x="21137" y="3985"/>
                <wp:lineTo x="21221" y="0"/>
                <wp:lineTo x="6063" y="-478"/>
                <wp:lineTo x="421" y="-478"/>
              </wp:wrapPolygon>
            </wp:wrapThrough>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anchor>
        </w:drawing>
      </w:r>
      <w:r>
        <w:rPr>
          <w:rFonts w:ascii="Arial" w:hAnsi="Arial" w:cs="Arial"/>
          <w:color w:val="202124"/>
          <w:shd w:val="clear" w:color="auto" w:fill="FFFFFF"/>
        </w:rPr>
        <w:t>n of </w:t>
      </w:r>
      <w:r>
        <w:rPr>
          <w:rFonts w:ascii="Arial" w:hAnsi="Arial" w:cs="Arial"/>
          <w:b/>
          <w:bCs/>
          <w:color w:val="202124"/>
          <w:shd w:val="clear" w:color="auto" w:fill="FFFFFF"/>
        </w:rPr>
        <w:t>12 months</w:t>
      </w:r>
      <w:r w:rsidR="0081302F">
        <w:rPr>
          <w:rFonts w:ascii="Arial" w:hAnsi="Arial" w:cs="Arial"/>
          <w:b/>
          <w:bCs/>
          <w:color w:val="202124"/>
          <w:shd w:val="clear" w:color="auto" w:fill="FFFFFF"/>
        </w:rPr>
        <w:t>.</w:t>
      </w:r>
      <w:r w:rsidR="007D3FB5">
        <w:rPr>
          <w:rFonts w:ascii="Arial" w:hAnsi="Arial" w:cs="Arial"/>
          <w:b/>
          <w:bCs/>
          <w:color w:val="202124"/>
          <w:shd w:val="clear" w:color="auto" w:fill="FFFFFF"/>
        </w:rPr>
        <w:t xml:space="preserve"> </w:t>
      </w:r>
    </w:p>
    <w:p w14:paraId="6F2858C9" w14:textId="77777777" w:rsidR="006A7785" w:rsidRDefault="008B106D" w:rsidP="001070CA">
      <w:pPr>
        <w:rPr>
          <w:b/>
          <w:bCs/>
          <w:color w:val="1C1C1C"/>
        </w:rPr>
      </w:pPr>
      <w:r>
        <w:rPr>
          <w:b/>
          <w:bCs/>
          <w:noProof/>
          <w:color w:val="1C1C1C"/>
          <w:sz w:val="21"/>
        </w:rPr>
        <w:drawing>
          <wp:inline distT="0" distB="0" distL="0" distR="0" wp14:anchorId="6DEDD1A9" wp14:editId="329D3AB4">
            <wp:extent cx="883920" cy="78295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2" cstate="print">
                      <a:duotone>
                        <a:schemeClr val="accent2">
                          <a:shade val="45000"/>
                          <a:satMod val="135000"/>
                        </a:schemeClr>
                        <a:prstClr val="white"/>
                      </a:duotone>
                      <a:extLst>
                        <a:ext uri="{BEBA8EAE-BF5A-486C-A8C5-ECC9F3942E4B}">
                          <a14:imgProps xmlns:a14="http://schemas.microsoft.com/office/drawing/2010/main">
                            <a14:imgLayer r:embed="rId13">
                              <a14:imgEffect>
                                <a14:colorTemperature colorTemp="4700"/>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883920" cy="782955"/>
                    </a:xfrm>
                    <a:prstGeom prst="rect">
                      <a:avLst/>
                    </a:prstGeom>
                  </pic:spPr>
                </pic:pic>
              </a:graphicData>
            </a:graphic>
          </wp:inline>
        </w:drawing>
      </w:r>
    </w:p>
    <w:p w14:paraId="3BAA5FE2" w14:textId="050A1731" w:rsidR="001070CA" w:rsidRPr="00B373DD" w:rsidRDefault="001070CA" w:rsidP="001070CA">
      <w:pPr>
        <w:rPr>
          <w:color w:val="1C1C1C"/>
          <w:sz w:val="21"/>
        </w:rPr>
      </w:pPr>
      <w:r w:rsidRPr="006A7785">
        <w:rPr>
          <w:b/>
          <w:bCs/>
          <w:color w:val="1C1C1C"/>
        </w:rPr>
        <w:t xml:space="preserve">Minimum duration of each apprenticeship </w:t>
      </w:r>
      <w:r w:rsidR="007C3329" w:rsidRPr="006A7785">
        <w:rPr>
          <w:b/>
          <w:bCs/>
          <w:color w:val="1C1C1C"/>
        </w:rPr>
        <w:t xml:space="preserve">is based </w:t>
      </w:r>
      <w:r w:rsidRPr="006A7785">
        <w:rPr>
          <w:b/>
          <w:bCs/>
          <w:color w:val="1C1C1C"/>
        </w:rPr>
        <w:t>on an apprentice working 30 paid hours a week or more. This includes any </w:t>
      </w:r>
      <w:hyperlink r:id="rId20" w:history="1">
        <w:r w:rsidRPr="006A7785">
          <w:rPr>
            <w:b/>
            <w:bCs/>
            <w:color w:val="1C1C1C"/>
          </w:rPr>
          <w:t>‘off-the-job’ training</w:t>
        </w:r>
      </w:hyperlink>
      <w:r w:rsidRPr="006A7785">
        <w:rPr>
          <w:b/>
          <w:bCs/>
          <w:color w:val="1C1C1C"/>
        </w:rPr>
        <w:t> they do</w:t>
      </w:r>
      <w:r w:rsidR="007C3329" w:rsidRPr="006A7785">
        <w:rPr>
          <w:b/>
          <w:bCs/>
          <w:color w:val="1C1C1C"/>
        </w:rPr>
        <w:t xml:space="preserve"> but not the end point assessment</w:t>
      </w:r>
      <w:r w:rsidRPr="006A7785">
        <w:rPr>
          <w:color w:val="1C1C1C"/>
        </w:rPr>
        <w:t>.</w:t>
      </w:r>
    </w:p>
    <w:p w14:paraId="3CEEA680" w14:textId="77777777" w:rsidR="007D3FB5" w:rsidRPr="00B373DD" w:rsidRDefault="007D3FB5" w:rsidP="00B373DD"/>
    <w:p w14:paraId="46F10D9F" w14:textId="357A0DC2" w:rsidR="008D58CC" w:rsidRDefault="008D58CC" w:rsidP="008D58CC">
      <w:pPr>
        <w:pStyle w:val="Heading2"/>
      </w:pPr>
      <w:bookmarkStart w:id="8" w:name="_Toc120271802"/>
      <w:r w:rsidRPr="001B159A">
        <w:lastRenderedPageBreak/>
        <w:t>What is an Apprenticeship Standard?</w:t>
      </w:r>
      <w:bookmarkEnd w:id="8"/>
    </w:p>
    <w:p w14:paraId="1D45134C" w14:textId="4E001F3F" w:rsidR="00546AA0" w:rsidRDefault="008D58CC" w:rsidP="008D58CC">
      <w:pPr>
        <w:pStyle w:val="Paragraph"/>
      </w:pPr>
      <w:r w:rsidRPr="00D3492B">
        <w:rPr>
          <w:sz w:val="22"/>
        </w:rPr>
        <w:t xml:space="preserve">Apprenticeships are based on standards designed by employers </w:t>
      </w:r>
      <w:r w:rsidR="00152412" w:rsidRPr="00D3492B">
        <w:rPr>
          <w:sz w:val="22"/>
        </w:rPr>
        <w:t>(</w:t>
      </w:r>
      <w:r w:rsidR="00546AA0" w:rsidRPr="00D3492B">
        <w:rPr>
          <w:sz w:val="22"/>
        </w:rPr>
        <w:t>e</w:t>
      </w:r>
      <w:r w:rsidR="00152412" w:rsidRPr="00D3492B">
        <w:rPr>
          <w:sz w:val="22"/>
        </w:rPr>
        <w:t>mployer -</w:t>
      </w:r>
      <w:r w:rsidR="00546AA0" w:rsidRPr="00D3492B">
        <w:rPr>
          <w:sz w:val="22"/>
        </w:rPr>
        <w:t>l</w:t>
      </w:r>
      <w:r w:rsidR="00152412" w:rsidRPr="00D3492B">
        <w:rPr>
          <w:sz w:val="22"/>
        </w:rPr>
        <w:t xml:space="preserve">ed) </w:t>
      </w:r>
      <w:r w:rsidRPr="00D3492B">
        <w:rPr>
          <w:sz w:val="22"/>
        </w:rPr>
        <w:t xml:space="preserve">to meet their needs, the needs of their sectors and the economy more widely. These standards are easy to understand documents that describe </w:t>
      </w:r>
      <w:r w:rsidR="00BC03E1" w:rsidRPr="00D3492B">
        <w:rPr>
          <w:sz w:val="22"/>
        </w:rPr>
        <w:t>an occupational profile, list of duties and </w:t>
      </w:r>
      <w:r w:rsidRPr="00D3492B">
        <w:rPr>
          <w:sz w:val="22"/>
        </w:rPr>
        <w:t xml:space="preserve">the Knowledge, </w:t>
      </w:r>
      <w:r w:rsidR="00784B1C" w:rsidRPr="00D3492B">
        <w:rPr>
          <w:sz w:val="22"/>
        </w:rPr>
        <w:t>Skills,</w:t>
      </w:r>
      <w:r w:rsidRPr="00D3492B">
        <w:rPr>
          <w:sz w:val="22"/>
        </w:rPr>
        <w:t xml:space="preserve"> and Behaviours (KBSs) required to undertake a specific occupation well, and to operate </w:t>
      </w:r>
      <w:r w:rsidR="00187E97" w:rsidRPr="00D3492B">
        <w:rPr>
          <w:sz w:val="22"/>
        </w:rPr>
        <w:t>competently</w:t>
      </w:r>
      <w:r w:rsidRPr="00D3492B">
        <w:rPr>
          <w:sz w:val="22"/>
        </w:rPr>
        <w:t xml:space="preserve"> within a sector</w:t>
      </w:r>
      <w:r w:rsidRPr="001B159A">
        <w:t xml:space="preserve">.  </w:t>
      </w:r>
    </w:p>
    <w:p w14:paraId="0DCCE725" w14:textId="07C83A7C" w:rsidR="001C3D04" w:rsidRDefault="00504F95" w:rsidP="001C3D04">
      <w:pPr>
        <w:pStyle w:val="Heading2"/>
        <w:rPr>
          <w:rStyle w:val="SubtleEmphasis"/>
          <w:i w:val="0"/>
          <w:iCs w:val="0"/>
          <w:color w:val="005EB8"/>
        </w:rPr>
      </w:pPr>
      <w:bookmarkStart w:id="9" w:name="_Toc120271803"/>
      <w:r>
        <w:t xml:space="preserve">What is a </w:t>
      </w:r>
      <w:r w:rsidR="004E19CC">
        <w:rPr>
          <w:rStyle w:val="SubtleEmphasis"/>
          <w:i w:val="0"/>
          <w:iCs w:val="0"/>
          <w:color w:val="005EB8"/>
        </w:rPr>
        <w:t>Por</w:t>
      </w:r>
      <w:r w:rsidR="00FE54D4">
        <w:rPr>
          <w:rStyle w:val="SubtleEmphasis"/>
          <w:i w:val="0"/>
          <w:iCs w:val="0"/>
          <w:color w:val="005EB8"/>
        </w:rPr>
        <w:t>tfolio</w:t>
      </w:r>
      <w:r w:rsidR="005C77B9">
        <w:rPr>
          <w:rStyle w:val="SubtleEmphasis"/>
          <w:i w:val="0"/>
          <w:iCs w:val="0"/>
          <w:color w:val="005EB8"/>
        </w:rPr>
        <w:t>?</w:t>
      </w:r>
      <w:bookmarkEnd w:id="9"/>
      <w:r w:rsidR="001C3D04" w:rsidRPr="00BB0E45">
        <w:rPr>
          <w:rStyle w:val="SubtleEmphasis"/>
          <w:i w:val="0"/>
          <w:iCs w:val="0"/>
          <w:color w:val="005EB8"/>
        </w:rPr>
        <w:t xml:space="preserve"> </w:t>
      </w:r>
    </w:p>
    <w:p w14:paraId="4EA53669" w14:textId="75BB833C" w:rsidR="005B2DD4" w:rsidRPr="00D3492B" w:rsidRDefault="00FE54D4" w:rsidP="001C3D04">
      <w:pPr>
        <w:pStyle w:val="Paragraph"/>
        <w:rPr>
          <w:sz w:val="22"/>
        </w:rPr>
      </w:pPr>
      <w:r w:rsidRPr="00D3492B">
        <w:rPr>
          <w:sz w:val="22"/>
        </w:rPr>
        <w:t xml:space="preserve">A </w:t>
      </w:r>
      <w:r w:rsidR="001C3D04" w:rsidRPr="00D3492B">
        <w:rPr>
          <w:sz w:val="22"/>
        </w:rPr>
        <w:t>portfolio</w:t>
      </w:r>
      <w:r w:rsidR="005B2DD4" w:rsidRPr="00D3492B">
        <w:rPr>
          <w:sz w:val="22"/>
        </w:rPr>
        <w:t xml:space="preserve"> is an essentially a source of evidence. It is a record of activity, </w:t>
      </w:r>
      <w:r w:rsidR="00784B1C" w:rsidRPr="00D3492B">
        <w:rPr>
          <w:sz w:val="22"/>
        </w:rPr>
        <w:t>progress,</w:t>
      </w:r>
      <w:r w:rsidR="005B2DD4" w:rsidRPr="00D3492B">
        <w:rPr>
          <w:sz w:val="22"/>
        </w:rPr>
        <w:t xml:space="preserve"> and achievement of the apprentice (e.g. projects, reflective journals), showing the apprentice has completed their training and the development of their knowledge, skills and behaviours. Although the portfolio will largely consist of evidence the apprentice has pulled together, it may also include inputs from the trainer and other sources.</w:t>
      </w:r>
    </w:p>
    <w:p w14:paraId="13FC7FEC" w14:textId="2EEBC01D" w:rsidR="00834D0D" w:rsidRPr="00D3492B" w:rsidRDefault="00834D0D" w:rsidP="001C3D04">
      <w:pPr>
        <w:pStyle w:val="Paragraph"/>
        <w:rPr>
          <w:sz w:val="22"/>
        </w:rPr>
      </w:pPr>
      <w:r w:rsidRPr="00D3492B">
        <w:rPr>
          <w:sz w:val="22"/>
        </w:rPr>
        <w:t>In most cases portfolios are electronic (e-portfolio)</w:t>
      </w:r>
      <w:r w:rsidR="00796E90" w:rsidRPr="00D3492B">
        <w:rPr>
          <w:sz w:val="22"/>
        </w:rPr>
        <w:t xml:space="preserve"> and </w:t>
      </w:r>
      <w:r w:rsidR="005607E9" w:rsidRPr="00D3492B">
        <w:rPr>
          <w:sz w:val="22"/>
        </w:rPr>
        <w:t>play a crucial role in the end point assessment.  T</w:t>
      </w:r>
      <w:r w:rsidR="003352EC" w:rsidRPr="00D3492B">
        <w:rPr>
          <w:sz w:val="22"/>
        </w:rPr>
        <w:t xml:space="preserve">he </w:t>
      </w:r>
      <w:r w:rsidR="00513A0E" w:rsidRPr="00D3492B">
        <w:rPr>
          <w:sz w:val="22"/>
        </w:rPr>
        <w:t>e</w:t>
      </w:r>
      <w:r w:rsidR="003352EC" w:rsidRPr="00D3492B">
        <w:rPr>
          <w:sz w:val="22"/>
        </w:rPr>
        <w:t>nd-</w:t>
      </w:r>
      <w:r w:rsidR="00513A0E" w:rsidRPr="00D3492B">
        <w:rPr>
          <w:sz w:val="22"/>
        </w:rPr>
        <w:t>p</w:t>
      </w:r>
      <w:r w:rsidR="003352EC" w:rsidRPr="00D3492B">
        <w:rPr>
          <w:sz w:val="22"/>
        </w:rPr>
        <w:t xml:space="preserve">oint </w:t>
      </w:r>
      <w:r w:rsidR="00513A0E" w:rsidRPr="00D3492B">
        <w:rPr>
          <w:sz w:val="22"/>
        </w:rPr>
        <w:t>a</w:t>
      </w:r>
      <w:r w:rsidR="003352EC" w:rsidRPr="00D3492B">
        <w:rPr>
          <w:sz w:val="22"/>
        </w:rPr>
        <w:t xml:space="preserve">ssessor can </w:t>
      </w:r>
      <w:r w:rsidR="009E712F" w:rsidRPr="00D3492B">
        <w:rPr>
          <w:sz w:val="22"/>
        </w:rPr>
        <w:t xml:space="preserve">use it to help them </w:t>
      </w:r>
      <w:r w:rsidR="003352EC" w:rsidRPr="00D3492B">
        <w:rPr>
          <w:sz w:val="22"/>
        </w:rPr>
        <w:t>decide on the level of competency</w:t>
      </w:r>
      <w:r w:rsidR="003B4313" w:rsidRPr="00D3492B">
        <w:rPr>
          <w:sz w:val="22"/>
        </w:rPr>
        <w:t>.</w:t>
      </w:r>
    </w:p>
    <w:p w14:paraId="26C4849F" w14:textId="75B7DC02" w:rsidR="00C84B66" w:rsidRDefault="00C84B66" w:rsidP="005B148D">
      <w:pPr>
        <w:pStyle w:val="Heading2"/>
      </w:pPr>
      <w:bookmarkStart w:id="10" w:name="_Toc120271804"/>
      <w:r>
        <w:t xml:space="preserve">What is </w:t>
      </w:r>
      <w:r w:rsidR="005A46CA">
        <w:t>an End Point Assessment?</w:t>
      </w:r>
      <w:bookmarkEnd w:id="10"/>
    </w:p>
    <w:p w14:paraId="507B71A1" w14:textId="074A4388" w:rsidR="00BB016D" w:rsidRPr="00D3492B" w:rsidRDefault="008D58CC" w:rsidP="00BB016D">
      <w:pPr>
        <w:pStyle w:val="Paragraph"/>
        <w:rPr>
          <w:sz w:val="22"/>
        </w:rPr>
      </w:pPr>
      <w:r w:rsidRPr="00D3492B">
        <w:rPr>
          <w:sz w:val="22"/>
        </w:rPr>
        <w:t xml:space="preserve">Some standards may include formal qualifications, but all require an End Point Assessment (EPA).  </w:t>
      </w:r>
      <w:r w:rsidR="00BB016D" w:rsidRPr="00D3492B">
        <w:rPr>
          <w:sz w:val="22"/>
        </w:rPr>
        <w:t>EPA is an independent assessment that takes place at the end of the apprenticeship training. This is to test that the apprentice is competent in their occupation.</w:t>
      </w:r>
    </w:p>
    <w:p w14:paraId="470D72C6" w14:textId="4E1B121A" w:rsidR="005E4B2B" w:rsidRPr="00D3492B" w:rsidRDefault="005E4B2B" w:rsidP="005E4B2B">
      <w:pPr>
        <w:pStyle w:val="Paragraph"/>
        <w:rPr>
          <w:sz w:val="22"/>
        </w:rPr>
      </w:pPr>
      <w:r w:rsidRPr="00D3492B">
        <w:rPr>
          <w:sz w:val="22"/>
        </w:rPr>
        <w:t>Gateway sits between the end of training and the beginning of the assessment period when the EPA will take place.</w:t>
      </w:r>
      <w:r w:rsidR="005A46CA" w:rsidRPr="00D3492B">
        <w:rPr>
          <w:sz w:val="22"/>
        </w:rPr>
        <w:t xml:space="preserve"> </w:t>
      </w:r>
      <w:r w:rsidRPr="00D3492B">
        <w:rPr>
          <w:sz w:val="22"/>
        </w:rPr>
        <w:t>At gateway, the employer and training provider will review their apprentice’s knowledge, skills and behaviours to see</w:t>
      </w:r>
      <w:r w:rsidR="00C84B66" w:rsidRPr="00D3492B">
        <w:rPr>
          <w:sz w:val="22"/>
        </w:rPr>
        <w:t xml:space="preserve"> </w:t>
      </w:r>
      <w:r w:rsidRPr="00D3492B">
        <w:rPr>
          <w:sz w:val="22"/>
        </w:rPr>
        <w:t>if they are ready to take their EPA.</w:t>
      </w:r>
      <w:r w:rsidR="00542A3C" w:rsidRPr="00D3492B">
        <w:rPr>
          <w:sz w:val="22"/>
        </w:rPr>
        <w:t xml:space="preserve"> </w:t>
      </w:r>
      <w:r w:rsidRPr="00D3492B">
        <w:rPr>
          <w:sz w:val="22"/>
        </w:rPr>
        <w:t>Apprentices must meet the gateway requirements set out in the assessment plan before taking their EPA.</w:t>
      </w:r>
    </w:p>
    <w:p w14:paraId="51244FB8" w14:textId="685109B7" w:rsidR="00BB016D" w:rsidRPr="00D3492B" w:rsidRDefault="00BB016D" w:rsidP="00BB016D">
      <w:pPr>
        <w:pStyle w:val="Paragraph"/>
        <w:rPr>
          <w:noProof/>
          <w:sz w:val="22"/>
        </w:rPr>
      </w:pPr>
      <w:r w:rsidRPr="00D3492B">
        <w:rPr>
          <w:sz w:val="22"/>
        </w:rPr>
        <w:lastRenderedPageBreak/>
        <w:t>All apprentices must complete an EP</w:t>
      </w:r>
      <w:r w:rsidR="001950BF" w:rsidRPr="00D3492B">
        <w:rPr>
          <w:noProof/>
          <w:sz w:val="22"/>
        </w:rPr>
        <w:drawing>
          <wp:anchor distT="0" distB="0" distL="114300" distR="114300" simplePos="0" relativeHeight="251658242" behindDoc="0" locked="0" layoutInCell="1" allowOverlap="1" wp14:anchorId="31584BEF" wp14:editId="4A1906EA">
            <wp:simplePos x="0" y="0"/>
            <wp:positionH relativeFrom="margin">
              <wp:align>left</wp:align>
            </wp:positionH>
            <wp:positionV relativeFrom="paragraph">
              <wp:posOffset>273685</wp:posOffset>
            </wp:positionV>
            <wp:extent cx="3105150" cy="3057525"/>
            <wp:effectExtent l="0" t="0" r="0" b="9525"/>
            <wp:wrapSquare wrapText="bothSides"/>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105150" cy="3057525"/>
                    </a:xfrm>
                    <a:prstGeom prst="rect">
                      <a:avLst/>
                    </a:prstGeom>
                  </pic:spPr>
                </pic:pic>
              </a:graphicData>
            </a:graphic>
          </wp:anchor>
        </w:drawing>
      </w:r>
      <w:r w:rsidR="00D22E5F" w:rsidRPr="00D3492B">
        <w:rPr>
          <w:sz w:val="22"/>
        </w:rPr>
        <w:t>A</w:t>
      </w:r>
      <w:r w:rsidR="0086402F" w:rsidRPr="00D3492B">
        <w:rPr>
          <w:sz w:val="22"/>
        </w:rPr>
        <w:t xml:space="preserve"> to be successful</w:t>
      </w:r>
      <w:r w:rsidR="00D22E5F" w:rsidRPr="00D3492B">
        <w:rPr>
          <w:sz w:val="22"/>
        </w:rPr>
        <w:t xml:space="preserve">. </w:t>
      </w:r>
      <w:r w:rsidRPr="00D3492B">
        <w:rPr>
          <w:sz w:val="22"/>
        </w:rPr>
        <w:t>There are a variety of assessment methods to test apprentices’ competency</w:t>
      </w:r>
      <w:r w:rsidR="00A71FE5" w:rsidRPr="00D3492B">
        <w:rPr>
          <w:sz w:val="22"/>
        </w:rPr>
        <w:t xml:space="preserve">. </w:t>
      </w:r>
      <w:r w:rsidR="00A22DEB" w:rsidRPr="00D3492B">
        <w:rPr>
          <w:noProof/>
          <w:sz w:val="22"/>
        </w:rPr>
        <w:t xml:space="preserve">Each </w:t>
      </w:r>
      <w:r w:rsidR="008A0A98" w:rsidRPr="00D3492B">
        <w:rPr>
          <w:noProof/>
          <w:sz w:val="22"/>
        </w:rPr>
        <w:t xml:space="preserve">apprenitceship will have an assessment </w:t>
      </w:r>
      <w:r w:rsidR="00985B49" w:rsidRPr="00D3492B">
        <w:rPr>
          <w:noProof/>
          <w:sz w:val="22"/>
        </w:rPr>
        <w:t xml:space="preserve">plan </w:t>
      </w:r>
      <w:r w:rsidR="008A0A98" w:rsidRPr="00D3492B">
        <w:rPr>
          <w:noProof/>
          <w:sz w:val="22"/>
        </w:rPr>
        <w:t xml:space="preserve">detailing </w:t>
      </w:r>
      <w:r w:rsidR="00985B49" w:rsidRPr="00D3492B">
        <w:rPr>
          <w:noProof/>
          <w:sz w:val="22"/>
        </w:rPr>
        <w:t>assessment method</w:t>
      </w:r>
      <w:r w:rsidR="001561DD" w:rsidRPr="00D3492B">
        <w:rPr>
          <w:noProof/>
          <w:sz w:val="22"/>
        </w:rPr>
        <w:t>s</w:t>
      </w:r>
      <w:r w:rsidR="00985B49" w:rsidRPr="00D3492B">
        <w:rPr>
          <w:noProof/>
          <w:sz w:val="22"/>
        </w:rPr>
        <w:t xml:space="preserve"> </w:t>
      </w:r>
      <w:r w:rsidR="00C343A6" w:rsidRPr="00D3492B">
        <w:rPr>
          <w:noProof/>
          <w:sz w:val="22"/>
        </w:rPr>
        <w:t>required</w:t>
      </w:r>
      <w:r w:rsidR="00F06C4A" w:rsidRPr="00D3492B">
        <w:rPr>
          <w:noProof/>
          <w:sz w:val="22"/>
        </w:rPr>
        <w:t>.</w:t>
      </w:r>
      <w:r w:rsidR="004A24F5" w:rsidRPr="00D3492B">
        <w:rPr>
          <w:noProof/>
          <w:sz w:val="22"/>
        </w:rPr>
        <w:t xml:space="preserve"> </w:t>
      </w:r>
      <w:r w:rsidR="005634C5">
        <w:rPr>
          <w:noProof/>
          <w:sz w:val="22"/>
        </w:rPr>
        <w:t xml:space="preserve">For further information please contact </w:t>
      </w:r>
      <w:r w:rsidR="005634C5" w:rsidRPr="005634C5">
        <w:rPr>
          <w:noProof/>
          <w:sz w:val="22"/>
        </w:rPr>
        <w:t>The Project Manager for Social Care Apprenticeships</w:t>
      </w:r>
      <w:r w:rsidR="00415346">
        <w:rPr>
          <w:noProof/>
          <w:sz w:val="22"/>
        </w:rPr>
        <w:t>.</w:t>
      </w:r>
    </w:p>
    <w:p w14:paraId="46DE49A9" w14:textId="63C0E867" w:rsidR="008D58CC" w:rsidRDefault="008D58CC" w:rsidP="008D58CC">
      <w:pPr>
        <w:pStyle w:val="Paragraph"/>
      </w:pPr>
    </w:p>
    <w:p w14:paraId="58BCA75E" w14:textId="1D9B2664" w:rsidR="008D58CC" w:rsidRDefault="008D58CC" w:rsidP="008D58CC">
      <w:pPr>
        <w:pStyle w:val="Paragraph"/>
      </w:pPr>
    </w:p>
    <w:p w14:paraId="586DAC38" w14:textId="641C9495" w:rsidR="008D58CC" w:rsidRDefault="008D58CC" w:rsidP="008D58CC">
      <w:pPr>
        <w:pStyle w:val="Paragraph"/>
      </w:pPr>
    </w:p>
    <w:p w14:paraId="0274CFD7" w14:textId="19A2E18D" w:rsidR="008D58CC" w:rsidRDefault="008D58CC" w:rsidP="008D58CC">
      <w:pPr>
        <w:pStyle w:val="Paragraph"/>
      </w:pPr>
    </w:p>
    <w:p w14:paraId="5656295F" w14:textId="1BB13C33" w:rsidR="008D58CC" w:rsidRDefault="008D58CC" w:rsidP="008D58CC">
      <w:pPr>
        <w:pStyle w:val="Paragraph"/>
      </w:pPr>
    </w:p>
    <w:p w14:paraId="427DF92E" w14:textId="11BCFE31" w:rsidR="008D58CC" w:rsidRDefault="008D58CC" w:rsidP="008D58CC">
      <w:pPr>
        <w:pStyle w:val="Paragraph"/>
      </w:pPr>
    </w:p>
    <w:p w14:paraId="75CD381E" w14:textId="4BAA6AB9" w:rsidR="008D58CC" w:rsidRDefault="008D58CC" w:rsidP="008D58CC">
      <w:pPr>
        <w:pStyle w:val="Paragraph"/>
      </w:pPr>
    </w:p>
    <w:p w14:paraId="2423FE06" w14:textId="09726ABD" w:rsidR="00C43808" w:rsidRDefault="00E93354" w:rsidP="005B2DD4">
      <w:pPr>
        <w:pStyle w:val="Heading2"/>
      </w:pPr>
      <w:bookmarkStart w:id="11" w:name="_Toc120271805"/>
      <w:r>
        <w:t xml:space="preserve">What is </w:t>
      </w:r>
      <w:r w:rsidR="00C43808">
        <w:t xml:space="preserve">Off </w:t>
      </w:r>
      <w:r w:rsidR="00906FF5">
        <w:t>-</w:t>
      </w:r>
      <w:r w:rsidR="009C7176">
        <w:t>T</w:t>
      </w:r>
      <w:r w:rsidR="00C43808">
        <w:t>he</w:t>
      </w:r>
      <w:r>
        <w:t>-</w:t>
      </w:r>
      <w:r w:rsidR="009C7176">
        <w:t>J</w:t>
      </w:r>
      <w:r>
        <w:t xml:space="preserve">ob </w:t>
      </w:r>
      <w:r w:rsidR="009C7176">
        <w:t>Training</w:t>
      </w:r>
      <w:r w:rsidR="005C77B9">
        <w:t>?</w:t>
      </w:r>
      <w:bookmarkEnd w:id="11"/>
      <w:r w:rsidR="009C7176">
        <w:t xml:space="preserve"> </w:t>
      </w:r>
    </w:p>
    <w:p w14:paraId="755E75B0" w14:textId="2520EB35" w:rsidR="00422B7E" w:rsidRPr="00D3492B" w:rsidRDefault="00422B7E" w:rsidP="005B2DD4">
      <w:pPr>
        <w:pStyle w:val="Paragraph"/>
        <w:rPr>
          <w:sz w:val="22"/>
        </w:rPr>
      </w:pPr>
      <w:r w:rsidRPr="00D3492B">
        <w:rPr>
          <w:sz w:val="22"/>
        </w:rPr>
        <w:t>Off-</w:t>
      </w:r>
      <w:r w:rsidR="00A60ADA" w:rsidRPr="00D3492B">
        <w:rPr>
          <w:sz w:val="22"/>
        </w:rPr>
        <w:t>t</w:t>
      </w:r>
      <w:r w:rsidR="005E1FF6" w:rsidRPr="00D3492B">
        <w:rPr>
          <w:sz w:val="22"/>
        </w:rPr>
        <w:t>he-</w:t>
      </w:r>
      <w:r w:rsidR="00A60ADA" w:rsidRPr="00D3492B">
        <w:rPr>
          <w:sz w:val="22"/>
        </w:rPr>
        <w:t>j</w:t>
      </w:r>
      <w:r w:rsidRPr="00D3492B">
        <w:rPr>
          <w:sz w:val="22"/>
        </w:rPr>
        <w:t>ob training is a statutory requirement for an apprenticeship. It's training which is received by the apprentice during the apprentice’s normal working hours</w:t>
      </w:r>
      <w:r w:rsidR="00B223E3" w:rsidRPr="00D3492B">
        <w:rPr>
          <w:sz w:val="22"/>
        </w:rPr>
        <w:t xml:space="preserve"> (paid hours excluding overtime)</w:t>
      </w:r>
      <w:r w:rsidRPr="00D3492B">
        <w:rPr>
          <w:sz w:val="22"/>
        </w:rPr>
        <w:t xml:space="preserve">, for the purpose of achieving the knowledge, </w:t>
      </w:r>
      <w:r w:rsidR="00E4058A" w:rsidRPr="00D3492B">
        <w:rPr>
          <w:sz w:val="22"/>
        </w:rPr>
        <w:t>skills</w:t>
      </w:r>
      <w:r w:rsidRPr="00D3492B">
        <w:rPr>
          <w:sz w:val="22"/>
        </w:rPr>
        <w:t xml:space="preserve"> and behaviours of the approved apprenticeship the </w:t>
      </w:r>
      <w:r w:rsidR="007D092F" w:rsidRPr="00D3492B">
        <w:rPr>
          <w:sz w:val="22"/>
        </w:rPr>
        <w:t>apprentice</w:t>
      </w:r>
      <w:r w:rsidRPr="00D3492B">
        <w:rPr>
          <w:sz w:val="22"/>
        </w:rPr>
        <w:t xml:space="preserve"> is </w:t>
      </w:r>
      <w:r w:rsidR="007D092F" w:rsidRPr="00D3492B">
        <w:rPr>
          <w:sz w:val="22"/>
        </w:rPr>
        <w:t>completing.</w:t>
      </w:r>
    </w:p>
    <w:p w14:paraId="1D270003" w14:textId="6A37FE3A" w:rsidR="00A648E3" w:rsidRPr="00D3492B" w:rsidRDefault="00422B7E" w:rsidP="005B2DD4">
      <w:pPr>
        <w:pStyle w:val="Paragraph"/>
        <w:rPr>
          <w:sz w:val="22"/>
        </w:rPr>
      </w:pPr>
      <w:r w:rsidRPr="00D3492B">
        <w:rPr>
          <w:sz w:val="22"/>
        </w:rPr>
        <w:t>To be eligible for </w:t>
      </w:r>
      <w:hyperlink r:id="rId22" w:tooltip="How are apprenticeships funded" w:history="1">
        <w:r w:rsidRPr="00D3492B">
          <w:rPr>
            <w:sz w:val="22"/>
          </w:rPr>
          <w:t>government funding</w:t>
        </w:r>
      </w:hyperlink>
      <w:r w:rsidRPr="00D3492B">
        <w:rPr>
          <w:sz w:val="22"/>
        </w:rPr>
        <w:t> </w:t>
      </w:r>
      <w:r w:rsidR="004B5E1A" w:rsidRPr="00D3492B">
        <w:rPr>
          <w:sz w:val="22"/>
        </w:rPr>
        <w:t xml:space="preserve">the </w:t>
      </w:r>
      <w:r w:rsidR="00A648E3" w:rsidRPr="00D3492B">
        <w:rPr>
          <w:sz w:val="22"/>
        </w:rPr>
        <w:t xml:space="preserve">minimum off-the-job training requirement for a full-time apprentice is 20% of a 30 hour week (even where the apprentice works more than 30 hours per week for an employer); this equates to an average of 6 hours of off-the-job training per week. The minimum requirement for a part-time apprentice </w:t>
      </w:r>
      <w:r w:rsidR="00D415DD" w:rsidRPr="00D3492B">
        <w:rPr>
          <w:sz w:val="22"/>
        </w:rPr>
        <w:t xml:space="preserve">is </w:t>
      </w:r>
      <w:r w:rsidR="00A648E3" w:rsidRPr="00D3492B">
        <w:rPr>
          <w:sz w:val="22"/>
        </w:rPr>
        <w:t>20% of their normal working hours over an extended duration. This policy change only applies to new starts from 1 August 2022.</w:t>
      </w:r>
    </w:p>
    <w:p w14:paraId="6B7AA056" w14:textId="4E5D2BD1" w:rsidR="00C43808" w:rsidRPr="00D3492B" w:rsidRDefault="008928E6" w:rsidP="008D58CC">
      <w:pPr>
        <w:pStyle w:val="Paragraph"/>
        <w:rPr>
          <w:sz w:val="22"/>
        </w:rPr>
      </w:pPr>
      <w:r w:rsidRPr="00D3492B">
        <w:rPr>
          <w:sz w:val="22"/>
        </w:rPr>
        <w:t>The training provider will discuss the apprentice</w:t>
      </w:r>
      <w:r w:rsidR="004816C2" w:rsidRPr="00D3492B">
        <w:rPr>
          <w:sz w:val="22"/>
        </w:rPr>
        <w:t>’</w:t>
      </w:r>
      <w:r w:rsidRPr="00D3492B">
        <w:rPr>
          <w:sz w:val="22"/>
        </w:rPr>
        <w:t xml:space="preserve">s planned programme of learning and help managers and </w:t>
      </w:r>
      <w:r w:rsidR="00C06197" w:rsidRPr="00D3492B">
        <w:rPr>
          <w:sz w:val="22"/>
        </w:rPr>
        <w:t xml:space="preserve">the </w:t>
      </w:r>
      <w:r w:rsidR="00D86C02" w:rsidRPr="00D3492B">
        <w:rPr>
          <w:sz w:val="22"/>
        </w:rPr>
        <w:t>apprentice</w:t>
      </w:r>
      <w:r w:rsidRPr="00D3492B">
        <w:rPr>
          <w:sz w:val="22"/>
        </w:rPr>
        <w:t xml:space="preserve"> identify relevant activities for off-the-job. These activities will be collated into a thorough plan to make sure requirements are met. These will be documented on the </w:t>
      </w:r>
      <w:hyperlink r:id="rId23" w:tooltip="What is an apprenticeship agreement" w:history="1">
        <w:r w:rsidRPr="00D3492B">
          <w:rPr>
            <w:sz w:val="22"/>
          </w:rPr>
          <w:t>apprenticeship agreement</w:t>
        </w:r>
      </w:hyperlink>
      <w:r w:rsidRPr="00D3492B">
        <w:rPr>
          <w:sz w:val="22"/>
        </w:rPr>
        <w:t> and </w:t>
      </w:r>
      <w:hyperlink r:id="rId24" w:tooltip="What is an apprenticeship training plan" w:history="1">
        <w:r w:rsidRPr="00D3492B">
          <w:rPr>
            <w:sz w:val="22"/>
          </w:rPr>
          <w:t>training plan</w:t>
        </w:r>
      </w:hyperlink>
      <w:r w:rsidRPr="00D3492B">
        <w:rPr>
          <w:sz w:val="22"/>
        </w:rPr>
        <w:t xml:space="preserve">. </w:t>
      </w:r>
    </w:p>
    <w:p w14:paraId="6EE5F91C" w14:textId="109F1D0C" w:rsidR="00C71BAB" w:rsidRPr="00D3492B" w:rsidRDefault="00A35689" w:rsidP="008D58CC">
      <w:pPr>
        <w:pStyle w:val="Paragraph"/>
        <w:rPr>
          <w:sz w:val="22"/>
        </w:rPr>
      </w:pPr>
      <w:r w:rsidRPr="00D3492B">
        <w:rPr>
          <w:sz w:val="22"/>
        </w:rPr>
        <w:lastRenderedPageBreak/>
        <w:t xml:space="preserve">Examples </w:t>
      </w:r>
      <w:r w:rsidR="00236C77" w:rsidRPr="00D3492B">
        <w:rPr>
          <w:sz w:val="22"/>
        </w:rPr>
        <w:t>of training can consist of a range of varied activities</w:t>
      </w:r>
      <w:r w:rsidR="00226CA2" w:rsidRPr="00D3492B">
        <w:rPr>
          <w:sz w:val="22"/>
        </w:rPr>
        <w:t>:</w:t>
      </w:r>
    </w:p>
    <w:p w14:paraId="476717E3" w14:textId="77777777" w:rsidR="00226CA2" w:rsidRPr="00D3492B" w:rsidRDefault="00226CA2" w:rsidP="00A75B72">
      <w:pPr>
        <w:pStyle w:val="Paragraph"/>
        <w:numPr>
          <w:ilvl w:val="0"/>
          <w:numId w:val="4"/>
        </w:numPr>
        <w:spacing w:before="0" w:after="120"/>
        <w:ind w:left="714" w:hanging="357"/>
        <w:rPr>
          <w:sz w:val="22"/>
        </w:rPr>
      </w:pPr>
      <w:r w:rsidRPr="00D3492B">
        <w:rPr>
          <w:sz w:val="22"/>
        </w:rPr>
        <w:t>Learning new skills at work through shadowing other members of the team, where this activity has been agreed and documented as part of the agreed training plan.</w:t>
      </w:r>
    </w:p>
    <w:p w14:paraId="590C42D2" w14:textId="77777777" w:rsidR="00226CA2" w:rsidRPr="00D3492B" w:rsidRDefault="00226CA2" w:rsidP="00A75B72">
      <w:pPr>
        <w:pStyle w:val="Paragraph"/>
        <w:numPr>
          <w:ilvl w:val="0"/>
          <w:numId w:val="4"/>
        </w:numPr>
        <w:spacing w:before="0" w:after="120"/>
        <w:ind w:left="714" w:hanging="357"/>
        <w:rPr>
          <w:sz w:val="22"/>
        </w:rPr>
      </w:pPr>
      <w:r w:rsidRPr="00D3492B">
        <w:rPr>
          <w:sz w:val="22"/>
        </w:rPr>
        <w:t>In-house training programmes relevant to the apprenticeship</w:t>
      </w:r>
    </w:p>
    <w:p w14:paraId="466C4695" w14:textId="00E0CC2B" w:rsidR="00226CA2" w:rsidRPr="00D3492B" w:rsidRDefault="00226CA2" w:rsidP="00A75B72">
      <w:pPr>
        <w:pStyle w:val="Paragraph"/>
        <w:numPr>
          <w:ilvl w:val="0"/>
          <w:numId w:val="4"/>
        </w:numPr>
        <w:spacing w:before="0" w:after="120"/>
        <w:ind w:left="714" w:hanging="357"/>
        <w:rPr>
          <w:sz w:val="22"/>
        </w:rPr>
      </w:pPr>
      <w:r w:rsidRPr="00D3492B">
        <w:rPr>
          <w:sz w:val="22"/>
        </w:rPr>
        <w:t xml:space="preserve">Coaching sessions </w:t>
      </w:r>
    </w:p>
    <w:p w14:paraId="42DCA93B" w14:textId="77777777" w:rsidR="00226CA2" w:rsidRPr="00D3492B" w:rsidRDefault="00226CA2" w:rsidP="00A75B72">
      <w:pPr>
        <w:pStyle w:val="Paragraph"/>
        <w:numPr>
          <w:ilvl w:val="0"/>
          <w:numId w:val="4"/>
        </w:numPr>
        <w:spacing w:before="0" w:after="120"/>
        <w:ind w:left="714" w:hanging="357"/>
        <w:rPr>
          <w:sz w:val="22"/>
        </w:rPr>
      </w:pPr>
      <w:r w:rsidRPr="00D3492B">
        <w:rPr>
          <w:sz w:val="22"/>
        </w:rPr>
        <w:t>Writing reflective journals</w:t>
      </w:r>
    </w:p>
    <w:p w14:paraId="265513E0" w14:textId="77777777" w:rsidR="00226CA2" w:rsidRPr="00D3492B" w:rsidRDefault="00226CA2" w:rsidP="00A75B72">
      <w:pPr>
        <w:pStyle w:val="Paragraph"/>
        <w:numPr>
          <w:ilvl w:val="0"/>
          <w:numId w:val="4"/>
        </w:numPr>
        <w:spacing w:before="0" w:after="120"/>
        <w:ind w:left="714" w:hanging="357"/>
        <w:rPr>
          <w:sz w:val="22"/>
        </w:rPr>
      </w:pPr>
      <w:r w:rsidRPr="00D3492B">
        <w:rPr>
          <w:sz w:val="22"/>
        </w:rPr>
        <w:t>Attendance at workshops, training days and webinars relevant to the apprenticeship</w:t>
      </w:r>
    </w:p>
    <w:p w14:paraId="28E8513E" w14:textId="6E078CAA" w:rsidR="00226CA2" w:rsidRPr="00D3492B" w:rsidRDefault="00226CA2" w:rsidP="00A75B72">
      <w:pPr>
        <w:pStyle w:val="Paragraph"/>
        <w:numPr>
          <w:ilvl w:val="0"/>
          <w:numId w:val="4"/>
        </w:numPr>
        <w:spacing w:before="0" w:after="120"/>
        <w:ind w:left="714" w:hanging="357"/>
        <w:rPr>
          <w:sz w:val="22"/>
        </w:rPr>
      </w:pPr>
      <w:r w:rsidRPr="00D3492B">
        <w:rPr>
          <w:sz w:val="22"/>
        </w:rPr>
        <w:t xml:space="preserve">Completion of online learning </w:t>
      </w:r>
    </w:p>
    <w:p w14:paraId="73817B55" w14:textId="77777777" w:rsidR="00226CA2" w:rsidRPr="00D3492B" w:rsidRDefault="00226CA2" w:rsidP="00A75B72">
      <w:pPr>
        <w:pStyle w:val="Paragraph"/>
        <w:numPr>
          <w:ilvl w:val="0"/>
          <w:numId w:val="4"/>
        </w:numPr>
        <w:spacing w:before="0" w:after="120"/>
        <w:ind w:left="714" w:hanging="357"/>
        <w:rPr>
          <w:sz w:val="22"/>
        </w:rPr>
      </w:pPr>
      <w:r w:rsidRPr="00D3492B">
        <w:rPr>
          <w:sz w:val="22"/>
        </w:rPr>
        <w:t>Self-study that includes reading or watching videos</w:t>
      </w:r>
    </w:p>
    <w:p w14:paraId="4965547B" w14:textId="77777777" w:rsidR="00226CA2" w:rsidRPr="00D3492B" w:rsidRDefault="00226CA2" w:rsidP="00A75B72">
      <w:pPr>
        <w:pStyle w:val="Paragraph"/>
        <w:numPr>
          <w:ilvl w:val="0"/>
          <w:numId w:val="4"/>
        </w:numPr>
        <w:spacing w:before="0" w:after="120"/>
        <w:ind w:left="714" w:hanging="357"/>
        <w:rPr>
          <w:sz w:val="22"/>
        </w:rPr>
      </w:pPr>
      <w:r w:rsidRPr="00D3492B">
        <w:rPr>
          <w:sz w:val="22"/>
        </w:rPr>
        <w:t>Training in new working practices or new equipment</w:t>
      </w:r>
    </w:p>
    <w:p w14:paraId="4F66BC0A" w14:textId="77777777" w:rsidR="00226CA2" w:rsidRPr="00D3492B" w:rsidRDefault="00226CA2" w:rsidP="00A75B72">
      <w:pPr>
        <w:pStyle w:val="Paragraph"/>
        <w:numPr>
          <w:ilvl w:val="0"/>
          <w:numId w:val="4"/>
        </w:numPr>
        <w:spacing w:before="0" w:after="120"/>
        <w:ind w:left="714" w:hanging="357"/>
        <w:rPr>
          <w:sz w:val="22"/>
        </w:rPr>
      </w:pPr>
      <w:r w:rsidRPr="00D3492B">
        <w:rPr>
          <w:sz w:val="22"/>
        </w:rPr>
        <w:t>Role-playing or simulation exercises</w:t>
      </w:r>
    </w:p>
    <w:p w14:paraId="33489ECE" w14:textId="77777777" w:rsidR="00226CA2" w:rsidRPr="00D3492B" w:rsidRDefault="00226CA2" w:rsidP="00A75B72">
      <w:pPr>
        <w:pStyle w:val="Paragraph"/>
        <w:numPr>
          <w:ilvl w:val="0"/>
          <w:numId w:val="4"/>
        </w:numPr>
        <w:spacing w:before="0" w:after="120"/>
        <w:ind w:left="714" w:hanging="357"/>
        <w:rPr>
          <w:sz w:val="22"/>
        </w:rPr>
      </w:pPr>
      <w:r w:rsidRPr="00D3492B">
        <w:rPr>
          <w:sz w:val="22"/>
        </w:rPr>
        <w:t>Industry visits/conferences relevant to apprenticeships</w:t>
      </w:r>
    </w:p>
    <w:p w14:paraId="04011025" w14:textId="77777777" w:rsidR="00226CA2" w:rsidRPr="00D3492B" w:rsidRDefault="00226CA2" w:rsidP="00A75B72">
      <w:pPr>
        <w:pStyle w:val="Paragraph"/>
        <w:numPr>
          <w:ilvl w:val="0"/>
          <w:numId w:val="4"/>
        </w:numPr>
        <w:spacing w:before="0" w:after="120"/>
        <w:rPr>
          <w:sz w:val="22"/>
        </w:rPr>
      </w:pPr>
      <w:r w:rsidRPr="00D3492B">
        <w:rPr>
          <w:sz w:val="22"/>
        </w:rPr>
        <w:t>Writing assessments, assignments and completing projects or activities</w:t>
      </w:r>
    </w:p>
    <w:p w14:paraId="37D4FD9C" w14:textId="77777777" w:rsidR="00226CA2" w:rsidRPr="00D3492B" w:rsidRDefault="00226CA2" w:rsidP="00A75B72">
      <w:pPr>
        <w:pStyle w:val="Paragraph"/>
        <w:numPr>
          <w:ilvl w:val="0"/>
          <w:numId w:val="4"/>
        </w:numPr>
        <w:spacing w:before="0" w:after="120"/>
        <w:rPr>
          <w:sz w:val="22"/>
        </w:rPr>
      </w:pPr>
      <w:r w:rsidRPr="00D3492B">
        <w:rPr>
          <w:sz w:val="22"/>
        </w:rPr>
        <w:t>Practical training or training in the workplace relevant to the apprenticeship</w:t>
      </w:r>
    </w:p>
    <w:p w14:paraId="64279764" w14:textId="688369BC" w:rsidR="005934C9" w:rsidRDefault="005934C9" w:rsidP="006A40D6">
      <w:pPr>
        <w:pStyle w:val="Heading2"/>
      </w:pPr>
      <w:bookmarkStart w:id="12" w:name="_Toc120271806"/>
      <w:r>
        <w:t>Educational Audit (NMC)</w:t>
      </w:r>
      <w:bookmarkEnd w:id="12"/>
      <w:r>
        <w:t xml:space="preserve"> </w:t>
      </w:r>
    </w:p>
    <w:p w14:paraId="437DA0D8" w14:textId="1304CCAE" w:rsidR="00B931B4" w:rsidRPr="00D3492B" w:rsidRDefault="00B931B4" w:rsidP="00B931B4">
      <w:pPr>
        <w:pStyle w:val="Paragraph"/>
        <w:rPr>
          <w:sz w:val="22"/>
        </w:rPr>
      </w:pPr>
      <w:r w:rsidRPr="00D3492B">
        <w:rPr>
          <w:sz w:val="22"/>
        </w:rPr>
        <w:t>T</w:t>
      </w:r>
      <w:r w:rsidR="00EE62CF" w:rsidRPr="00D3492B">
        <w:rPr>
          <w:sz w:val="22"/>
        </w:rPr>
        <w:t>he Nursing and Midwifery Council require all Education Providers to add any new practice partners to their programme</w:t>
      </w:r>
      <w:r w:rsidRPr="00D3492B">
        <w:rPr>
          <w:sz w:val="22"/>
        </w:rPr>
        <w:t xml:space="preserve"> </w:t>
      </w:r>
      <w:r w:rsidR="00EE62CF" w:rsidRPr="00D3492B">
        <w:rPr>
          <w:sz w:val="22"/>
        </w:rPr>
        <w:t xml:space="preserve">approval.  Any provider (Social Care) </w:t>
      </w:r>
      <w:r w:rsidR="007F5934" w:rsidRPr="00D3492B">
        <w:rPr>
          <w:sz w:val="22"/>
        </w:rPr>
        <w:t>applying for</w:t>
      </w:r>
      <w:r w:rsidR="00EE62CF" w:rsidRPr="00D3492B">
        <w:rPr>
          <w:sz w:val="22"/>
        </w:rPr>
        <w:t xml:space="preserve"> Nursing apprenticeships</w:t>
      </w:r>
      <w:r w:rsidRPr="00D3492B">
        <w:rPr>
          <w:sz w:val="22"/>
        </w:rPr>
        <w:t xml:space="preserve"> </w:t>
      </w:r>
      <w:r w:rsidR="00EE62CF" w:rsidRPr="00D3492B">
        <w:rPr>
          <w:sz w:val="22"/>
        </w:rPr>
        <w:t xml:space="preserve">who has not </w:t>
      </w:r>
      <w:r w:rsidR="007F5934" w:rsidRPr="00D3492B">
        <w:rPr>
          <w:sz w:val="22"/>
        </w:rPr>
        <w:t>previously been</w:t>
      </w:r>
      <w:r w:rsidR="00EE62CF" w:rsidRPr="00D3492B">
        <w:rPr>
          <w:sz w:val="22"/>
        </w:rPr>
        <w:t xml:space="preserve"> validated</w:t>
      </w:r>
      <w:r w:rsidRPr="00D3492B">
        <w:rPr>
          <w:sz w:val="22"/>
        </w:rPr>
        <w:t xml:space="preserve"> </w:t>
      </w:r>
      <w:r w:rsidR="00EE62CF" w:rsidRPr="00D3492B">
        <w:rPr>
          <w:sz w:val="22"/>
        </w:rPr>
        <w:t>as</w:t>
      </w:r>
      <w:r w:rsidRPr="00D3492B">
        <w:rPr>
          <w:sz w:val="22"/>
        </w:rPr>
        <w:t xml:space="preserve"> </w:t>
      </w:r>
      <w:r w:rsidR="00EE62CF" w:rsidRPr="00D3492B">
        <w:rPr>
          <w:sz w:val="22"/>
        </w:rPr>
        <w:t xml:space="preserve">a practice partner will need to be approved by the NMC prior to </w:t>
      </w:r>
      <w:r w:rsidR="007F5934" w:rsidRPr="00D3492B">
        <w:rPr>
          <w:sz w:val="22"/>
        </w:rPr>
        <w:t>enrolment of</w:t>
      </w:r>
      <w:r w:rsidR="00EE62CF" w:rsidRPr="00D3492B">
        <w:rPr>
          <w:sz w:val="22"/>
        </w:rPr>
        <w:t xml:space="preserve"> an</w:t>
      </w:r>
      <w:r w:rsidRPr="00D3492B">
        <w:rPr>
          <w:sz w:val="22"/>
        </w:rPr>
        <w:t xml:space="preserve"> </w:t>
      </w:r>
      <w:r w:rsidR="00EE62CF" w:rsidRPr="00D3492B">
        <w:rPr>
          <w:sz w:val="22"/>
        </w:rPr>
        <w:t xml:space="preserve">apprentice. The process is only </w:t>
      </w:r>
      <w:r w:rsidRPr="00D3492B">
        <w:rPr>
          <w:sz w:val="22"/>
        </w:rPr>
        <w:t>completed once</w:t>
      </w:r>
      <w:r w:rsidR="00EE62CF" w:rsidRPr="00D3492B">
        <w:rPr>
          <w:sz w:val="22"/>
        </w:rPr>
        <w:t xml:space="preserve"> for each </w:t>
      </w:r>
      <w:r w:rsidR="007F5934" w:rsidRPr="00D3492B">
        <w:rPr>
          <w:sz w:val="22"/>
        </w:rPr>
        <w:t>approved programme not</w:t>
      </w:r>
      <w:r w:rsidR="00EE62CF" w:rsidRPr="00D3492B">
        <w:rPr>
          <w:sz w:val="22"/>
        </w:rPr>
        <w:t xml:space="preserve"> per </w:t>
      </w:r>
      <w:r w:rsidR="007F5934" w:rsidRPr="00D3492B">
        <w:rPr>
          <w:sz w:val="22"/>
        </w:rPr>
        <w:t>apprentice e.g.</w:t>
      </w:r>
      <w:r w:rsidR="00EE62CF" w:rsidRPr="00D3492B">
        <w:rPr>
          <w:sz w:val="22"/>
        </w:rPr>
        <w:t xml:space="preserve">, Nurse </w:t>
      </w:r>
      <w:r w:rsidR="007F5934" w:rsidRPr="00D3492B">
        <w:rPr>
          <w:sz w:val="22"/>
        </w:rPr>
        <w:t>Associate or</w:t>
      </w:r>
      <w:r w:rsidR="00EE62CF" w:rsidRPr="00D3492B">
        <w:rPr>
          <w:sz w:val="22"/>
        </w:rPr>
        <w:t xml:space="preserve"> </w:t>
      </w:r>
      <w:r w:rsidR="007F5934" w:rsidRPr="00D3492B">
        <w:rPr>
          <w:sz w:val="22"/>
        </w:rPr>
        <w:t>Registered Nurse</w:t>
      </w:r>
      <w:r w:rsidR="00EE62CF" w:rsidRPr="00D3492B">
        <w:rPr>
          <w:sz w:val="22"/>
        </w:rPr>
        <w:t xml:space="preserve"> Degree, you can apply for both </w:t>
      </w:r>
      <w:r w:rsidR="007F5934" w:rsidRPr="00D3492B">
        <w:rPr>
          <w:sz w:val="22"/>
        </w:rPr>
        <w:t>programmes at</w:t>
      </w:r>
      <w:r w:rsidR="00EE62CF" w:rsidRPr="00D3492B">
        <w:rPr>
          <w:sz w:val="22"/>
        </w:rPr>
        <w:t xml:space="preserve"> the </w:t>
      </w:r>
      <w:r w:rsidR="00711E8F" w:rsidRPr="00D3492B">
        <w:rPr>
          <w:sz w:val="22"/>
        </w:rPr>
        <w:t>same time</w:t>
      </w:r>
      <w:r w:rsidR="00EE62CF" w:rsidRPr="00D3492B">
        <w:rPr>
          <w:sz w:val="22"/>
        </w:rPr>
        <w:t>.</w:t>
      </w:r>
      <w:r w:rsidRPr="00D3492B">
        <w:rPr>
          <w:sz w:val="22"/>
        </w:rPr>
        <w:t xml:space="preserve"> </w:t>
      </w:r>
    </w:p>
    <w:p w14:paraId="147C3F72" w14:textId="35A67C59" w:rsidR="005934C9" w:rsidRPr="00D3492B" w:rsidRDefault="00EE62CF" w:rsidP="00B931B4">
      <w:pPr>
        <w:pStyle w:val="Paragraph"/>
        <w:rPr>
          <w:sz w:val="22"/>
        </w:rPr>
      </w:pPr>
      <w:r w:rsidRPr="00D3492B">
        <w:rPr>
          <w:sz w:val="22"/>
        </w:rPr>
        <w:t xml:space="preserve">It is important to factor this </w:t>
      </w:r>
      <w:r w:rsidR="007F5934" w:rsidRPr="00D3492B">
        <w:rPr>
          <w:sz w:val="22"/>
        </w:rPr>
        <w:t>process into</w:t>
      </w:r>
      <w:r w:rsidRPr="00D3492B">
        <w:rPr>
          <w:sz w:val="22"/>
        </w:rPr>
        <w:t xml:space="preserve"> any </w:t>
      </w:r>
      <w:r w:rsidR="007F5934" w:rsidRPr="00D3492B">
        <w:rPr>
          <w:sz w:val="22"/>
        </w:rPr>
        <w:t>application for</w:t>
      </w:r>
      <w:r w:rsidRPr="00D3492B">
        <w:rPr>
          <w:sz w:val="22"/>
        </w:rPr>
        <w:t xml:space="preserve"> a nursing </w:t>
      </w:r>
      <w:r w:rsidR="007F5934" w:rsidRPr="00D3492B">
        <w:rPr>
          <w:sz w:val="22"/>
        </w:rPr>
        <w:t>apprenticeship as</w:t>
      </w:r>
      <w:r w:rsidRPr="00D3492B">
        <w:rPr>
          <w:sz w:val="22"/>
        </w:rPr>
        <w:t xml:space="preserve"> it can take </w:t>
      </w:r>
      <w:r w:rsidR="00FB68C4" w:rsidRPr="00D3492B">
        <w:rPr>
          <w:sz w:val="22"/>
        </w:rPr>
        <w:t>several</w:t>
      </w:r>
      <w:r w:rsidRPr="00D3492B">
        <w:rPr>
          <w:sz w:val="22"/>
        </w:rPr>
        <w:t xml:space="preserve"> </w:t>
      </w:r>
      <w:r w:rsidR="007F5934" w:rsidRPr="00D3492B">
        <w:rPr>
          <w:sz w:val="22"/>
        </w:rPr>
        <w:t>months dependent on</w:t>
      </w:r>
      <w:r w:rsidRPr="00D3492B">
        <w:rPr>
          <w:sz w:val="22"/>
        </w:rPr>
        <w:t xml:space="preserve"> the process of the </w:t>
      </w:r>
      <w:r w:rsidR="00711E8F" w:rsidRPr="00D3492B">
        <w:rPr>
          <w:sz w:val="22"/>
        </w:rPr>
        <w:t>individual HEI</w:t>
      </w:r>
      <w:r w:rsidRPr="00D3492B">
        <w:rPr>
          <w:sz w:val="22"/>
        </w:rPr>
        <w:t xml:space="preserve"> and the time required to collate the evidence required to meet the NMC standards for approval.</w:t>
      </w:r>
    </w:p>
    <w:p w14:paraId="44FAA5F7" w14:textId="75D38920" w:rsidR="00BF4429" w:rsidRPr="00D3492B" w:rsidRDefault="00B76834" w:rsidP="00A26C3D">
      <w:pPr>
        <w:pStyle w:val="Paragraph"/>
        <w:rPr>
          <w:sz w:val="22"/>
        </w:rPr>
      </w:pPr>
      <w:r w:rsidRPr="00D3492B">
        <w:rPr>
          <w:sz w:val="22"/>
        </w:rPr>
        <w:t xml:space="preserve">For further information and </w:t>
      </w:r>
      <w:r w:rsidR="0023330E" w:rsidRPr="00D3492B">
        <w:rPr>
          <w:sz w:val="22"/>
        </w:rPr>
        <w:t>guidance,</w:t>
      </w:r>
      <w:r w:rsidRPr="00D3492B">
        <w:rPr>
          <w:sz w:val="22"/>
        </w:rPr>
        <w:t xml:space="preserve"> </w:t>
      </w:r>
      <w:r w:rsidR="0037128A" w:rsidRPr="00D3492B">
        <w:rPr>
          <w:sz w:val="22"/>
        </w:rPr>
        <w:t>the p</w:t>
      </w:r>
      <w:r w:rsidR="00BF4429" w:rsidRPr="00D3492B">
        <w:rPr>
          <w:sz w:val="22"/>
        </w:rPr>
        <w:t xml:space="preserve">roject </w:t>
      </w:r>
      <w:r w:rsidR="0037128A" w:rsidRPr="00D3492B">
        <w:rPr>
          <w:sz w:val="22"/>
        </w:rPr>
        <w:t>m</w:t>
      </w:r>
      <w:r w:rsidR="00BF4429" w:rsidRPr="00D3492B">
        <w:rPr>
          <w:sz w:val="22"/>
        </w:rPr>
        <w:t>anager for </w:t>
      </w:r>
      <w:r w:rsidR="0037128A" w:rsidRPr="00D3492B">
        <w:rPr>
          <w:sz w:val="22"/>
        </w:rPr>
        <w:t>p</w:t>
      </w:r>
      <w:r w:rsidR="00BF4429" w:rsidRPr="00D3492B">
        <w:rPr>
          <w:sz w:val="22"/>
        </w:rPr>
        <w:t>lacement </w:t>
      </w:r>
      <w:r w:rsidR="0037128A" w:rsidRPr="00D3492B">
        <w:rPr>
          <w:sz w:val="22"/>
        </w:rPr>
        <w:t>d</w:t>
      </w:r>
      <w:r w:rsidR="00BF4429" w:rsidRPr="00D3492B">
        <w:rPr>
          <w:sz w:val="22"/>
        </w:rPr>
        <w:t>evelopment in </w:t>
      </w:r>
      <w:r w:rsidR="0037128A" w:rsidRPr="00D3492B">
        <w:rPr>
          <w:sz w:val="22"/>
        </w:rPr>
        <w:t>r</w:t>
      </w:r>
      <w:r w:rsidR="00BF4429" w:rsidRPr="00D3492B">
        <w:rPr>
          <w:sz w:val="22"/>
        </w:rPr>
        <w:t xml:space="preserve">egulated </w:t>
      </w:r>
      <w:r w:rsidR="0037128A" w:rsidRPr="00D3492B">
        <w:rPr>
          <w:sz w:val="22"/>
        </w:rPr>
        <w:t>c</w:t>
      </w:r>
      <w:r w:rsidR="00EC7FED" w:rsidRPr="00D3492B">
        <w:rPr>
          <w:sz w:val="22"/>
        </w:rPr>
        <w:t>are will be</w:t>
      </w:r>
      <w:r w:rsidR="00BF4429" w:rsidRPr="00D3492B">
        <w:rPr>
          <w:sz w:val="22"/>
        </w:rPr>
        <w:t xml:space="preserve"> able to assist.</w:t>
      </w:r>
    </w:p>
    <w:p w14:paraId="602D8F12" w14:textId="1DA3B95E" w:rsidR="00691CA7" w:rsidRDefault="006A40D6" w:rsidP="006A40D6">
      <w:pPr>
        <w:pStyle w:val="Heading2"/>
      </w:pPr>
      <w:bookmarkStart w:id="13" w:name="_Toc120271807"/>
      <w:r>
        <w:lastRenderedPageBreak/>
        <w:t>Training Providers</w:t>
      </w:r>
      <w:bookmarkEnd w:id="13"/>
      <w:r w:rsidR="000E61F7">
        <w:t xml:space="preserve"> </w:t>
      </w:r>
    </w:p>
    <w:p w14:paraId="6549D99A" w14:textId="7A886036" w:rsidR="00F95109" w:rsidRPr="00D3492B" w:rsidRDefault="00B556D6" w:rsidP="007B4397">
      <w:pPr>
        <w:pStyle w:val="Paragraph"/>
        <w:rPr>
          <w:sz w:val="22"/>
        </w:rPr>
      </w:pPr>
      <w:r w:rsidRPr="00D3492B">
        <w:rPr>
          <w:sz w:val="22"/>
        </w:rPr>
        <w:t xml:space="preserve">An </w:t>
      </w:r>
      <w:r w:rsidR="000E1F10" w:rsidRPr="00D3492B">
        <w:rPr>
          <w:sz w:val="22"/>
        </w:rPr>
        <w:t>a</w:t>
      </w:r>
      <w:r w:rsidRPr="00D3492B">
        <w:rPr>
          <w:sz w:val="22"/>
        </w:rPr>
        <w:t xml:space="preserve">pprenticeship training provider works with employers and the apprentice to deliver </w:t>
      </w:r>
      <w:r w:rsidR="00A20843" w:rsidRPr="00D3492B">
        <w:rPr>
          <w:sz w:val="22"/>
        </w:rPr>
        <w:t>the training</w:t>
      </w:r>
      <w:r w:rsidR="00F821E2" w:rsidRPr="00D3492B">
        <w:rPr>
          <w:sz w:val="22"/>
        </w:rPr>
        <w:t xml:space="preserve"> element of an apprenticeship</w:t>
      </w:r>
      <w:r w:rsidR="004B7007" w:rsidRPr="00D3492B">
        <w:rPr>
          <w:sz w:val="22"/>
        </w:rPr>
        <w:t xml:space="preserve"> p</w:t>
      </w:r>
      <w:r w:rsidR="00260B53" w:rsidRPr="00D3492B">
        <w:rPr>
          <w:sz w:val="22"/>
        </w:rPr>
        <w:t>rogramme.</w:t>
      </w:r>
    </w:p>
    <w:p w14:paraId="688FF47C" w14:textId="03A2B42E" w:rsidR="004B7007" w:rsidRPr="00D3492B" w:rsidRDefault="00945024" w:rsidP="007B4397">
      <w:pPr>
        <w:pStyle w:val="Paragraph"/>
        <w:rPr>
          <w:sz w:val="22"/>
        </w:rPr>
      </w:pPr>
      <w:bookmarkStart w:id="14" w:name="_Hlk116311485"/>
      <w:r w:rsidRPr="00D3492B">
        <w:rPr>
          <w:sz w:val="22"/>
        </w:rPr>
        <w:t>The</w:t>
      </w:r>
      <w:r w:rsidR="00CA11BC" w:rsidRPr="00D3492B">
        <w:rPr>
          <w:sz w:val="22"/>
        </w:rPr>
        <w:t xml:space="preserve"> training provider </w:t>
      </w:r>
      <w:r w:rsidRPr="00D3492B">
        <w:rPr>
          <w:sz w:val="22"/>
        </w:rPr>
        <w:t xml:space="preserve">will </w:t>
      </w:r>
      <w:r w:rsidR="00BF64B3" w:rsidRPr="00D3492B">
        <w:rPr>
          <w:sz w:val="22"/>
        </w:rPr>
        <w:t xml:space="preserve">offer </w:t>
      </w:r>
      <w:r w:rsidRPr="00D3492B">
        <w:rPr>
          <w:sz w:val="22"/>
        </w:rPr>
        <w:t>support t</w:t>
      </w:r>
      <w:r w:rsidR="00BF64B3" w:rsidRPr="00D3492B">
        <w:rPr>
          <w:sz w:val="22"/>
        </w:rPr>
        <w:t xml:space="preserve">o </w:t>
      </w:r>
      <w:r w:rsidR="00175950" w:rsidRPr="00D3492B">
        <w:rPr>
          <w:sz w:val="22"/>
        </w:rPr>
        <w:t>the employer</w:t>
      </w:r>
      <w:r w:rsidRPr="00D3492B">
        <w:rPr>
          <w:sz w:val="22"/>
        </w:rPr>
        <w:t xml:space="preserve"> </w:t>
      </w:r>
      <w:r w:rsidR="000D6C9A" w:rsidRPr="00D3492B">
        <w:rPr>
          <w:sz w:val="22"/>
        </w:rPr>
        <w:t>to</w:t>
      </w:r>
      <w:r w:rsidR="00864BA0" w:rsidRPr="00D3492B">
        <w:rPr>
          <w:sz w:val="22"/>
        </w:rPr>
        <w:t xml:space="preserve"> </w:t>
      </w:r>
      <w:r w:rsidR="00BF64B3" w:rsidRPr="00D3492B">
        <w:rPr>
          <w:sz w:val="22"/>
        </w:rPr>
        <w:t xml:space="preserve">help </w:t>
      </w:r>
      <w:r w:rsidR="0006103A" w:rsidRPr="00D3492B">
        <w:rPr>
          <w:sz w:val="22"/>
        </w:rPr>
        <w:t>recruit a</w:t>
      </w:r>
      <w:r w:rsidR="00BF64B3" w:rsidRPr="00D3492B">
        <w:rPr>
          <w:sz w:val="22"/>
        </w:rPr>
        <w:t xml:space="preserve"> </w:t>
      </w:r>
      <w:r w:rsidR="00110482" w:rsidRPr="00D3492B">
        <w:rPr>
          <w:sz w:val="22"/>
        </w:rPr>
        <w:t>new apprentice</w:t>
      </w:r>
      <w:r w:rsidR="00B40987" w:rsidRPr="00D3492B">
        <w:rPr>
          <w:sz w:val="22"/>
        </w:rPr>
        <w:t xml:space="preserve"> by offering to post </w:t>
      </w:r>
      <w:r w:rsidR="004B30EB" w:rsidRPr="00D3492B">
        <w:rPr>
          <w:sz w:val="22"/>
        </w:rPr>
        <w:t xml:space="preserve">and </w:t>
      </w:r>
      <w:r w:rsidR="00B40987" w:rsidRPr="00D3492B">
        <w:rPr>
          <w:sz w:val="22"/>
        </w:rPr>
        <w:t xml:space="preserve">managing </w:t>
      </w:r>
      <w:r w:rsidR="004B30EB" w:rsidRPr="00D3492B">
        <w:rPr>
          <w:sz w:val="22"/>
        </w:rPr>
        <w:t xml:space="preserve">the </w:t>
      </w:r>
      <w:r w:rsidR="00B40987" w:rsidRPr="00D3492B">
        <w:rPr>
          <w:sz w:val="22"/>
        </w:rPr>
        <w:t xml:space="preserve">apprenticeship vacancies </w:t>
      </w:r>
      <w:r w:rsidR="004B30EB" w:rsidRPr="00D3492B">
        <w:rPr>
          <w:sz w:val="22"/>
        </w:rPr>
        <w:t>t</w:t>
      </w:r>
      <w:r w:rsidR="00B40987" w:rsidRPr="00D3492B">
        <w:rPr>
          <w:sz w:val="22"/>
        </w:rPr>
        <w:t>hrough the</w:t>
      </w:r>
      <w:r w:rsidR="00C06423" w:rsidRPr="00D3492B">
        <w:rPr>
          <w:sz w:val="22"/>
        </w:rPr>
        <w:t xml:space="preserve"> official government service </w:t>
      </w:r>
      <w:hyperlink r:id="rId25" w:history="1">
        <w:r w:rsidR="0026159C" w:rsidRPr="00D3492B">
          <w:rPr>
            <w:rStyle w:val="Hyperlink"/>
            <w:sz w:val="22"/>
          </w:rPr>
          <w:t>‘Recruit an apprentice’</w:t>
        </w:r>
      </w:hyperlink>
      <w:r w:rsidR="00FB51A9" w:rsidRPr="00D3492B">
        <w:rPr>
          <w:sz w:val="22"/>
        </w:rPr>
        <w:t xml:space="preserve">.  </w:t>
      </w:r>
      <w:r w:rsidR="004B30EB" w:rsidRPr="00D3492B">
        <w:rPr>
          <w:sz w:val="22"/>
        </w:rPr>
        <w:t xml:space="preserve">For the potential </w:t>
      </w:r>
      <w:r w:rsidR="000D6C9A" w:rsidRPr="00D3492B">
        <w:rPr>
          <w:sz w:val="22"/>
        </w:rPr>
        <w:t>apprentice</w:t>
      </w:r>
      <w:r w:rsidR="004B30EB" w:rsidRPr="00D3492B">
        <w:rPr>
          <w:sz w:val="22"/>
        </w:rPr>
        <w:t xml:space="preserve"> they use the </w:t>
      </w:r>
      <w:r w:rsidR="000D6C9A" w:rsidRPr="00D3492B">
        <w:rPr>
          <w:sz w:val="22"/>
        </w:rPr>
        <w:t xml:space="preserve">corresponding website </w:t>
      </w:r>
      <w:hyperlink r:id="rId26" w:history="1">
        <w:r w:rsidR="00C06423" w:rsidRPr="00D3492B">
          <w:rPr>
            <w:rStyle w:val="Hyperlink"/>
            <w:sz w:val="22"/>
          </w:rPr>
          <w:t>‘Find an apprenticeship’</w:t>
        </w:r>
      </w:hyperlink>
      <w:r w:rsidR="000D6C9A" w:rsidRPr="00D3492B">
        <w:rPr>
          <w:sz w:val="22"/>
        </w:rPr>
        <w:t>.</w:t>
      </w:r>
      <w:r w:rsidR="00C352D4" w:rsidRPr="00D3492B">
        <w:rPr>
          <w:sz w:val="22"/>
        </w:rPr>
        <w:t xml:space="preserve"> </w:t>
      </w:r>
      <w:r w:rsidR="0017742E" w:rsidRPr="00D3492B">
        <w:rPr>
          <w:sz w:val="22"/>
        </w:rPr>
        <w:t>It is not mandatory for employers to use this service;</w:t>
      </w:r>
      <w:r w:rsidR="00C352D4" w:rsidRPr="00D3492B">
        <w:rPr>
          <w:sz w:val="22"/>
        </w:rPr>
        <w:t xml:space="preserve"> </w:t>
      </w:r>
      <w:r w:rsidR="003A7007" w:rsidRPr="00D3492B">
        <w:rPr>
          <w:sz w:val="22"/>
        </w:rPr>
        <w:t>however,</w:t>
      </w:r>
      <w:r w:rsidR="0017742E" w:rsidRPr="00D3492B">
        <w:rPr>
          <w:sz w:val="22"/>
        </w:rPr>
        <w:t xml:space="preserve"> the training provider </w:t>
      </w:r>
      <w:r w:rsidR="0017742E" w:rsidRPr="00D3492B">
        <w:rPr>
          <w:sz w:val="22"/>
          <w:u w:val="single"/>
        </w:rPr>
        <w:t>must</w:t>
      </w:r>
      <w:r w:rsidR="0017742E" w:rsidRPr="00D3492B">
        <w:rPr>
          <w:sz w:val="22"/>
        </w:rPr>
        <w:t xml:space="preserve"> offer this service as part of the funding rules.  </w:t>
      </w:r>
      <w:r w:rsidR="00C06423" w:rsidRPr="00D3492B">
        <w:rPr>
          <w:sz w:val="22"/>
        </w:rPr>
        <w:t xml:space="preserve">The employer can either create their own apprenticeship advert or they can give you ‘recruitment permission’ to create an advert on their behalf. </w:t>
      </w:r>
    </w:p>
    <w:bookmarkEnd w:id="14"/>
    <w:p w14:paraId="0E30F38D" w14:textId="780C91FB" w:rsidR="00D17192" w:rsidRPr="00D3492B" w:rsidRDefault="008142E5" w:rsidP="007B4397">
      <w:pPr>
        <w:pStyle w:val="Paragraph"/>
        <w:rPr>
          <w:sz w:val="22"/>
        </w:rPr>
      </w:pPr>
      <w:r w:rsidRPr="00D3492B">
        <w:rPr>
          <w:sz w:val="22"/>
        </w:rPr>
        <w:t xml:space="preserve">The training provider </w:t>
      </w:r>
      <w:r w:rsidR="00D17192" w:rsidRPr="00D3492B">
        <w:rPr>
          <w:sz w:val="22"/>
        </w:rPr>
        <w:t>main responsibilities (this list is not exhaus</w:t>
      </w:r>
      <w:r w:rsidR="00766E9F" w:rsidRPr="00D3492B">
        <w:rPr>
          <w:sz w:val="22"/>
        </w:rPr>
        <w:t>tive</w:t>
      </w:r>
      <w:r w:rsidR="00D17192" w:rsidRPr="00D3492B">
        <w:rPr>
          <w:sz w:val="22"/>
        </w:rPr>
        <w:t>)</w:t>
      </w:r>
      <w:r w:rsidR="00D118AD" w:rsidRPr="00D3492B">
        <w:rPr>
          <w:sz w:val="22"/>
        </w:rPr>
        <w:t>:</w:t>
      </w:r>
      <w:r w:rsidR="00D17192" w:rsidRPr="00D3492B">
        <w:rPr>
          <w:sz w:val="22"/>
        </w:rPr>
        <w:t xml:space="preserve"> </w:t>
      </w:r>
    </w:p>
    <w:p w14:paraId="09BFE00E" w14:textId="68CF074B" w:rsidR="00D23712" w:rsidRPr="00D3492B" w:rsidRDefault="00F836F0" w:rsidP="00A75B72">
      <w:pPr>
        <w:pStyle w:val="Paragraph"/>
        <w:numPr>
          <w:ilvl w:val="0"/>
          <w:numId w:val="10"/>
        </w:numPr>
        <w:spacing w:before="0"/>
        <w:rPr>
          <w:sz w:val="22"/>
        </w:rPr>
      </w:pPr>
      <w:r w:rsidRPr="00D3492B">
        <w:rPr>
          <w:sz w:val="22"/>
        </w:rPr>
        <w:t>E</w:t>
      </w:r>
      <w:r w:rsidR="00D23712" w:rsidRPr="00D3492B">
        <w:rPr>
          <w:sz w:val="22"/>
        </w:rPr>
        <w:t>ligible to receive government funding to train apprentices</w:t>
      </w:r>
    </w:p>
    <w:p w14:paraId="21034178" w14:textId="3B4FEAD0" w:rsidR="00D23712" w:rsidRPr="00D3492B" w:rsidRDefault="00F836F0" w:rsidP="00A75B72">
      <w:pPr>
        <w:pStyle w:val="Paragraph"/>
        <w:numPr>
          <w:ilvl w:val="0"/>
          <w:numId w:val="9"/>
        </w:numPr>
        <w:spacing w:before="0"/>
        <w:ind w:left="714" w:hanging="357"/>
        <w:rPr>
          <w:sz w:val="22"/>
        </w:rPr>
      </w:pPr>
      <w:r w:rsidRPr="00D3492B">
        <w:rPr>
          <w:sz w:val="22"/>
        </w:rPr>
        <w:t>A</w:t>
      </w:r>
      <w:r w:rsidR="00D23712" w:rsidRPr="00D3492B">
        <w:rPr>
          <w:sz w:val="22"/>
        </w:rPr>
        <w:t>re accountable for the appropriate use of government funds</w:t>
      </w:r>
    </w:p>
    <w:p w14:paraId="5B4A3802" w14:textId="77777777" w:rsidR="00C71E36" w:rsidRPr="00D3492B" w:rsidRDefault="00C71E36" w:rsidP="00A75B72">
      <w:pPr>
        <w:pStyle w:val="Paragraph"/>
        <w:numPr>
          <w:ilvl w:val="0"/>
          <w:numId w:val="9"/>
        </w:numPr>
        <w:rPr>
          <w:rFonts w:ascii="inherit" w:eastAsia="Times New Roman" w:hAnsi="inherit" w:cs="Times New Roman"/>
          <w:color w:val="000000"/>
          <w:sz w:val="22"/>
          <w:lang w:eastAsia="en-GB"/>
        </w:rPr>
      </w:pPr>
      <w:r w:rsidRPr="00D3492B">
        <w:rPr>
          <w:sz w:val="22"/>
        </w:rPr>
        <w:t>Are responsible for the safeguarding of apprentices</w:t>
      </w:r>
    </w:p>
    <w:p w14:paraId="7077ADEB" w14:textId="03B8B3A7" w:rsidR="00837AD7" w:rsidRPr="00D3492B" w:rsidRDefault="00010D6F" w:rsidP="00A75B72">
      <w:pPr>
        <w:pStyle w:val="Paragraph"/>
        <w:numPr>
          <w:ilvl w:val="0"/>
          <w:numId w:val="9"/>
        </w:numPr>
        <w:spacing w:before="0"/>
        <w:ind w:left="714" w:hanging="357"/>
        <w:rPr>
          <w:sz w:val="22"/>
        </w:rPr>
      </w:pPr>
      <w:r w:rsidRPr="00D3492B">
        <w:rPr>
          <w:sz w:val="22"/>
        </w:rPr>
        <w:t xml:space="preserve">Apprentices are enrolled onto </w:t>
      </w:r>
      <w:r w:rsidR="008137A8" w:rsidRPr="00D3492B">
        <w:rPr>
          <w:sz w:val="22"/>
        </w:rPr>
        <w:t>the apprenticeship programme that is appropriate to their role and experience</w:t>
      </w:r>
    </w:p>
    <w:p w14:paraId="1E0B81BE" w14:textId="00DD9B1D" w:rsidR="009D5D24" w:rsidRPr="00D3492B" w:rsidRDefault="009D5D24" w:rsidP="00A75B72">
      <w:pPr>
        <w:pStyle w:val="Paragraph"/>
        <w:numPr>
          <w:ilvl w:val="0"/>
          <w:numId w:val="9"/>
        </w:numPr>
        <w:spacing w:before="0"/>
        <w:ind w:left="714" w:hanging="357"/>
        <w:rPr>
          <w:sz w:val="22"/>
        </w:rPr>
      </w:pPr>
      <w:r w:rsidRPr="00D3492B">
        <w:rPr>
          <w:sz w:val="22"/>
        </w:rPr>
        <w:t>Deliver a</w:t>
      </w:r>
      <w:r w:rsidR="00763E1C" w:rsidRPr="00D3492B">
        <w:rPr>
          <w:sz w:val="22"/>
        </w:rPr>
        <w:t xml:space="preserve"> </w:t>
      </w:r>
      <w:r w:rsidR="007277E6" w:rsidRPr="00D3492B">
        <w:rPr>
          <w:sz w:val="22"/>
        </w:rPr>
        <w:t>high-quality</w:t>
      </w:r>
      <w:r w:rsidR="00D42559" w:rsidRPr="00D3492B">
        <w:rPr>
          <w:sz w:val="22"/>
        </w:rPr>
        <w:t xml:space="preserve"> </w:t>
      </w:r>
      <w:r w:rsidRPr="00D3492B">
        <w:rPr>
          <w:sz w:val="22"/>
        </w:rPr>
        <w:t xml:space="preserve">training programme </w:t>
      </w:r>
      <w:r w:rsidR="00D42559" w:rsidRPr="00D3492B">
        <w:rPr>
          <w:sz w:val="22"/>
        </w:rPr>
        <w:t xml:space="preserve">in line with apprenticeship funding rules </w:t>
      </w:r>
      <w:r w:rsidRPr="00D3492B">
        <w:rPr>
          <w:sz w:val="22"/>
        </w:rPr>
        <w:t>that allows apprentices to develop the knowledge, skills and behaviours.</w:t>
      </w:r>
    </w:p>
    <w:p w14:paraId="3A7D1A6F" w14:textId="0101EA68" w:rsidR="009D5D24" w:rsidRPr="00D3492B" w:rsidRDefault="009D5D24" w:rsidP="00A75B72">
      <w:pPr>
        <w:pStyle w:val="Paragraph"/>
        <w:numPr>
          <w:ilvl w:val="0"/>
          <w:numId w:val="9"/>
        </w:numPr>
        <w:spacing w:before="0"/>
        <w:ind w:left="714" w:hanging="357"/>
        <w:rPr>
          <w:sz w:val="22"/>
        </w:rPr>
      </w:pPr>
      <w:r w:rsidRPr="00D3492B">
        <w:rPr>
          <w:sz w:val="22"/>
        </w:rPr>
        <w:t>Hold regular progress reviews with the apprentice and employer</w:t>
      </w:r>
    </w:p>
    <w:p w14:paraId="6C6BE7F1" w14:textId="418A4530" w:rsidR="009D5D24" w:rsidRPr="00D3492B" w:rsidRDefault="009D5D24" w:rsidP="00A75B72">
      <w:pPr>
        <w:pStyle w:val="Paragraph"/>
        <w:numPr>
          <w:ilvl w:val="0"/>
          <w:numId w:val="9"/>
        </w:numPr>
        <w:spacing w:before="0"/>
        <w:ind w:left="714" w:hanging="357"/>
        <w:rPr>
          <w:sz w:val="22"/>
        </w:rPr>
      </w:pPr>
      <w:r w:rsidRPr="00D3492B">
        <w:rPr>
          <w:sz w:val="22"/>
        </w:rPr>
        <w:t>Provide support and guidance to help the apprentice prepare for End Point Assessment</w:t>
      </w:r>
    </w:p>
    <w:p w14:paraId="16B8B2BA" w14:textId="120464B9" w:rsidR="00245B91" w:rsidRPr="00D3492B" w:rsidRDefault="00245B91" w:rsidP="00A75B72">
      <w:pPr>
        <w:pStyle w:val="Paragraph"/>
        <w:numPr>
          <w:ilvl w:val="0"/>
          <w:numId w:val="9"/>
        </w:numPr>
        <w:spacing w:before="0"/>
        <w:ind w:left="714" w:hanging="357"/>
        <w:rPr>
          <w:rFonts w:ascii="Open Sans" w:eastAsia="Times New Roman" w:hAnsi="Open Sans" w:cs="Open Sans"/>
          <w:b/>
          <w:bCs/>
          <w:color w:val="58595B"/>
          <w:sz w:val="22"/>
          <w:lang w:eastAsia="en-GB"/>
        </w:rPr>
      </w:pPr>
      <w:r w:rsidRPr="00D3492B">
        <w:rPr>
          <w:sz w:val="22"/>
        </w:rPr>
        <w:t>Attend a Gateway meeting with the apprentice and employer</w:t>
      </w:r>
      <w:r w:rsidR="008261B8" w:rsidRPr="00D3492B">
        <w:rPr>
          <w:sz w:val="22"/>
        </w:rPr>
        <w:t xml:space="preserve"> and e</w:t>
      </w:r>
      <w:r w:rsidRPr="00D3492B">
        <w:rPr>
          <w:sz w:val="22"/>
        </w:rPr>
        <w:t>nsure all the Gateway evidence has been completed, signed and submitted</w:t>
      </w:r>
    </w:p>
    <w:p w14:paraId="13E6F9F1" w14:textId="2D0B1255" w:rsidR="00B57342" w:rsidRDefault="00F836F0" w:rsidP="007B4397">
      <w:pPr>
        <w:pStyle w:val="Paragraph"/>
      </w:pPr>
      <w:r w:rsidRPr="00D3492B">
        <w:rPr>
          <w:sz w:val="22"/>
        </w:rPr>
        <w:t xml:space="preserve">The training </w:t>
      </w:r>
      <w:r w:rsidR="00903C53" w:rsidRPr="00D3492B">
        <w:rPr>
          <w:sz w:val="22"/>
        </w:rPr>
        <w:t xml:space="preserve">provider </w:t>
      </w:r>
      <w:r w:rsidR="008142E5" w:rsidRPr="00D3492B">
        <w:rPr>
          <w:sz w:val="22"/>
        </w:rPr>
        <w:t>will assign a teaching and learning</w:t>
      </w:r>
      <w:r w:rsidR="002C25FA" w:rsidRPr="00D3492B">
        <w:rPr>
          <w:sz w:val="22"/>
        </w:rPr>
        <w:t>/</w:t>
      </w:r>
      <w:r w:rsidR="00EB6BB9" w:rsidRPr="00D3492B">
        <w:rPr>
          <w:sz w:val="22"/>
        </w:rPr>
        <w:t>assessor</w:t>
      </w:r>
      <w:r w:rsidR="008142E5" w:rsidRPr="00D3492B">
        <w:rPr>
          <w:sz w:val="22"/>
        </w:rPr>
        <w:t xml:space="preserve"> co</w:t>
      </w:r>
      <w:r w:rsidR="00EB6BB9" w:rsidRPr="00D3492B">
        <w:rPr>
          <w:sz w:val="22"/>
        </w:rPr>
        <w:t>a</w:t>
      </w:r>
      <w:r w:rsidR="008142E5" w:rsidRPr="00D3492B">
        <w:rPr>
          <w:sz w:val="22"/>
        </w:rPr>
        <w:t xml:space="preserve">ch to support and guide </w:t>
      </w:r>
      <w:r w:rsidR="00C950AB" w:rsidRPr="00D3492B">
        <w:rPr>
          <w:sz w:val="22"/>
        </w:rPr>
        <w:t xml:space="preserve">the apprentice and their manager through the apprenticeship </w:t>
      </w:r>
      <w:r w:rsidR="00A562A7" w:rsidRPr="00D3492B">
        <w:rPr>
          <w:sz w:val="22"/>
        </w:rPr>
        <w:t>journey</w:t>
      </w:r>
      <w:r w:rsidR="00C950AB">
        <w:t>.</w:t>
      </w:r>
    </w:p>
    <w:p w14:paraId="6058A1B6" w14:textId="6360FC55" w:rsidR="004B7007" w:rsidRPr="00CE5727" w:rsidRDefault="004B7007" w:rsidP="00CE5727">
      <w:pPr>
        <w:pStyle w:val="Heading2"/>
      </w:pPr>
      <w:r>
        <w:lastRenderedPageBreak/>
        <w:t xml:space="preserve"> </w:t>
      </w:r>
      <w:bookmarkStart w:id="15" w:name="_Toc120271808"/>
      <w:r w:rsidRPr="00CE5727">
        <w:t>Procurement</w:t>
      </w:r>
      <w:bookmarkEnd w:id="15"/>
    </w:p>
    <w:p w14:paraId="34988851" w14:textId="78A57A59" w:rsidR="007B4397" w:rsidRPr="00D3492B" w:rsidRDefault="006D6204" w:rsidP="00A26C3D">
      <w:pPr>
        <w:pStyle w:val="Paragraph"/>
        <w:rPr>
          <w:sz w:val="22"/>
        </w:rPr>
      </w:pPr>
      <w:r w:rsidRPr="00D3492B">
        <w:rPr>
          <w:sz w:val="22"/>
        </w:rPr>
        <w:t xml:space="preserve">Salisbury </w:t>
      </w:r>
      <w:r w:rsidR="000E1F10" w:rsidRPr="00D3492B">
        <w:rPr>
          <w:sz w:val="22"/>
        </w:rPr>
        <w:t xml:space="preserve">NHSFT’s </w:t>
      </w:r>
      <w:r w:rsidR="007E225A" w:rsidRPr="00D3492B">
        <w:rPr>
          <w:sz w:val="22"/>
        </w:rPr>
        <w:t>Managed Procurement Services</w:t>
      </w:r>
      <w:r w:rsidR="007B4397" w:rsidRPr="00D3492B">
        <w:rPr>
          <w:sz w:val="22"/>
        </w:rPr>
        <w:t xml:space="preserve">, </w:t>
      </w:r>
      <w:r w:rsidR="007E225A" w:rsidRPr="00D3492B">
        <w:rPr>
          <w:sz w:val="22"/>
        </w:rPr>
        <w:t>in partnership with</w:t>
      </w:r>
      <w:r w:rsidR="007B4397" w:rsidRPr="00D3492B">
        <w:rPr>
          <w:sz w:val="22"/>
        </w:rPr>
        <w:t xml:space="preserve"> </w:t>
      </w:r>
      <w:r w:rsidR="00DB6195" w:rsidRPr="00D3492B">
        <w:rPr>
          <w:sz w:val="22"/>
        </w:rPr>
        <w:t>Health Education England</w:t>
      </w:r>
      <w:r w:rsidR="007B4397" w:rsidRPr="00D3492B">
        <w:rPr>
          <w:sz w:val="22"/>
        </w:rPr>
        <w:t xml:space="preserve"> and on behalf of employers nationally, have conducted a national competition to appoint a group of providers </w:t>
      </w:r>
      <w:r w:rsidR="000E1F10" w:rsidRPr="00D3492B">
        <w:rPr>
          <w:sz w:val="22"/>
        </w:rPr>
        <w:t>a</w:t>
      </w:r>
      <w:r w:rsidR="007B4397" w:rsidRPr="00D3492B">
        <w:rPr>
          <w:sz w:val="22"/>
        </w:rPr>
        <w:t>pprenticeship</w:t>
      </w:r>
      <w:r w:rsidR="00A62CF4" w:rsidRPr="00D3492B">
        <w:rPr>
          <w:sz w:val="22"/>
        </w:rPr>
        <w:t xml:space="preserve"> programmes which have </w:t>
      </w:r>
      <w:r w:rsidR="00DB6195" w:rsidRPr="00D3492B">
        <w:rPr>
          <w:sz w:val="22"/>
        </w:rPr>
        <w:t>been adapted</w:t>
      </w:r>
      <w:r w:rsidR="007B4397" w:rsidRPr="00D3492B">
        <w:rPr>
          <w:sz w:val="22"/>
        </w:rPr>
        <w:t xml:space="preserve"> to the specialist needs of Social Care employers.</w:t>
      </w:r>
    </w:p>
    <w:p w14:paraId="06E9CA24" w14:textId="2CA1A4ED" w:rsidR="007B4397" w:rsidRPr="00D3492B" w:rsidRDefault="007B4397" w:rsidP="00A26C3D">
      <w:pPr>
        <w:pStyle w:val="Paragraph"/>
        <w:spacing w:before="0" w:after="120"/>
        <w:rPr>
          <w:sz w:val="22"/>
        </w:rPr>
      </w:pPr>
      <w:r w:rsidRPr="00D3492B">
        <w:rPr>
          <w:sz w:val="22"/>
        </w:rPr>
        <w:t xml:space="preserve">The procurement process </w:t>
      </w:r>
      <w:r w:rsidR="00EC7FED" w:rsidRPr="00D3492B">
        <w:rPr>
          <w:sz w:val="22"/>
        </w:rPr>
        <w:t>is: -</w:t>
      </w:r>
    </w:p>
    <w:p w14:paraId="51FC7682" w14:textId="24D14B94" w:rsidR="007B4397" w:rsidRPr="00D3492B" w:rsidRDefault="007B4397" w:rsidP="00643772">
      <w:pPr>
        <w:pStyle w:val="Paragraph"/>
        <w:spacing w:before="0" w:after="240"/>
        <w:rPr>
          <w:sz w:val="22"/>
        </w:rPr>
      </w:pPr>
      <w:r w:rsidRPr="00D3492B">
        <w:rPr>
          <w:sz w:val="22"/>
        </w:rPr>
        <w:t>•</w:t>
      </w:r>
      <w:r w:rsidR="00AE3A63" w:rsidRPr="00D3492B">
        <w:rPr>
          <w:sz w:val="22"/>
        </w:rPr>
        <w:t xml:space="preserve"> N</w:t>
      </w:r>
      <w:r w:rsidRPr="00D3492B">
        <w:rPr>
          <w:sz w:val="22"/>
        </w:rPr>
        <w:t>o cost to employers at any time</w:t>
      </w:r>
    </w:p>
    <w:p w14:paraId="5D5B323D" w14:textId="0ADC5B00" w:rsidR="007B4397" w:rsidRPr="00D3492B" w:rsidRDefault="007B4397" w:rsidP="00643772">
      <w:pPr>
        <w:pStyle w:val="Paragraph"/>
        <w:spacing w:before="0" w:after="240"/>
        <w:rPr>
          <w:sz w:val="22"/>
        </w:rPr>
      </w:pPr>
      <w:r w:rsidRPr="00D3492B">
        <w:rPr>
          <w:sz w:val="22"/>
        </w:rPr>
        <w:t>•</w:t>
      </w:r>
      <w:r w:rsidR="00AE3A63" w:rsidRPr="00D3492B">
        <w:rPr>
          <w:sz w:val="22"/>
        </w:rPr>
        <w:t xml:space="preserve"> </w:t>
      </w:r>
      <w:r w:rsidR="00A62CF4" w:rsidRPr="00D3492B">
        <w:rPr>
          <w:sz w:val="22"/>
        </w:rPr>
        <w:t xml:space="preserve">No </w:t>
      </w:r>
      <w:r w:rsidR="007E225A" w:rsidRPr="00D3492B">
        <w:rPr>
          <w:sz w:val="22"/>
        </w:rPr>
        <w:t xml:space="preserve">need to employers to </w:t>
      </w:r>
      <w:r w:rsidR="00EC7FED" w:rsidRPr="00D3492B">
        <w:rPr>
          <w:sz w:val="22"/>
        </w:rPr>
        <w:t xml:space="preserve">conduct expensive and </w:t>
      </w:r>
      <w:r w:rsidR="0044604C" w:rsidRPr="00D3492B">
        <w:rPr>
          <w:sz w:val="22"/>
        </w:rPr>
        <w:t xml:space="preserve">lengthy </w:t>
      </w:r>
      <w:r w:rsidR="00DB6195" w:rsidRPr="00D3492B">
        <w:rPr>
          <w:sz w:val="22"/>
        </w:rPr>
        <w:t>local procurements</w:t>
      </w:r>
      <w:r w:rsidRPr="00D3492B">
        <w:rPr>
          <w:sz w:val="22"/>
        </w:rPr>
        <w:t xml:space="preserve"> –fully managed service </w:t>
      </w:r>
      <w:r w:rsidR="00DB6195" w:rsidRPr="00D3492B">
        <w:rPr>
          <w:sz w:val="22"/>
        </w:rPr>
        <w:t>where a</w:t>
      </w:r>
      <w:r w:rsidRPr="00D3492B">
        <w:rPr>
          <w:sz w:val="22"/>
        </w:rPr>
        <w:t xml:space="preserve"> further competition is requested by employers</w:t>
      </w:r>
    </w:p>
    <w:p w14:paraId="0EA34646" w14:textId="7FEE8B12" w:rsidR="007B4397" w:rsidRPr="00D3492B" w:rsidRDefault="007B4397" w:rsidP="00643772">
      <w:pPr>
        <w:pStyle w:val="Paragraph"/>
        <w:spacing w:before="0" w:after="240"/>
        <w:rPr>
          <w:sz w:val="22"/>
        </w:rPr>
      </w:pPr>
      <w:r w:rsidRPr="00D3492B">
        <w:rPr>
          <w:sz w:val="22"/>
        </w:rPr>
        <w:t>•</w:t>
      </w:r>
      <w:r w:rsidR="00AE3A63" w:rsidRPr="00D3492B">
        <w:rPr>
          <w:sz w:val="22"/>
        </w:rPr>
        <w:t xml:space="preserve"> </w:t>
      </w:r>
      <w:r w:rsidRPr="00D3492B">
        <w:rPr>
          <w:sz w:val="22"/>
        </w:rPr>
        <w:t>Regularly updated for new standards and providers to join, and fully compliant with Public Contract Regulations</w:t>
      </w:r>
    </w:p>
    <w:p w14:paraId="28CBA56D" w14:textId="7D5A3F13" w:rsidR="007B4397" w:rsidRPr="00D3492B" w:rsidRDefault="007B4397" w:rsidP="00643772">
      <w:pPr>
        <w:pStyle w:val="Paragraph"/>
        <w:spacing w:before="0" w:after="240"/>
        <w:rPr>
          <w:sz w:val="22"/>
        </w:rPr>
      </w:pPr>
      <w:r w:rsidRPr="00D3492B">
        <w:rPr>
          <w:sz w:val="22"/>
        </w:rPr>
        <w:t>•</w:t>
      </w:r>
      <w:r w:rsidR="00AE3A63" w:rsidRPr="00D3492B">
        <w:rPr>
          <w:sz w:val="22"/>
        </w:rPr>
        <w:t xml:space="preserve"> </w:t>
      </w:r>
      <w:r w:rsidRPr="00D3492B">
        <w:rPr>
          <w:sz w:val="22"/>
        </w:rPr>
        <w:t>Stringent entry thresholds and checks on providers to ensure high quality training delivery</w:t>
      </w:r>
    </w:p>
    <w:p w14:paraId="279610B4" w14:textId="0A32C0C1" w:rsidR="007B4397" w:rsidRPr="00D3492B" w:rsidRDefault="007B4397" w:rsidP="00643772">
      <w:pPr>
        <w:pStyle w:val="Paragraph"/>
        <w:spacing w:before="0" w:after="240"/>
        <w:rPr>
          <w:sz w:val="22"/>
        </w:rPr>
      </w:pPr>
      <w:r w:rsidRPr="00D3492B">
        <w:rPr>
          <w:sz w:val="22"/>
        </w:rPr>
        <w:t>•</w:t>
      </w:r>
      <w:r w:rsidR="00AE3A63" w:rsidRPr="00D3492B">
        <w:rPr>
          <w:sz w:val="22"/>
        </w:rPr>
        <w:t xml:space="preserve"> </w:t>
      </w:r>
      <w:r w:rsidRPr="00D3492B">
        <w:rPr>
          <w:sz w:val="22"/>
        </w:rPr>
        <w:t>Streamlined, easy process</w:t>
      </w:r>
    </w:p>
    <w:p w14:paraId="2E73D7C6" w14:textId="152ACBB5" w:rsidR="007B4397" w:rsidRPr="00D3492B" w:rsidRDefault="003643F2" w:rsidP="00A26C3D">
      <w:pPr>
        <w:pStyle w:val="Paragraph"/>
        <w:rPr>
          <w:sz w:val="22"/>
        </w:rPr>
      </w:pPr>
      <w:r w:rsidRPr="00D3492B">
        <w:rPr>
          <w:sz w:val="22"/>
        </w:rPr>
        <w:t xml:space="preserve">Salisbury’s </w:t>
      </w:r>
      <w:r w:rsidR="00115664" w:rsidRPr="00D3492B">
        <w:rPr>
          <w:sz w:val="22"/>
        </w:rPr>
        <w:t xml:space="preserve">Education </w:t>
      </w:r>
      <w:r w:rsidR="00F95109" w:rsidRPr="00D3492B">
        <w:rPr>
          <w:sz w:val="22"/>
        </w:rPr>
        <w:t xml:space="preserve">Procurements </w:t>
      </w:r>
      <w:r w:rsidR="00AE3A63" w:rsidRPr="00D3492B">
        <w:rPr>
          <w:sz w:val="22"/>
        </w:rPr>
        <w:t>work on</w:t>
      </w:r>
      <w:r w:rsidR="007B4397" w:rsidRPr="00D3492B">
        <w:rPr>
          <w:sz w:val="22"/>
        </w:rPr>
        <w:t xml:space="preserve"> two distinct levels –a General </w:t>
      </w:r>
      <w:r w:rsidR="00EC7FED" w:rsidRPr="00D3492B">
        <w:rPr>
          <w:sz w:val="22"/>
        </w:rPr>
        <w:t xml:space="preserve">Apprenticeship Framework, </w:t>
      </w:r>
      <w:r w:rsidR="00FB68C4" w:rsidRPr="00D3492B">
        <w:rPr>
          <w:sz w:val="22"/>
        </w:rPr>
        <w:t>onto which any</w:t>
      </w:r>
      <w:r w:rsidR="007B4397" w:rsidRPr="00D3492B">
        <w:rPr>
          <w:sz w:val="22"/>
        </w:rPr>
        <w:t xml:space="preserve"> provider meeting the minimum criteria can list all the programmes they run and a </w:t>
      </w:r>
      <w:r w:rsidR="00FB68C4" w:rsidRPr="00D3492B">
        <w:rPr>
          <w:sz w:val="22"/>
        </w:rPr>
        <w:t>Higher-Level</w:t>
      </w:r>
      <w:r w:rsidR="007B4397" w:rsidRPr="00D3492B">
        <w:rPr>
          <w:sz w:val="22"/>
        </w:rPr>
        <w:t xml:space="preserve"> Procurements where Salisbury have worked with partner organisations, such as H</w:t>
      </w:r>
      <w:r w:rsidR="00AE3A63" w:rsidRPr="00D3492B">
        <w:rPr>
          <w:sz w:val="22"/>
        </w:rPr>
        <w:t xml:space="preserve">ealth </w:t>
      </w:r>
      <w:r w:rsidR="007B4397" w:rsidRPr="00D3492B">
        <w:rPr>
          <w:sz w:val="22"/>
        </w:rPr>
        <w:t>E</w:t>
      </w:r>
      <w:r w:rsidR="00AE3A63" w:rsidRPr="00D3492B">
        <w:rPr>
          <w:sz w:val="22"/>
        </w:rPr>
        <w:t xml:space="preserve">ducation </w:t>
      </w:r>
      <w:r w:rsidR="007B4397" w:rsidRPr="00D3492B">
        <w:rPr>
          <w:sz w:val="22"/>
        </w:rPr>
        <w:t>E</w:t>
      </w:r>
      <w:r w:rsidR="00AE3A63" w:rsidRPr="00D3492B">
        <w:rPr>
          <w:sz w:val="22"/>
        </w:rPr>
        <w:t>ngland (HEE)</w:t>
      </w:r>
      <w:r w:rsidR="007B4397" w:rsidRPr="00D3492B">
        <w:rPr>
          <w:sz w:val="22"/>
        </w:rPr>
        <w:t xml:space="preserve"> or employer groups, to set a more stringent awarding criteria for providers. These are typically profession specific, have asked in depth questions about quality, delivery, and added value available </w:t>
      </w:r>
      <w:r w:rsidRPr="00D3492B">
        <w:rPr>
          <w:sz w:val="22"/>
        </w:rPr>
        <w:t>to employers</w:t>
      </w:r>
      <w:r w:rsidR="007B4397" w:rsidRPr="00D3492B">
        <w:rPr>
          <w:sz w:val="22"/>
        </w:rPr>
        <w:t>.</w:t>
      </w:r>
    </w:p>
    <w:p w14:paraId="598F2951" w14:textId="4E514728" w:rsidR="007B4397" w:rsidRPr="00D3492B" w:rsidRDefault="00312270" w:rsidP="00A26C3D">
      <w:pPr>
        <w:pStyle w:val="Paragraph"/>
        <w:rPr>
          <w:sz w:val="22"/>
        </w:rPr>
      </w:pPr>
      <w:r w:rsidRPr="00D3492B">
        <w:rPr>
          <w:sz w:val="22"/>
        </w:rPr>
        <w:t xml:space="preserve">The </w:t>
      </w:r>
      <w:r w:rsidR="007B4397" w:rsidRPr="00D3492B">
        <w:rPr>
          <w:sz w:val="22"/>
        </w:rPr>
        <w:t>recommend</w:t>
      </w:r>
      <w:r w:rsidR="00115664" w:rsidRPr="00D3492B">
        <w:rPr>
          <w:sz w:val="22"/>
        </w:rPr>
        <w:t>ation is to</w:t>
      </w:r>
      <w:r w:rsidR="007B4397" w:rsidRPr="00D3492B">
        <w:rPr>
          <w:sz w:val="22"/>
        </w:rPr>
        <w:t xml:space="preserve"> use a provider in this procurement service</w:t>
      </w:r>
      <w:r w:rsidR="00630FBC" w:rsidRPr="00D3492B">
        <w:rPr>
          <w:sz w:val="22"/>
        </w:rPr>
        <w:t xml:space="preserve"> </w:t>
      </w:r>
      <w:r w:rsidR="008D18BA" w:rsidRPr="00D3492B">
        <w:rPr>
          <w:sz w:val="22"/>
        </w:rPr>
        <w:t>however, this</w:t>
      </w:r>
      <w:r w:rsidR="007B4397" w:rsidRPr="00D3492B">
        <w:rPr>
          <w:sz w:val="22"/>
        </w:rPr>
        <w:t xml:space="preserve"> is </w:t>
      </w:r>
      <w:r w:rsidR="007B4397" w:rsidRPr="00D3492B">
        <w:rPr>
          <w:sz w:val="22"/>
          <w:u w:val="single"/>
        </w:rPr>
        <w:t xml:space="preserve">only a </w:t>
      </w:r>
      <w:r w:rsidR="00AE3A63" w:rsidRPr="00D3492B">
        <w:rPr>
          <w:sz w:val="22"/>
          <w:u w:val="single"/>
        </w:rPr>
        <w:t>recommendation</w:t>
      </w:r>
      <w:r w:rsidR="00115664" w:rsidRPr="00D3492B">
        <w:rPr>
          <w:sz w:val="22"/>
        </w:rPr>
        <w:t xml:space="preserve"> and</w:t>
      </w:r>
      <w:r w:rsidR="007B4397" w:rsidRPr="00D3492B">
        <w:rPr>
          <w:sz w:val="22"/>
        </w:rPr>
        <w:t xml:space="preserve"> </w:t>
      </w:r>
      <w:r w:rsidR="00D50338" w:rsidRPr="00D3492B">
        <w:rPr>
          <w:sz w:val="22"/>
        </w:rPr>
        <w:t xml:space="preserve">employers </w:t>
      </w:r>
      <w:r w:rsidR="007B4397" w:rsidRPr="00D3492B">
        <w:rPr>
          <w:sz w:val="22"/>
        </w:rPr>
        <w:t xml:space="preserve">are free to choose any training </w:t>
      </w:r>
      <w:r w:rsidR="00F95109" w:rsidRPr="00D3492B">
        <w:rPr>
          <w:sz w:val="22"/>
        </w:rPr>
        <w:t xml:space="preserve">provider </w:t>
      </w:r>
      <w:r w:rsidR="00D40C05" w:rsidRPr="00D3492B">
        <w:rPr>
          <w:sz w:val="22"/>
        </w:rPr>
        <w:t xml:space="preserve">they </w:t>
      </w:r>
      <w:r w:rsidR="007B4397" w:rsidRPr="00D3492B">
        <w:rPr>
          <w:sz w:val="22"/>
        </w:rPr>
        <w:t xml:space="preserve">wish to work in partnership with.  It is </w:t>
      </w:r>
      <w:r w:rsidR="00C272C7" w:rsidRPr="00D3492B">
        <w:rPr>
          <w:sz w:val="22"/>
        </w:rPr>
        <w:t>employers’</w:t>
      </w:r>
      <w:r w:rsidR="00D40C05" w:rsidRPr="00D3492B">
        <w:rPr>
          <w:sz w:val="22"/>
        </w:rPr>
        <w:t xml:space="preserve"> </w:t>
      </w:r>
      <w:r w:rsidR="007B4397" w:rsidRPr="00D3492B">
        <w:rPr>
          <w:sz w:val="22"/>
        </w:rPr>
        <w:t xml:space="preserve">chance to select the right provider, someone </w:t>
      </w:r>
      <w:r w:rsidR="00D40C05" w:rsidRPr="00D3492B">
        <w:rPr>
          <w:sz w:val="22"/>
        </w:rPr>
        <w:t xml:space="preserve">they </w:t>
      </w:r>
      <w:r w:rsidR="007B4397" w:rsidRPr="00D3492B">
        <w:rPr>
          <w:sz w:val="22"/>
        </w:rPr>
        <w:t xml:space="preserve">feel </w:t>
      </w:r>
      <w:r w:rsidR="00D40C05" w:rsidRPr="00D3492B">
        <w:rPr>
          <w:sz w:val="22"/>
        </w:rPr>
        <w:t>they</w:t>
      </w:r>
      <w:r w:rsidR="007B4397" w:rsidRPr="00D3492B">
        <w:rPr>
          <w:sz w:val="22"/>
        </w:rPr>
        <w:t xml:space="preserve"> can work with and who can meet </w:t>
      </w:r>
      <w:r w:rsidR="00D40C05" w:rsidRPr="00D3492B">
        <w:rPr>
          <w:sz w:val="22"/>
        </w:rPr>
        <w:t xml:space="preserve">their </w:t>
      </w:r>
      <w:r w:rsidR="007B4397" w:rsidRPr="00D3492B">
        <w:rPr>
          <w:sz w:val="22"/>
        </w:rPr>
        <w:t xml:space="preserve">requirements. Sometimes this may mean moving away from selecting providers </w:t>
      </w:r>
      <w:r w:rsidR="00807A04" w:rsidRPr="00D3492B">
        <w:rPr>
          <w:sz w:val="22"/>
        </w:rPr>
        <w:t xml:space="preserve">employers </w:t>
      </w:r>
      <w:r w:rsidR="007B4397" w:rsidRPr="00D3492B">
        <w:rPr>
          <w:sz w:val="22"/>
        </w:rPr>
        <w:t>have used in the past and forging new</w:t>
      </w:r>
      <w:r w:rsidR="007B4397">
        <w:t xml:space="preserve"> </w:t>
      </w:r>
      <w:r w:rsidR="007B4397" w:rsidRPr="00D3492B">
        <w:rPr>
          <w:sz w:val="22"/>
        </w:rPr>
        <w:t xml:space="preserve">partnerships. The government are very keen for </w:t>
      </w:r>
      <w:r w:rsidR="00807A04" w:rsidRPr="00D3492B">
        <w:rPr>
          <w:sz w:val="22"/>
        </w:rPr>
        <w:t xml:space="preserve">employers </w:t>
      </w:r>
      <w:r w:rsidR="007B4397" w:rsidRPr="00D3492B">
        <w:rPr>
          <w:sz w:val="22"/>
        </w:rPr>
        <w:t xml:space="preserve">to feel empowered to spend apprenticeship funds effectively so that </w:t>
      </w:r>
      <w:r w:rsidR="00807A04" w:rsidRPr="00D3492B">
        <w:rPr>
          <w:sz w:val="22"/>
        </w:rPr>
        <w:t xml:space="preserve">they </w:t>
      </w:r>
      <w:r w:rsidR="007B4397" w:rsidRPr="00D3492B">
        <w:rPr>
          <w:sz w:val="22"/>
        </w:rPr>
        <w:t xml:space="preserve">get the right training, when </w:t>
      </w:r>
      <w:r w:rsidR="006F2780" w:rsidRPr="00D3492B">
        <w:rPr>
          <w:sz w:val="22"/>
        </w:rPr>
        <w:t>they</w:t>
      </w:r>
      <w:r w:rsidR="007B4397" w:rsidRPr="00D3492B">
        <w:rPr>
          <w:sz w:val="22"/>
        </w:rPr>
        <w:t xml:space="preserve"> need it, delivered in a way that fits with </w:t>
      </w:r>
      <w:r w:rsidR="006F2780" w:rsidRPr="00D3492B">
        <w:rPr>
          <w:sz w:val="22"/>
        </w:rPr>
        <w:t>their</w:t>
      </w:r>
      <w:r w:rsidR="007B4397" w:rsidRPr="00D3492B">
        <w:rPr>
          <w:sz w:val="22"/>
        </w:rPr>
        <w:t xml:space="preserve"> priorities.</w:t>
      </w:r>
    </w:p>
    <w:p w14:paraId="1A8E3154" w14:textId="1AF3B271" w:rsidR="00C71BAB" w:rsidRDefault="00791ED3">
      <w:pPr>
        <w:pStyle w:val="Heading2"/>
      </w:pPr>
      <w:bookmarkStart w:id="16" w:name="_Toc120271809"/>
      <w:r>
        <w:lastRenderedPageBreak/>
        <w:t xml:space="preserve">What is an </w:t>
      </w:r>
      <w:r w:rsidR="00C71BAB">
        <w:t>Appre</w:t>
      </w:r>
      <w:r w:rsidR="00180539">
        <w:t>nticeship Agreement</w:t>
      </w:r>
      <w:r w:rsidR="00561C00">
        <w:t>?</w:t>
      </w:r>
      <w:bookmarkEnd w:id="16"/>
    </w:p>
    <w:p w14:paraId="75CC64D7" w14:textId="0E4E427D" w:rsidR="003B4313" w:rsidRPr="00D3492B" w:rsidRDefault="003B4313" w:rsidP="003B4313">
      <w:pPr>
        <w:pStyle w:val="Paragraph"/>
        <w:rPr>
          <w:sz w:val="22"/>
          <w:lang w:eastAsia="en-GB"/>
        </w:rPr>
      </w:pPr>
      <w:r w:rsidRPr="00D3492B">
        <w:rPr>
          <w:sz w:val="22"/>
          <w:lang w:eastAsia="en-GB"/>
        </w:rPr>
        <w:t>An Apprenticeship Agreement is an agreement between the employer and apprentice only</w:t>
      </w:r>
      <w:r w:rsidR="005611F0" w:rsidRPr="00D3492B">
        <w:rPr>
          <w:sz w:val="22"/>
          <w:lang w:eastAsia="en-GB"/>
        </w:rPr>
        <w:t xml:space="preserve"> and must be signed at the start of the </w:t>
      </w:r>
      <w:r w:rsidR="00911A6A" w:rsidRPr="00D3492B">
        <w:rPr>
          <w:sz w:val="22"/>
          <w:lang w:eastAsia="en-GB"/>
        </w:rPr>
        <w:t>apprenticeship</w:t>
      </w:r>
      <w:r w:rsidRPr="00D3492B">
        <w:rPr>
          <w:sz w:val="22"/>
          <w:lang w:eastAsia="en-GB"/>
        </w:rPr>
        <w:t xml:space="preserve">.  It is used to confirm individual employment arrangements between these two parties. A valid apprenticeship agreement has the status of a contract of service, to which employment law applies. It sets out the employer’s commitment to release </w:t>
      </w:r>
      <w:r w:rsidR="009E79DB" w:rsidRPr="00D3492B">
        <w:rPr>
          <w:sz w:val="22"/>
          <w:lang w:eastAsia="en-GB"/>
        </w:rPr>
        <w:t>the apprentice</w:t>
      </w:r>
      <w:r w:rsidRPr="00D3492B">
        <w:rPr>
          <w:sz w:val="22"/>
          <w:lang w:eastAsia="en-GB"/>
        </w:rPr>
        <w:t xml:space="preserve"> for the number of hours specified on the agreement known as off</w:t>
      </w:r>
      <w:r w:rsidR="009E79DB" w:rsidRPr="00D3492B">
        <w:rPr>
          <w:sz w:val="22"/>
          <w:lang w:eastAsia="en-GB"/>
        </w:rPr>
        <w:t>-</w:t>
      </w:r>
      <w:r w:rsidRPr="00D3492B">
        <w:rPr>
          <w:sz w:val="22"/>
          <w:lang w:eastAsia="en-GB"/>
        </w:rPr>
        <w:t>the</w:t>
      </w:r>
      <w:r w:rsidR="009E79DB" w:rsidRPr="00D3492B">
        <w:rPr>
          <w:sz w:val="22"/>
          <w:lang w:eastAsia="en-GB"/>
        </w:rPr>
        <w:t>-</w:t>
      </w:r>
      <w:r w:rsidRPr="00D3492B">
        <w:rPr>
          <w:sz w:val="22"/>
          <w:lang w:eastAsia="en-GB"/>
        </w:rPr>
        <w:t xml:space="preserve">job training.   The employer is ultimately responsible for the apprenticeship agreement, although the training provider will be given a copy. </w:t>
      </w:r>
      <w:r w:rsidR="00BB6D62">
        <w:rPr>
          <w:sz w:val="22"/>
          <w:lang w:eastAsia="en-GB"/>
        </w:rPr>
        <w:t>Education and Skills</w:t>
      </w:r>
      <w:r w:rsidR="00005DCF">
        <w:rPr>
          <w:sz w:val="22"/>
          <w:lang w:eastAsia="en-GB"/>
        </w:rPr>
        <w:t xml:space="preserve"> Funding Agency </w:t>
      </w:r>
      <w:r w:rsidR="007D210C">
        <w:rPr>
          <w:sz w:val="22"/>
          <w:lang w:eastAsia="en-GB"/>
        </w:rPr>
        <w:t xml:space="preserve">(ESFA) </w:t>
      </w:r>
      <w:r w:rsidR="007D210C" w:rsidRPr="00D3492B">
        <w:rPr>
          <w:sz w:val="22"/>
          <w:lang w:eastAsia="en-GB"/>
        </w:rPr>
        <w:t>can</w:t>
      </w:r>
      <w:r w:rsidRPr="00D3492B">
        <w:rPr>
          <w:sz w:val="22"/>
          <w:lang w:eastAsia="en-GB"/>
        </w:rPr>
        <w:t xml:space="preserve"> only fund apprentices who have an apprenticeship agreement.</w:t>
      </w:r>
    </w:p>
    <w:p w14:paraId="4395B4EC" w14:textId="12114C15" w:rsidR="00180539" w:rsidRDefault="00791ED3" w:rsidP="00A26C3D">
      <w:pPr>
        <w:pStyle w:val="Heading2"/>
      </w:pPr>
      <w:bookmarkStart w:id="17" w:name="_Toc120271810"/>
      <w:r>
        <w:rPr>
          <w:lang w:eastAsia="en-GB"/>
        </w:rPr>
        <w:t xml:space="preserve">What is a </w:t>
      </w:r>
      <w:r w:rsidR="00180539">
        <w:t>Training Plan</w:t>
      </w:r>
      <w:r w:rsidR="00561C00">
        <w:t>?</w:t>
      </w:r>
      <w:bookmarkEnd w:id="17"/>
      <w:r w:rsidR="00180539">
        <w:t xml:space="preserve"> </w:t>
      </w:r>
    </w:p>
    <w:p w14:paraId="696D3530" w14:textId="66237C69" w:rsidR="00F24902" w:rsidRPr="00D3492B" w:rsidRDefault="00F24902" w:rsidP="00A26C3D">
      <w:pPr>
        <w:pStyle w:val="Paragraph"/>
        <w:spacing w:before="0" w:after="120"/>
        <w:rPr>
          <w:sz w:val="22"/>
        </w:rPr>
      </w:pPr>
      <w:r w:rsidRPr="00D3492B">
        <w:rPr>
          <w:sz w:val="22"/>
          <w:lang w:eastAsia="en-GB"/>
        </w:rPr>
        <w:t xml:space="preserve">An apprenticeship training plan (previously known as a commitment statement) contains in-depth details about the programme length and content. It also ensures the dedication of all parties </w:t>
      </w:r>
      <w:r w:rsidR="00C4046A" w:rsidRPr="00D3492B">
        <w:rPr>
          <w:sz w:val="22"/>
          <w:lang w:eastAsia="en-GB"/>
        </w:rPr>
        <w:t xml:space="preserve">(Apprentice, Training Provider and Employer) </w:t>
      </w:r>
      <w:r w:rsidRPr="00D3492B">
        <w:rPr>
          <w:sz w:val="22"/>
          <w:lang w:eastAsia="en-GB"/>
        </w:rPr>
        <w:t>to the apprenticeship programme and confirms the eligibility of the learner.</w:t>
      </w:r>
    </w:p>
    <w:p w14:paraId="1D9E5499" w14:textId="77777777" w:rsidR="00F24902" w:rsidRPr="00D3492B" w:rsidRDefault="00F24902" w:rsidP="00A26C3D">
      <w:pPr>
        <w:pStyle w:val="Paragraph"/>
        <w:spacing w:before="0" w:after="120"/>
        <w:rPr>
          <w:sz w:val="22"/>
        </w:rPr>
      </w:pPr>
      <w:r w:rsidRPr="00D3492B">
        <w:rPr>
          <w:sz w:val="22"/>
          <w:lang w:eastAsia="en-GB"/>
        </w:rPr>
        <w:t>The training plan also contains a full rundown of the programme including content and delivery. The apprenticeship training plan template should outline:</w:t>
      </w:r>
    </w:p>
    <w:p w14:paraId="5E20231C" w14:textId="77777777" w:rsidR="00F24902" w:rsidRPr="00D3492B" w:rsidRDefault="00F24902" w:rsidP="00A75B72">
      <w:pPr>
        <w:pStyle w:val="Paragraph"/>
        <w:numPr>
          <w:ilvl w:val="0"/>
          <w:numId w:val="5"/>
        </w:numPr>
        <w:spacing w:before="0" w:after="120"/>
        <w:ind w:left="714" w:hanging="357"/>
        <w:rPr>
          <w:sz w:val="22"/>
          <w:lang w:eastAsia="en-GB"/>
        </w:rPr>
      </w:pPr>
      <w:r w:rsidRPr="00D3492B">
        <w:rPr>
          <w:sz w:val="22"/>
          <w:lang w:eastAsia="en-GB"/>
        </w:rPr>
        <w:t>Commitments of employer and training provider and what the learner can expect</w:t>
      </w:r>
    </w:p>
    <w:p w14:paraId="11EFC57D" w14:textId="77777777" w:rsidR="00F24902" w:rsidRPr="00D3492B" w:rsidRDefault="00F24902" w:rsidP="00A75B72">
      <w:pPr>
        <w:pStyle w:val="Paragraph"/>
        <w:numPr>
          <w:ilvl w:val="0"/>
          <w:numId w:val="5"/>
        </w:numPr>
        <w:spacing w:before="0" w:after="120"/>
        <w:ind w:left="714" w:hanging="357"/>
        <w:rPr>
          <w:sz w:val="22"/>
          <w:lang w:eastAsia="en-GB"/>
        </w:rPr>
      </w:pPr>
      <w:r w:rsidRPr="00D3492B">
        <w:rPr>
          <w:sz w:val="22"/>
          <w:lang w:eastAsia="en-GB"/>
        </w:rPr>
        <w:t>The start and planned end date of the apprenticeship programme</w:t>
      </w:r>
    </w:p>
    <w:p w14:paraId="3677F77F" w14:textId="77777777" w:rsidR="00F24902" w:rsidRPr="00D3492B" w:rsidRDefault="00F24902" w:rsidP="00A75B72">
      <w:pPr>
        <w:pStyle w:val="Paragraph"/>
        <w:numPr>
          <w:ilvl w:val="0"/>
          <w:numId w:val="5"/>
        </w:numPr>
        <w:spacing w:before="0" w:after="120"/>
        <w:ind w:left="714" w:hanging="357"/>
        <w:rPr>
          <w:sz w:val="22"/>
          <w:lang w:eastAsia="en-GB"/>
        </w:rPr>
      </w:pPr>
      <w:r w:rsidRPr="00D3492B">
        <w:rPr>
          <w:sz w:val="22"/>
          <w:lang w:eastAsia="en-GB"/>
        </w:rPr>
        <w:t>Expectations and commitments of the learner whilst in training and employment</w:t>
      </w:r>
    </w:p>
    <w:p w14:paraId="335E879F" w14:textId="77777777" w:rsidR="00F24902" w:rsidRPr="00D3492B" w:rsidRDefault="00F24902" w:rsidP="00A75B72">
      <w:pPr>
        <w:pStyle w:val="Paragraph"/>
        <w:numPr>
          <w:ilvl w:val="0"/>
          <w:numId w:val="5"/>
        </w:numPr>
        <w:spacing w:before="0" w:after="120"/>
        <w:ind w:left="714" w:hanging="357"/>
        <w:rPr>
          <w:sz w:val="22"/>
          <w:lang w:eastAsia="en-GB"/>
        </w:rPr>
      </w:pPr>
      <w:r w:rsidRPr="00D3492B">
        <w:rPr>
          <w:sz w:val="22"/>
          <w:lang w:eastAsia="en-GB"/>
        </w:rPr>
        <w:t>Confirmation of eligibility</w:t>
      </w:r>
    </w:p>
    <w:p w14:paraId="4C85B959" w14:textId="77777777" w:rsidR="00F24902" w:rsidRPr="00D3492B" w:rsidRDefault="00F24902" w:rsidP="00A75B72">
      <w:pPr>
        <w:pStyle w:val="Paragraph"/>
        <w:numPr>
          <w:ilvl w:val="0"/>
          <w:numId w:val="5"/>
        </w:numPr>
        <w:spacing w:before="0" w:after="120"/>
        <w:ind w:left="714" w:hanging="357"/>
        <w:rPr>
          <w:sz w:val="22"/>
          <w:lang w:eastAsia="en-GB"/>
        </w:rPr>
      </w:pPr>
      <w:r w:rsidRPr="00D3492B">
        <w:rPr>
          <w:sz w:val="22"/>
          <w:lang w:eastAsia="en-GB"/>
        </w:rPr>
        <w:t>Details of the learner, employer, training provider, and </w:t>
      </w:r>
      <w:hyperlink r:id="rId27" w:tooltip="What is an End-point Assessment for apprenticeships?" w:history="1">
        <w:r w:rsidRPr="00D3492B">
          <w:rPr>
            <w:sz w:val="22"/>
            <w:lang w:eastAsia="en-GB"/>
          </w:rPr>
          <w:t>End-point Assessment</w:t>
        </w:r>
      </w:hyperlink>
      <w:r w:rsidRPr="00D3492B">
        <w:rPr>
          <w:sz w:val="22"/>
          <w:lang w:eastAsia="en-GB"/>
        </w:rPr>
        <w:t> Organisation.</w:t>
      </w:r>
    </w:p>
    <w:p w14:paraId="41247C53" w14:textId="77777777" w:rsidR="00F24902" w:rsidRPr="00D3492B" w:rsidRDefault="00F24902" w:rsidP="00A75B72">
      <w:pPr>
        <w:pStyle w:val="Paragraph"/>
        <w:numPr>
          <w:ilvl w:val="0"/>
          <w:numId w:val="5"/>
        </w:numPr>
        <w:spacing w:before="0" w:after="120"/>
        <w:ind w:left="714" w:hanging="357"/>
        <w:rPr>
          <w:sz w:val="22"/>
          <w:lang w:eastAsia="en-GB"/>
        </w:rPr>
      </w:pPr>
      <w:r w:rsidRPr="00D3492B">
        <w:rPr>
          <w:sz w:val="22"/>
          <w:lang w:eastAsia="en-GB"/>
        </w:rPr>
        <w:t>The process for solving queries or complaints</w:t>
      </w:r>
    </w:p>
    <w:p w14:paraId="2FC252B2" w14:textId="77777777" w:rsidR="00F24902" w:rsidRPr="00D3492B" w:rsidRDefault="00F24902" w:rsidP="00A75B72">
      <w:pPr>
        <w:pStyle w:val="Paragraph"/>
        <w:numPr>
          <w:ilvl w:val="0"/>
          <w:numId w:val="5"/>
        </w:numPr>
        <w:spacing w:before="0" w:after="120"/>
        <w:ind w:left="714" w:hanging="357"/>
        <w:rPr>
          <w:sz w:val="22"/>
          <w:lang w:eastAsia="en-GB"/>
        </w:rPr>
      </w:pPr>
      <w:r w:rsidRPr="00D3492B">
        <w:rPr>
          <w:sz w:val="22"/>
          <w:lang w:eastAsia="en-GB"/>
        </w:rPr>
        <w:t>Learning schedule, including modules, delivery, and assessment details.</w:t>
      </w:r>
    </w:p>
    <w:p w14:paraId="4CEB48A3" w14:textId="147A3C9B" w:rsidR="00F24902" w:rsidRPr="00D3492B" w:rsidRDefault="00F24902" w:rsidP="00A26C3D">
      <w:pPr>
        <w:pStyle w:val="Paragraph"/>
        <w:rPr>
          <w:sz w:val="22"/>
        </w:rPr>
      </w:pPr>
      <w:r w:rsidRPr="00D3492B">
        <w:rPr>
          <w:sz w:val="22"/>
          <w:lang w:eastAsia="en-GB"/>
        </w:rPr>
        <w:t xml:space="preserve">It’s also important to note that the plan of apprenticeship training should be a live document and if any changes are made to it by the </w:t>
      </w:r>
      <w:r w:rsidR="00820E79" w:rsidRPr="00D3492B">
        <w:rPr>
          <w:sz w:val="22"/>
          <w:lang w:eastAsia="en-GB"/>
        </w:rPr>
        <w:t>apprentice</w:t>
      </w:r>
      <w:r w:rsidRPr="00D3492B">
        <w:rPr>
          <w:sz w:val="22"/>
          <w:lang w:eastAsia="en-GB"/>
        </w:rPr>
        <w:t xml:space="preserve">, employer or </w:t>
      </w:r>
      <w:r w:rsidR="00245BC1" w:rsidRPr="00D3492B">
        <w:rPr>
          <w:sz w:val="22"/>
          <w:lang w:eastAsia="en-GB"/>
        </w:rPr>
        <w:t xml:space="preserve">training </w:t>
      </w:r>
      <w:r w:rsidRPr="00D3492B">
        <w:rPr>
          <w:sz w:val="22"/>
          <w:lang w:eastAsia="en-GB"/>
        </w:rPr>
        <w:t>provider it would need to be resigned and confirmed by all parties.</w:t>
      </w:r>
    </w:p>
    <w:p w14:paraId="36899193" w14:textId="512AD00C" w:rsidR="00883943" w:rsidRDefault="00883943">
      <w:pPr>
        <w:pStyle w:val="Heading2"/>
        <w:rPr>
          <w:lang w:eastAsia="en-GB"/>
        </w:rPr>
      </w:pPr>
      <w:bookmarkStart w:id="18" w:name="_Toc120271811"/>
      <w:r>
        <w:rPr>
          <w:lang w:eastAsia="en-GB"/>
        </w:rPr>
        <w:lastRenderedPageBreak/>
        <w:t>What are Functional Skills</w:t>
      </w:r>
      <w:r w:rsidR="00D217B2">
        <w:rPr>
          <w:lang w:eastAsia="en-GB"/>
        </w:rPr>
        <w:t>?</w:t>
      </w:r>
      <w:bookmarkEnd w:id="18"/>
    </w:p>
    <w:p w14:paraId="7C6E5A20" w14:textId="7DFEEEA3" w:rsidR="00752666" w:rsidRPr="00D3492B" w:rsidRDefault="00752666" w:rsidP="00173CCC">
      <w:pPr>
        <w:pStyle w:val="Paragraph"/>
        <w:rPr>
          <w:sz w:val="22"/>
        </w:rPr>
      </w:pPr>
      <w:r w:rsidRPr="00D3492B">
        <w:rPr>
          <w:sz w:val="22"/>
        </w:rPr>
        <w:t xml:space="preserve">Functional Skills are the fundamental </w:t>
      </w:r>
      <w:r w:rsidR="00E61014">
        <w:rPr>
          <w:b/>
          <w:bCs/>
          <w:sz w:val="22"/>
        </w:rPr>
        <w:t xml:space="preserve">English and </w:t>
      </w:r>
      <w:r w:rsidR="00C03FDF">
        <w:rPr>
          <w:b/>
          <w:bCs/>
          <w:sz w:val="22"/>
        </w:rPr>
        <w:t xml:space="preserve">Maths </w:t>
      </w:r>
      <w:r w:rsidR="00C03FDF" w:rsidRPr="00D3492B">
        <w:rPr>
          <w:sz w:val="22"/>
        </w:rPr>
        <w:t>that</w:t>
      </w:r>
      <w:r w:rsidRPr="00D3492B">
        <w:rPr>
          <w:sz w:val="22"/>
        </w:rPr>
        <w:t xml:space="preserve"> people need for their working and personal lives.</w:t>
      </w:r>
    </w:p>
    <w:p w14:paraId="31252403" w14:textId="14E7EEDD" w:rsidR="00C94640" w:rsidRPr="00D3492B" w:rsidRDefault="006208B6" w:rsidP="00173CCC">
      <w:pPr>
        <w:pStyle w:val="Paragraph"/>
        <w:rPr>
          <w:sz w:val="22"/>
        </w:rPr>
      </w:pPr>
      <w:r w:rsidRPr="00D3492B">
        <w:rPr>
          <w:sz w:val="22"/>
        </w:rPr>
        <w:t>English</w:t>
      </w:r>
      <w:r w:rsidR="00526617" w:rsidRPr="00D3492B">
        <w:rPr>
          <w:sz w:val="22"/>
        </w:rPr>
        <w:t xml:space="preserve"> and maths </w:t>
      </w:r>
      <w:r w:rsidRPr="00D3492B">
        <w:rPr>
          <w:sz w:val="22"/>
        </w:rPr>
        <w:t>are</w:t>
      </w:r>
      <w:r w:rsidR="002E476C" w:rsidRPr="00D3492B">
        <w:rPr>
          <w:sz w:val="22"/>
        </w:rPr>
        <w:t xml:space="preserve"> </w:t>
      </w:r>
      <w:r w:rsidR="00C94640" w:rsidRPr="00D3492B">
        <w:rPr>
          <w:sz w:val="22"/>
        </w:rPr>
        <w:t xml:space="preserve">an essential part of every apprenticeship course. </w:t>
      </w:r>
      <w:r w:rsidR="004E40A7" w:rsidRPr="00D3492B">
        <w:rPr>
          <w:sz w:val="22"/>
        </w:rPr>
        <w:t xml:space="preserve">A requirement </w:t>
      </w:r>
      <w:r w:rsidR="00C94640" w:rsidRPr="00D3492B">
        <w:rPr>
          <w:sz w:val="22"/>
        </w:rPr>
        <w:t>of the apprenticeship standard</w:t>
      </w:r>
      <w:r w:rsidRPr="00D3492B">
        <w:rPr>
          <w:sz w:val="22"/>
        </w:rPr>
        <w:t xml:space="preserve"> is the </w:t>
      </w:r>
      <w:r w:rsidR="00C94640" w:rsidRPr="00D3492B">
        <w:rPr>
          <w:sz w:val="22"/>
        </w:rPr>
        <w:t xml:space="preserve">apprentice </w:t>
      </w:r>
      <w:r w:rsidR="00071063" w:rsidRPr="00D3492B">
        <w:rPr>
          <w:sz w:val="22"/>
        </w:rPr>
        <w:t>requires</w:t>
      </w:r>
      <w:r w:rsidR="00661637" w:rsidRPr="00D3492B">
        <w:rPr>
          <w:sz w:val="22"/>
        </w:rPr>
        <w:t xml:space="preserve"> to be at either a </w:t>
      </w:r>
      <w:r w:rsidR="00063254" w:rsidRPr="00D3492B">
        <w:rPr>
          <w:sz w:val="22"/>
        </w:rPr>
        <w:t>L</w:t>
      </w:r>
      <w:r w:rsidR="00071063" w:rsidRPr="00D3492B">
        <w:rPr>
          <w:sz w:val="22"/>
        </w:rPr>
        <w:t>evel 1 or</w:t>
      </w:r>
      <w:r w:rsidR="00063254" w:rsidRPr="00D3492B">
        <w:rPr>
          <w:sz w:val="22"/>
        </w:rPr>
        <w:t xml:space="preserve"> Level </w:t>
      </w:r>
      <w:r w:rsidR="00071063" w:rsidRPr="00D3492B">
        <w:rPr>
          <w:sz w:val="22"/>
        </w:rPr>
        <w:t xml:space="preserve">2 </w:t>
      </w:r>
      <w:r w:rsidR="000D2E0B" w:rsidRPr="00D3492B">
        <w:rPr>
          <w:sz w:val="22"/>
        </w:rPr>
        <w:t xml:space="preserve">standard </w:t>
      </w:r>
      <w:r w:rsidR="00071063" w:rsidRPr="00D3492B">
        <w:rPr>
          <w:sz w:val="22"/>
        </w:rPr>
        <w:t>depending on the apprenticeship</w:t>
      </w:r>
      <w:r w:rsidR="00063254" w:rsidRPr="00D3492B">
        <w:rPr>
          <w:sz w:val="22"/>
        </w:rPr>
        <w:t xml:space="preserve"> programme</w:t>
      </w:r>
      <w:r w:rsidR="00687CF7" w:rsidRPr="00D3492B">
        <w:rPr>
          <w:sz w:val="22"/>
        </w:rPr>
        <w:t xml:space="preserve">, </w:t>
      </w:r>
      <w:r w:rsidR="00A409E4" w:rsidRPr="00D3492B">
        <w:rPr>
          <w:sz w:val="22"/>
        </w:rPr>
        <w:t>they</w:t>
      </w:r>
      <w:r w:rsidR="00071063" w:rsidRPr="00D3492B">
        <w:rPr>
          <w:sz w:val="22"/>
        </w:rPr>
        <w:t xml:space="preserve"> </w:t>
      </w:r>
      <w:r w:rsidR="00C94640" w:rsidRPr="00D3492B">
        <w:rPr>
          <w:sz w:val="22"/>
        </w:rPr>
        <w:t xml:space="preserve">are unable to sit their End Point Assessment without prior achievement of </w:t>
      </w:r>
      <w:r w:rsidR="004E40A7" w:rsidRPr="00D3492B">
        <w:rPr>
          <w:sz w:val="22"/>
        </w:rPr>
        <w:t>M</w:t>
      </w:r>
      <w:r w:rsidR="00C94640" w:rsidRPr="00D3492B">
        <w:rPr>
          <w:sz w:val="22"/>
        </w:rPr>
        <w:t>aths and English qualifications</w:t>
      </w:r>
      <w:r w:rsidR="009E4186" w:rsidRPr="00D3492B">
        <w:rPr>
          <w:sz w:val="22"/>
        </w:rPr>
        <w:t>:</w:t>
      </w:r>
    </w:p>
    <w:p w14:paraId="44A02C6E" w14:textId="456AD3C1" w:rsidR="00C94640" w:rsidRPr="00D3492B" w:rsidRDefault="00C34986" w:rsidP="00A75B72">
      <w:pPr>
        <w:pStyle w:val="Paragraph"/>
        <w:numPr>
          <w:ilvl w:val="0"/>
          <w:numId w:val="6"/>
        </w:numPr>
        <w:rPr>
          <w:sz w:val="22"/>
        </w:rPr>
      </w:pPr>
      <w:r w:rsidRPr="00D3492B">
        <w:rPr>
          <w:sz w:val="22"/>
        </w:rPr>
        <w:t>Apprentices</w:t>
      </w:r>
      <w:r w:rsidR="00923E76" w:rsidRPr="00D3492B">
        <w:rPr>
          <w:sz w:val="22"/>
        </w:rPr>
        <w:t xml:space="preserve"> </w:t>
      </w:r>
      <w:r w:rsidR="00063254" w:rsidRPr="00D3492B">
        <w:rPr>
          <w:sz w:val="22"/>
        </w:rPr>
        <w:t xml:space="preserve">on a </w:t>
      </w:r>
      <w:r w:rsidR="00F26BE7" w:rsidRPr="00D3492B">
        <w:rPr>
          <w:sz w:val="22"/>
        </w:rPr>
        <w:t xml:space="preserve">Level 2 apprenticeship - without level 1 </w:t>
      </w:r>
      <w:r w:rsidR="00923E76" w:rsidRPr="00D3492B">
        <w:rPr>
          <w:sz w:val="22"/>
        </w:rPr>
        <w:t>English and maths will need to achieve this level and take the test for level 2 English and maths prior to taking the end-point assessment.</w:t>
      </w:r>
    </w:p>
    <w:p w14:paraId="0DF143B8" w14:textId="23ED008B" w:rsidR="00CF4E8B" w:rsidRPr="00D3492B" w:rsidRDefault="00C34986" w:rsidP="00A75B72">
      <w:pPr>
        <w:pStyle w:val="Paragraph"/>
        <w:numPr>
          <w:ilvl w:val="0"/>
          <w:numId w:val="6"/>
        </w:numPr>
        <w:rPr>
          <w:sz w:val="22"/>
        </w:rPr>
      </w:pPr>
      <w:r w:rsidRPr="00D3492B">
        <w:rPr>
          <w:sz w:val="22"/>
        </w:rPr>
        <w:t xml:space="preserve">Apprentices </w:t>
      </w:r>
      <w:r w:rsidR="00F26BE7" w:rsidRPr="00D3492B">
        <w:rPr>
          <w:sz w:val="22"/>
        </w:rPr>
        <w:t xml:space="preserve">on a level 3 and above </w:t>
      </w:r>
      <w:r w:rsidR="00561C00" w:rsidRPr="00D3492B">
        <w:rPr>
          <w:sz w:val="22"/>
        </w:rPr>
        <w:t>- without</w:t>
      </w:r>
      <w:r w:rsidR="00CF4E8B" w:rsidRPr="00D3492B">
        <w:rPr>
          <w:sz w:val="22"/>
        </w:rPr>
        <w:t xml:space="preserve"> level 2 English and maths will need to achieve this level prior to taking the end-point assessment.</w:t>
      </w:r>
    </w:p>
    <w:p w14:paraId="41695EB5" w14:textId="69695B41" w:rsidR="00173CCC" w:rsidRPr="00D3492B" w:rsidRDefault="00895121" w:rsidP="00173CCC">
      <w:pPr>
        <w:pStyle w:val="Paragraph"/>
        <w:rPr>
          <w:sz w:val="22"/>
        </w:rPr>
      </w:pPr>
      <w:r w:rsidRPr="00D3492B">
        <w:rPr>
          <w:sz w:val="22"/>
        </w:rPr>
        <w:t>If an apprentice has not previously achieved an A*-C or 9-</w:t>
      </w:r>
      <w:r w:rsidR="00E0462A" w:rsidRPr="00D3492B">
        <w:rPr>
          <w:sz w:val="22"/>
        </w:rPr>
        <w:t>4 in</w:t>
      </w:r>
      <w:r w:rsidRPr="00D3492B">
        <w:rPr>
          <w:sz w:val="22"/>
        </w:rPr>
        <w:t xml:space="preserve"> GCSE English and maths, they must</w:t>
      </w:r>
      <w:r w:rsidR="00173CCC" w:rsidRPr="00D3492B">
        <w:rPr>
          <w:sz w:val="22"/>
        </w:rPr>
        <w:t xml:space="preserve"> study these subjects alongside their </w:t>
      </w:r>
      <w:r w:rsidR="00FB68C4" w:rsidRPr="00D3492B">
        <w:rPr>
          <w:sz w:val="22"/>
        </w:rPr>
        <w:t>apprenticeship</w:t>
      </w:r>
      <w:r w:rsidR="00495CD9" w:rsidRPr="00D3492B">
        <w:rPr>
          <w:b/>
          <w:bCs/>
          <w:sz w:val="22"/>
        </w:rPr>
        <w:t>**</w:t>
      </w:r>
      <w:r w:rsidR="00173CCC" w:rsidRPr="00D3492B">
        <w:rPr>
          <w:sz w:val="22"/>
        </w:rPr>
        <w:t>. This is completely free</w:t>
      </w:r>
      <w:r w:rsidR="009C65CF" w:rsidRPr="00D3492B">
        <w:rPr>
          <w:sz w:val="22"/>
        </w:rPr>
        <w:t>. T</w:t>
      </w:r>
      <w:r w:rsidR="00173CCC" w:rsidRPr="00D3492B">
        <w:rPr>
          <w:sz w:val="22"/>
        </w:rPr>
        <w:t>his training is in addition to the off-the-job learning time</w:t>
      </w:r>
      <w:r w:rsidR="009C65CF" w:rsidRPr="00D3492B">
        <w:rPr>
          <w:sz w:val="22"/>
        </w:rPr>
        <w:t>.</w:t>
      </w:r>
    </w:p>
    <w:p w14:paraId="0194C8D7" w14:textId="4D727500" w:rsidR="00CB6674" w:rsidRDefault="00CD2AF1" w:rsidP="009B23BE">
      <w:pPr>
        <w:pStyle w:val="Paragraph"/>
        <w:ind w:left="720"/>
        <w:rPr>
          <w:b/>
          <w:bCs/>
        </w:rPr>
      </w:pPr>
      <w:r>
        <w:rPr>
          <w:b/>
          <w:bCs/>
          <w:noProof/>
        </w:rPr>
        <w:drawing>
          <wp:inline distT="0" distB="0" distL="0" distR="0" wp14:anchorId="733F4A36" wp14:editId="5E0EDF71">
            <wp:extent cx="883920" cy="782955"/>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2" cstate="print">
                      <a:duotone>
                        <a:schemeClr val="accent2">
                          <a:shade val="45000"/>
                          <a:satMod val="135000"/>
                        </a:schemeClr>
                        <a:prstClr val="white"/>
                      </a:duotone>
                      <a:extLst>
                        <a:ext uri="{BEBA8EAE-BF5A-486C-A8C5-ECC9F3942E4B}">
                          <a14:imgProps xmlns:a14="http://schemas.microsoft.com/office/drawing/2010/main">
                            <a14:imgLayer r:embed="rId13">
                              <a14:imgEffect>
                                <a14:colorTemperature colorTemp="4700"/>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883920" cy="782955"/>
                    </a:xfrm>
                    <a:prstGeom prst="rect">
                      <a:avLst/>
                    </a:prstGeom>
                  </pic:spPr>
                </pic:pic>
              </a:graphicData>
            </a:graphic>
          </wp:inline>
        </w:drawing>
      </w:r>
      <w:r w:rsidR="00495CD9" w:rsidRPr="00495CD9">
        <w:rPr>
          <w:b/>
          <w:bCs/>
        </w:rPr>
        <w:t>**</w:t>
      </w:r>
      <w:r w:rsidR="00093F4A">
        <w:rPr>
          <w:b/>
          <w:bCs/>
        </w:rPr>
        <w:t>S</w:t>
      </w:r>
      <w:r w:rsidR="0062752D">
        <w:rPr>
          <w:b/>
          <w:bCs/>
        </w:rPr>
        <w:t>ome</w:t>
      </w:r>
      <w:r w:rsidR="00643772">
        <w:rPr>
          <w:b/>
          <w:bCs/>
        </w:rPr>
        <w:t xml:space="preserve"> </w:t>
      </w:r>
      <w:r w:rsidRPr="009B23BE">
        <w:rPr>
          <w:b/>
          <w:bCs/>
        </w:rPr>
        <w:t>apprenticeship</w:t>
      </w:r>
      <w:r w:rsidR="00CB6674" w:rsidRPr="009B23BE">
        <w:rPr>
          <w:b/>
          <w:bCs/>
        </w:rPr>
        <w:t xml:space="preserve"> </w:t>
      </w:r>
      <w:r w:rsidRPr="009B23BE">
        <w:rPr>
          <w:b/>
          <w:bCs/>
        </w:rPr>
        <w:t>programmes</w:t>
      </w:r>
      <w:r w:rsidR="00CB6674" w:rsidRPr="009B23BE">
        <w:rPr>
          <w:b/>
          <w:bCs/>
        </w:rPr>
        <w:t xml:space="preserve"> require </w:t>
      </w:r>
      <w:r w:rsidRPr="009B23BE">
        <w:rPr>
          <w:b/>
          <w:bCs/>
        </w:rPr>
        <w:t>Level 2 as an entry requirement</w:t>
      </w:r>
      <w:r>
        <w:t xml:space="preserve"> </w:t>
      </w:r>
      <w:r w:rsidR="00495CD9" w:rsidRPr="00495CD9">
        <w:rPr>
          <w:b/>
          <w:bCs/>
        </w:rPr>
        <w:t xml:space="preserve">and </w:t>
      </w:r>
      <w:r w:rsidR="0062752D" w:rsidRPr="00495CD9">
        <w:rPr>
          <w:b/>
          <w:bCs/>
        </w:rPr>
        <w:t>cannot</w:t>
      </w:r>
      <w:r w:rsidR="00495CD9" w:rsidRPr="00495CD9">
        <w:rPr>
          <w:b/>
          <w:bCs/>
        </w:rPr>
        <w:t xml:space="preserve"> be studied alongside an apprenticeship programme</w:t>
      </w:r>
      <w:r w:rsidR="0062752D">
        <w:rPr>
          <w:b/>
          <w:bCs/>
        </w:rPr>
        <w:t xml:space="preserve">.  This will be detailed in the entry </w:t>
      </w:r>
      <w:r w:rsidR="002D1CE3" w:rsidRPr="002D1CE3">
        <w:rPr>
          <w:b/>
          <w:bCs/>
        </w:rPr>
        <w:t>Industry-specific requirements</w:t>
      </w:r>
      <w:r w:rsidR="00F05B18">
        <w:rPr>
          <w:b/>
          <w:bCs/>
        </w:rPr>
        <w:t xml:space="preserve"> section</w:t>
      </w:r>
      <w:r w:rsidR="00C25B3C">
        <w:rPr>
          <w:b/>
          <w:bCs/>
        </w:rPr>
        <w:t>.</w:t>
      </w:r>
    </w:p>
    <w:p w14:paraId="3E77A5A3" w14:textId="70B89A83" w:rsidR="00BC15C5" w:rsidRDefault="00616627" w:rsidP="00616627">
      <w:pPr>
        <w:pStyle w:val="Heading2"/>
        <w:rPr>
          <w:lang w:eastAsia="en-GB"/>
        </w:rPr>
      </w:pPr>
      <w:bookmarkStart w:id="19" w:name="_Toc120271812"/>
      <w:r w:rsidRPr="00FE7390">
        <w:rPr>
          <w:lang w:eastAsia="en-GB"/>
        </w:rPr>
        <w:t>What are the b</w:t>
      </w:r>
      <w:r w:rsidR="00BC15C5" w:rsidRPr="00FE7390">
        <w:rPr>
          <w:lang w:eastAsia="en-GB"/>
        </w:rPr>
        <w:t>enefits to an apprenticeship programme</w:t>
      </w:r>
      <w:r>
        <w:rPr>
          <w:lang w:eastAsia="en-GB"/>
        </w:rPr>
        <w:t>?</w:t>
      </w:r>
      <w:bookmarkEnd w:id="19"/>
    </w:p>
    <w:p w14:paraId="6301ED97" w14:textId="77777777" w:rsidR="003C1913" w:rsidRPr="00D3492B" w:rsidRDefault="00534F5C" w:rsidP="00F2222F">
      <w:pPr>
        <w:pStyle w:val="Paragraph"/>
        <w:rPr>
          <w:sz w:val="22"/>
        </w:rPr>
      </w:pPr>
      <w:r w:rsidRPr="00D3492B">
        <w:rPr>
          <w:sz w:val="22"/>
        </w:rPr>
        <w:t>Employers across the UK often struggle to recruit skilled, experienced staff</w:t>
      </w:r>
      <w:r w:rsidR="00A377DE" w:rsidRPr="00D3492B">
        <w:rPr>
          <w:sz w:val="22"/>
        </w:rPr>
        <w:t xml:space="preserve"> </w:t>
      </w:r>
      <w:r w:rsidR="003C1BF8" w:rsidRPr="00D3492B">
        <w:rPr>
          <w:sz w:val="22"/>
        </w:rPr>
        <w:t xml:space="preserve">or retain </w:t>
      </w:r>
      <w:r w:rsidR="00C04959" w:rsidRPr="00D3492B">
        <w:rPr>
          <w:sz w:val="22"/>
        </w:rPr>
        <w:t xml:space="preserve">staff and the reasons </w:t>
      </w:r>
      <w:r w:rsidRPr="00D3492B">
        <w:rPr>
          <w:sz w:val="22"/>
        </w:rPr>
        <w:t>v</w:t>
      </w:r>
      <w:r w:rsidR="00C04959" w:rsidRPr="00D3492B">
        <w:rPr>
          <w:sz w:val="22"/>
        </w:rPr>
        <w:t>ar</w:t>
      </w:r>
      <w:r w:rsidRPr="00D3492B">
        <w:rPr>
          <w:sz w:val="22"/>
        </w:rPr>
        <w:t>y across different areas.</w:t>
      </w:r>
      <w:r w:rsidR="004F4625" w:rsidRPr="00D3492B">
        <w:rPr>
          <w:sz w:val="22"/>
        </w:rPr>
        <w:t xml:space="preserve">  </w:t>
      </w:r>
      <w:r w:rsidR="00E92643" w:rsidRPr="00D3492B">
        <w:rPr>
          <w:sz w:val="22"/>
        </w:rPr>
        <w:t xml:space="preserve"> </w:t>
      </w:r>
    </w:p>
    <w:p w14:paraId="750C9836" w14:textId="039B6E4F" w:rsidR="00616627" w:rsidRPr="00D3492B" w:rsidRDefault="000300D6" w:rsidP="00F2222F">
      <w:pPr>
        <w:pStyle w:val="Paragraph"/>
        <w:rPr>
          <w:sz w:val="22"/>
        </w:rPr>
      </w:pPr>
      <w:r w:rsidRPr="00D3492B">
        <w:rPr>
          <w:sz w:val="22"/>
        </w:rPr>
        <w:t xml:space="preserve">Apprenticeships </w:t>
      </w:r>
      <w:r w:rsidR="00415230" w:rsidRPr="00D3492B">
        <w:rPr>
          <w:sz w:val="22"/>
        </w:rPr>
        <w:t xml:space="preserve">help </w:t>
      </w:r>
      <w:r w:rsidR="003A781F" w:rsidRPr="00D3492B">
        <w:rPr>
          <w:sz w:val="22"/>
        </w:rPr>
        <w:t>bridge</w:t>
      </w:r>
      <w:r w:rsidR="006F0854" w:rsidRPr="00D3492B">
        <w:rPr>
          <w:sz w:val="22"/>
        </w:rPr>
        <w:t xml:space="preserve"> </w:t>
      </w:r>
      <w:r w:rsidR="00E25E37" w:rsidRPr="00D3492B">
        <w:rPr>
          <w:sz w:val="22"/>
        </w:rPr>
        <w:t xml:space="preserve">the </w:t>
      </w:r>
      <w:r w:rsidR="006F0854" w:rsidRPr="00D3492B">
        <w:rPr>
          <w:sz w:val="22"/>
        </w:rPr>
        <w:t xml:space="preserve">skill gaps </w:t>
      </w:r>
      <w:r w:rsidR="00F2222F" w:rsidRPr="00D3492B">
        <w:rPr>
          <w:sz w:val="22"/>
        </w:rPr>
        <w:t xml:space="preserve">and </w:t>
      </w:r>
      <w:r w:rsidR="004F4625" w:rsidRPr="00D3492B">
        <w:rPr>
          <w:sz w:val="22"/>
        </w:rPr>
        <w:t>provide opportunit</w:t>
      </w:r>
      <w:r w:rsidR="00F2222F" w:rsidRPr="00D3492B">
        <w:rPr>
          <w:sz w:val="22"/>
        </w:rPr>
        <w:t>ies</w:t>
      </w:r>
      <w:r w:rsidR="004F4625" w:rsidRPr="00D3492B">
        <w:rPr>
          <w:sz w:val="22"/>
        </w:rPr>
        <w:t xml:space="preserve"> to develop local talent</w:t>
      </w:r>
      <w:r w:rsidR="0052144D" w:rsidRPr="00D3492B">
        <w:rPr>
          <w:sz w:val="22"/>
        </w:rPr>
        <w:t>,</w:t>
      </w:r>
      <w:r w:rsidR="004F4625" w:rsidRPr="00D3492B">
        <w:rPr>
          <w:sz w:val="22"/>
        </w:rPr>
        <w:t xml:space="preserve"> address technical gaps in the economy</w:t>
      </w:r>
      <w:r w:rsidR="0052144D" w:rsidRPr="00D3492B">
        <w:rPr>
          <w:sz w:val="22"/>
        </w:rPr>
        <w:t xml:space="preserve"> and</w:t>
      </w:r>
      <w:r w:rsidR="00A13BEB" w:rsidRPr="00D3492B">
        <w:rPr>
          <w:sz w:val="22"/>
        </w:rPr>
        <w:t xml:space="preserve"> </w:t>
      </w:r>
      <w:r w:rsidR="004F4625" w:rsidRPr="00D3492B">
        <w:rPr>
          <w:sz w:val="22"/>
        </w:rPr>
        <w:t>provide a long-term solution.</w:t>
      </w:r>
    </w:p>
    <w:p w14:paraId="3A4D23D6" w14:textId="785E9772" w:rsidR="00BC11B5" w:rsidRPr="00D3492B" w:rsidRDefault="00AE4899" w:rsidP="00FE7390">
      <w:pPr>
        <w:pStyle w:val="Paragraph"/>
        <w:rPr>
          <w:sz w:val="22"/>
        </w:rPr>
      </w:pPr>
      <w:r w:rsidRPr="00D3492B">
        <w:rPr>
          <w:sz w:val="22"/>
        </w:rPr>
        <w:lastRenderedPageBreak/>
        <w:t>Here are a few more benefits</w:t>
      </w:r>
    </w:p>
    <w:p w14:paraId="2DB6846C" w14:textId="7B95DFAF" w:rsidR="00865C82" w:rsidRPr="00D3492B" w:rsidRDefault="0004284C" w:rsidP="00FE7390">
      <w:pPr>
        <w:pStyle w:val="Paragraph"/>
        <w:numPr>
          <w:ilvl w:val="0"/>
          <w:numId w:val="6"/>
        </w:numPr>
        <w:rPr>
          <w:sz w:val="22"/>
        </w:rPr>
      </w:pPr>
      <w:r w:rsidRPr="00D3492B">
        <w:rPr>
          <w:sz w:val="22"/>
        </w:rPr>
        <w:t>Apprenticeships</w:t>
      </w:r>
      <w:r w:rsidR="00865C82" w:rsidRPr="00D3492B">
        <w:rPr>
          <w:sz w:val="22"/>
        </w:rPr>
        <w:t xml:space="preserve"> </w:t>
      </w:r>
      <w:r w:rsidRPr="00D3492B">
        <w:rPr>
          <w:sz w:val="22"/>
        </w:rPr>
        <w:t xml:space="preserve">are aimed at any age group and career level </w:t>
      </w:r>
    </w:p>
    <w:p w14:paraId="61F98A2A" w14:textId="26FC3992" w:rsidR="0064398B" w:rsidRPr="00D3492B" w:rsidRDefault="006667CE" w:rsidP="00FE7390">
      <w:pPr>
        <w:pStyle w:val="Paragraph"/>
        <w:numPr>
          <w:ilvl w:val="0"/>
          <w:numId w:val="6"/>
        </w:numPr>
        <w:rPr>
          <w:sz w:val="22"/>
        </w:rPr>
      </w:pPr>
      <w:r w:rsidRPr="00D3492B">
        <w:rPr>
          <w:sz w:val="22"/>
        </w:rPr>
        <w:t xml:space="preserve">Diversity is vital to the future of any organisation, and creating a rounded workforce is key to business innovation. Apprenticeships boost social mobility, reaching people from diverse backgrounds to </w:t>
      </w:r>
      <w:r w:rsidR="00BE291B" w:rsidRPr="00D3492B">
        <w:rPr>
          <w:sz w:val="22"/>
        </w:rPr>
        <w:t>open</w:t>
      </w:r>
      <w:r w:rsidRPr="00D3492B">
        <w:rPr>
          <w:sz w:val="22"/>
        </w:rPr>
        <w:t xml:space="preserve"> opportunities for all and diversifying the world of work.</w:t>
      </w:r>
    </w:p>
    <w:p w14:paraId="6FCC0A0D" w14:textId="042C475F" w:rsidR="00BE291B" w:rsidRPr="00D3492B" w:rsidRDefault="00BE291B" w:rsidP="00FE7390">
      <w:pPr>
        <w:pStyle w:val="Paragraph"/>
        <w:numPr>
          <w:ilvl w:val="0"/>
          <w:numId w:val="6"/>
        </w:numPr>
        <w:rPr>
          <w:sz w:val="22"/>
        </w:rPr>
      </w:pPr>
      <w:r w:rsidRPr="00D3492B">
        <w:rPr>
          <w:sz w:val="22"/>
        </w:rPr>
        <w:t>Apprenticeships can support the development of new skills for both new and existing staff and help employers with succession planning</w:t>
      </w:r>
    </w:p>
    <w:p w14:paraId="5CF93AB8" w14:textId="392DABAC" w:rsidR="003A1F3F" w:rsidRPr="00D3492B" w:rsidRDefault="003A1F3F" w:rsidP="00FE7390">
      <w:pPr>
        <w:pStyle w:val="Paragraph"/>
        <w:numPr>
          <w:ilvl w:val="0"/>
          <w:numId w:val="6"/>
        </w:numPr>
        <w:rPr>
          <w:sz w:val="22"/>
        </w:rPr>
      </w:pPr>
      <w:r w:rsidRPr="00D3492B">
        <w:rPr>
          <w:sz w:val="22"/>
        </w:rPr>
        <w:t>Training and development, including apprenticeships, contributes to a motivated, skilled and qualified workforce, and increased productivity</w:t>
      </w:r>
    </w:p>
    <w:p w14:paraId="268DABE9" w14:textId="0C33F886" w:rsidR="003A1F3F" w:rsidRPr="00D3492B" w:rsidRDefault="003A1F3F" w:rsidP="00FE7390">
      <w:pPr>
        <w:pStyle w:val="Paragraph"/>
        <w:numPr>
          <w:ilvl w:val="0"/>
          <w:numId w:val="6"/>
        </w:numPr>
        <w:rPr>
          <w:sz w:val="22"/>
        </w:rPr>
      </w:pPr>
      <w:r w:rsidRPr="00D3492B">
        <w:rPr>
          <w:sz w:val="22"/>
        </w:rPr>
        <w:t>Apprenticeships have the potential to improve staff perceptions of career development and progression</w:t>
      </w:r>
    </w:p>
    <w:p w14:paraId="2408DD44" w14:textId="0E11C639" w:rsidR="003A1F3F" w:rsidRPr="00D3492B" w:rsidRDefault="003A1F3F" w:rsidP="00FE7390">
      <w:pPr>
        <w:pStyle w:val="Paragraph"/>
        <w:numPr>
          <w:ilvl w:val="0"/>
          <w:numId w:val="6"/>
        </w:numPr>
        <w:rPr>
          <w:sz w:val="22"/>
        </w:rPr>
      </w:pPr>
      <w:r w:rsidRPr="00D3492B">
        <w:rPr>
          <w:sz w:val="22"/>
        </w:rPr>
        <w:t xml:space="preserve">Better talent management and retention reduces recruitment costs, reduces unnecessary turnover and retains expertise in the </w:t>
      </w:r>
      <w:r w:rsidR="00616E83" w:rsidRPr="00D3492B">
        <w:rPr>
          <w:sz w:val="22"/>
        </w:rPr>
        <w:t>organisation</w:t>
      </w:r>
    </w:p>
    <w:p w14:paraId="2B869DA1" w14:textId="50ABC300" w:rsidR="00616627" w:rsidRPr="00D3492B" w:rsidRDefault="004656E6" w:rsidP="00FE7390">
      <w:pPr>
        <w:pStyle w:val="Paragraph"/>
        <w:numPr>
          <w:ilvl w:val="0"/>
          <w:numId w:val="6"/>
        </w:numPr>
        <w:rPr>
          <w:sz w:val="22"/>
        </w:rPr>
      </w:pPr>
      <w:r w:rsidRPr="00D3492B">
        <w:rPr>
          <w:sz w:val="22"/>
        </w:rPr>
        <w:t xml:space="preserve">If you’re a levy payer, </w:t>
      </w:r>
      <w:r w:rsidR="0027688D" w:rsidRPr="00D3492B">
        <w:rPr>
          <w:sz w:val="22"/>
        </w:rPr>
        <w:t>y</w:t>
      </w:r>
      <w:r w:rsidRPr="00D3492B">
        <w:rPr>
          <w:sz w:val="22"/>
        </w:rPr>
        <w:t xml:space="preserve">our apprenticeship levy pot contains the funds to cover apprenticeship training costs </w:t>
      </w:r>
    </w:p>
    <w:p w14:paraId="6864B542" w14:textId="3FB491D8" w:rsidR="00C14BEC" w:rsidRPr="00D3492B" w:rsidRDefault="00C14BEC" w:rsidP="00FE7390">
      <w:pPr>
        <w:pStyle w:val="Paragraph"/>
        <w:numPr>
          <w:ilvl w:val="0"/>
          <w:numId w:val="6"/>
        </w:numPr>
        <w:rPr>
          <w:sz w:val="22"/>
        </w:rPr>
      </w:pPr>
      <w:r w:rsidRPr="00D3492B">
        <w:rPr>
          <w:sz w:val="22"/>
        </w:rPr>
        <w:t xml:space="preserve">For non-levy </w:t>
      </w:r>
      <w:r w:rsidR="004F1770" w:rsidRPr="00D3492B">
        <w:rPr>
          <w:sz w:val="22"/>
        </w:rPr>
        <w:t>organisations you will only pay 5% of the course cost </w:t>
      </w:r>
    </w:p>
    <w:p w14:paraId="0D4BF3FF" w14:textId="52205E05" w:rsidR="006E5DBF" w:rsidRPr="00D3492B" w:rsidRDefault="006E5DBF" w:rsidP="00FE7390">
      <w:pPr>
        <w:pStyle w:val="Paragraph"/>
        <w:numPr>
          <w:ilvl w:val="0"/>
          <w:numId w:val="6"/>
        </w:numPr>
        <w:rPr>
          <w:sz w:val="22"/>
        </w:rPr>
      </w:pPr>
      <w:r w:rsidRPr="00D3492B">
        <w:rPr>
          <w:sz w:val="22"/>
        </w:rPr>
        <w:t>Employers can access government funds and grants to help cover the costs of apprenticeships</w:t>
      </w:r>
    </w:p>
    <w:p w14:paraId="638284A7" w14:textId="1363313F" w:rsidR="00A066FD" w:rsidRDefault="00D100CF" w:rsidP="00A75B72">
      <w:pPr>
        <w:pStyle w:val="Heading2"/>
        <w:numPr>
          <w:ilvl w:val="0"/>
          <w:numId w:val="8"/>
        </w:numPr>
      </w:pPr>
      <w:bookmarkStart w:id="20" w:name="_Toc120271813"/>
      <w:r>
        <w:t xml:space="preserve">Preparing for an </w:t>
      </w:r>
      <w:r w:rsidR="00253DAF">
        <w:t>A</w:t>
      </w:r>
      <w:r w:rsidR="00956076">
        <w:t xml:space="preserve">pprenticeship </w:t>
      </w:r>
      <w:r w:rsidR="00253DAF">
        <w:t>P</w:t>
      </w:r>
      <w:r w:rsidR="00956076">
        <w:t>rogramme</w:t>
      </w:r>
      <w:bookmarkEnd w:id="20"/>
      <w:r w:rsidR="00956076">
        <w:t xml:space="preserve"> </w:t>
      </w:r>
      <w:r w:rsidR="00A066FD">
        <w:t xml:space="preserve"> </w:t>
      </w:r>
    </w:p>
    <w:p w14:paraId="1D845303" w14:textId="310DD182" w:rsidR="00F53DA0" w:rsidRPr="00D3492B" w:rsidRDefault="00F53DA0" w:rsidP="00A066FD">
      <w:pPr>
        <w:pStyle w:val="Paragraph"/>
        <w:spacing w:before="0" w:after="120"/>
        <w:rPr>
          <w:sz w:val="22"/>
        </w:rPr>
      </w:pPr>
      <w:r w:rsidRPr="00D3492B">
        <w:rPr>
          <w:sz w:val="22"/>
        </w:rPr>
        <w:t>Choosing the right apprenticeship programme is a significant decision and one which needs to be made carefully by all involved. Apprentices who go on the wrong programme for them are more likely to disengage, or even withdraw altogether. Choosing the right apprenticeship for the job role and for an individual ensures they can build the essential skills to benefit their career, and your business.</w:t>
      </w:r>
    </w:p>
    <w:p w14:paraId="2127E84A" w14:textId="03137BE3" w:rsidR="00A066FD" w:rsidRPr="00D3492B" w:rsidRDefault="00A066FD" w:rsidP="00A066FD">
      <w:pPr>
        <w:pStyle w:val="Paragraph"/>
        <w:spacing w:before="0" w:after="120"/>
        <w:rPr>
          <w:sz w:val="22"/>
        </w:rPr>
      </w:pPr>
      <w:r w:rsidRPr="00D3492B">
        <w:rPr>
          <w:sz w:val="22"/>
        </w:rPr>
        <w:lastRenderedPageBreak/>
        <w:t xml:space="preserve">Apprenticeship pathways permit managers to view different apprenticeship career routes and provides an opportunity for managers to understand and develop their workforce, as well as opportunities to recognise potential skill gaps. </w:t>
      </w:r>
    </w:p>
    <w:p w14:paraId="19A8DDEC" w14:textId="638096F3" w:rsidR="005B6B8D" w:rsidRPr="00D3492B" w:rsidRDefault="00A066FD" w:rsidP="001027EE">
      <w:pPr>
        <w:pStyle w:val="Paragraph"/>
        <w:spacing w:after="120"/>
        <w:rPr>
          <w:sz w:val="22"/>
        </w:rPr>
      </w:pPr>
      <w:r w:rsidRPr="00D3492B">
        <w:rPr>
          <w:sz w:val="22"/>
        </w:rPr>
        <w:t xml:space="preserve">Through discussion with </w:t>
      </w:r>
      <w:r w:rsidR="007D210C">
        <w:rPr>
          <w:sz w:val="22"/>
        </w:rPr>
        <w:t>employee</w:t>
      </w:r>
      <w:r w:rsidR="007D210C" w:rsidRPr="00D3492B">
        <w:rPr>
          <w:sz w:val="22"/>
        </w:rPr>
        <w:t>s’</w:t>
      </w:r>
      <w:r w:rsidRPr="00D3492B">
        <w:rPr>
          <w:sz w:val="22"/>
        </w:rPr>
        <w:t xml:space="preserve"> apprenticeships provide development </w:t>
      </w:r>
      <w:r w:rsidR="00FD5E10" w:rsidRPr="00D3492B">
        <w:rPr>
          <w:sz w:val="22"/>
        </w:rPr>
        <w:t>and as</w:t>
      </w:r>
      <w:r w:rsidR="0084312B" w:rsidRPr="00D3492B">
        <w:rPr>
          <w:sz w:val="22"/>
        </w:rPr>
        <w:t xml:space="preserve">piration </w:t>
      </w:r>
      <w:r w:rsidRPr="00D3492B">
        <w:rPr>
          <w:sz w:val="22"/>
        </w:rPr>
        <w:t xml:space="preserve">opportunities, recognises talent, and allows managers to </w:t>
      </w:r>
      <w:r w:rsidR="00E74A62" w:rsidRPr="00D3492B">
        <w:rPr>
          <w:sz w:val="22"/>
        </w:rPr>
        <w:t>‘G</w:t>
      </w:r>
      <w:r w:rsidRPr="00D3492B">
        <w:rPr>
          <w:sz w:val="22"/>
        </w:rPr>
        <w:t xml:space="preserve">row </w:t>
      </w:r>
      <w:r w:rsidR="00E74A62" w:rsidRPr="00D3492B">
        <w:rPr>
          <w:sz w:val="22"/>
        </w:rPr>
        <w:t>T</w:t>
      </w:r>
      <w:r w:rsidRPr="00D3492B">
        <w:rPr>
          <w:sz w:val="22"/>
        </w:rPr>
        <w:t xml:space="preserve">heir </w:t>
      </w:r>
      <w:r w:rsidR="00E74A62" w:rsidRPr="00D3492B">
        <w:rPr>
          <w:sz w:val="22"/>
        </w:rPr>
        <w:t>O</w:t>
      </w:r>
      <w:r w:rsidRPr="00D3492B">
        <w:rPr>
          <w:sz w:val="22"/>
        </w:rPr>
        <w:t>wn</w:t>
      </w:r>
      <w:r w:rsidR="00E74A62" w:rsidRPr="00D3492B">
        <w:rPr>
          <w:sz w:val="22"/>
        </w:rPr>
        <w:t>’</w:t>
      </w:r>
      <w:r w:rsidRPr="00D3492B">
        <w:rPr>
          <w:sz w:val="22"/>
        </w:rPr>
        <w:t>. By understanding the workforce and identifying potential skill gaps, recruiting a new apprentice to an already capable and knowledge workforce can add so many benefits</w:t>
      </w:r>
      <w:r w:rsidR="005B6B8D" w:rsidRPr="00D3492B">
        <w:rPr>
          <w:sz w:val="22"/>
        </w:rPr>
        <w:t>.</w:t>
      </w:r>
    </w:p>
    <w:p w14:paraId="29642F27" w14:textId="1E9372D3" w:rsidR="001027EE" w:rsidRPr="00D3492B" w:rsidRDefault="001027EE" w:rsidP="001027EE">
      <w:pPr>
        <w:pStyle w:val="Paragraph"/>
        <w:spacing w:after="120"/>
        <w:rPr>
          <w:sz w:val="22"/>
        </w:rPr>
      </w:pPr>
      <w:r w:rsidRPr="00D3492B">
        <w:rPr>
          <w:sz w:val="22"/>
        </w:rPr>
        <w:t xml:space="preserve">Consider the following: </w:t>
      </w:r>
    </w:p>
    <w:p w14:paraId="3BF21E3E" w14:textId="1453EAB2" w:rsidR="001027EE" w:rsidRPr="00D3492B" w:rsidRDefault="001027EE" w:rsidP="001027EE">
      <w:pPr>
        <w:pStyle w:val="Paragraph"/>
        <w:spacing w:after="120"/>
        <w:rPr>
          <w:sz w:val="22"/>
        </w:rPr>
      </w:pPr>
      <w:r w:rsidRPr="00D3492B">
        <w:rPr>
          <w:sz w:val="22"/>
        </w:rPr>
        <w:t>•</w:t>
      </w:r>
      <w:r w:rsidRPr="00D3492B">
        <w:rPr>
          <w:sz w:val="22"/>
        </w:rPr>
        <w:tab/>
        <w:t xml:space="preserve">Does the apprenticeship address </w:t>
      </w:r>
      <w:r w:rsidR="00C8556B" w:rsidRPr="00D3492B">
        <w:rPr>
          <w:sz w:val="22"/>
        </w:rPr>
        <w:t>skill</w:t>
      </w:r>
      <w:r w:rsidRPr="00D3492B">
        <w:rPr>
          <w:sz w:val="22"/>
        </w:rPr>
        <w:t xml:space="preserve"> gap</w:t>
      </w:r>
      <w:r w:rsidR="00C8556B" w:rsidRPr="00D3492B">
        <w:rPr>
          <w:sz w:val="22"/>
        </w:rPr>
        <w:t>s</w:t>
      </w:r>
      <w:r w:rsidRPr="00D3492B">
        <w:rPr>
          <w:sz w:val="22"/>
        </w:rPr>
        <w:t xml:space="preserve"> or would another form of training be more appropriate?</w:t>
      </w:r>
    </w:p>
    <w:p w14:paraId="527F0E85" w14:textId="2B07CECE" w:rsidR="001027EE" w:rsidRPr="00D3492B" w:rsidRDefault="001027EE" w:rsidP="001027EE">
      <w:pPr>
        <w:pStyle w:val="Paragraph"/>
        <w:spacing w:after="120"/>
        <w:rPr>
          <w:sz w:val="22"/>
        </w:rPr>
      </w:pPr>
      <w:r w:rsidRPr="00D3492B">
        <w:rPr>
          <w:sz w:val="22"/>
        </w:rPr>
        <w:t>•</w:t>
      </w:r>
      <w:r w:rsidRPr="00D3492B">
        <w:rPr>
          <w:sz w:val="22"/>
        </w:rPr>
        <w:tab/>
        <w:t xml:space="preserve">Would the </w:t>
      </w:r>
      <w:r w:rsidR="001E01CD">
        <w:rPr>
          <w:sz w:val="22"/>
        </w:rPr>
        <w:t>employee</w:t>
      </w:r>
      <w:r w:rsidRPr="00D3492B">
        <w:rPr>
          <w:sz w:val="22"/>
        </w:rPr>
        <w:t xml:space="preserve"> be fully committed to completing the apprenticeship?</w:t>
      </w:r>
    </w:p>
    <w:p w14:paraId="6F5CEC50" w14:textId="659584DB" w:rsidR="001027EE" w:rsidRPr="00D3492B" w:rsidRDefault="001027EE" w:rsidP="001027EE">
      <w:pPr>
        <w:pStyle w:val="Paragraph"/>
        <w:spacing w:after="120"/>
        <w:rPr>
          <w:sz w:val="22"/>
        </w:rPr>
      </w:pPr>
      <w:r w:rsidRPr="00D3492B">
        <w:rPr>
          <w:sz w:val="22"/>
        </w:rPr>
        <w:t>•</w:t>
      </w:r>
      <w:r w:rsidRPr="00D3492B">
        <w:rPr>
          <w:sz w:val="22"/>
        </w:rPr>
        <w:tab/>
        <w:t xml:space="preserve">Does the </w:t>
      </w:r>
      <w:r w:rsidR="001E01CD">
        <w:rPr>
          <w:sz w:val="22"/>
        </w:rPr>
        <w:t>employee</w:t>
      </w:r>
      <w:r w:rsidRPr="00D3492B">
        <w:rPr>
          <w:sz w:val="22"/>
        </w:rPr>
        <w:t xml:space="preserve"> have a ‘genuine job’ that will meet the apprenticeship eligibility criteria</w:t>
      </w:r>
      <w:r w:rsidR="009A0553" w:rsidRPr="00D3492B">
        <w:rPr>
          <w:sz w:val="22"/>
        </w:rPr>
        <w:t>?</w:t>
      </w:r>
    </w:p>
    <w:p w14:paraId="5AE2BDC2" w14:textId="77777777" w:rsidR="001027EE" w:rsidRPr="00D3492B" w:rsidRDefault="001027EE" w:rsidP="001027EE">
      <w:pPr>
        <w:pStyle w:val="Paragraph"/>
        <w:spacing w:after="120"/>
        <w:rPr>
          <w:sz w:val="22"/>
        </w:rPr>
      </w:pPr>
      <w:r w:rsidRPr="00D3492B">
        <w:rPr>
          <w:sz w:val="22"/>
        </w:rPr>
        <w:t>•</w:t>
      </w:r>
      <w:r w:rsidRPr="00D3492B">
        <w:rPr>
          <w:sz w:val="22"/>
        </w:rPr>
        <w:tab/>
        <w:t xml:space="preserve">How will you accommodate the requirements of the apprenticeship e.g. spending 20% of their working hours in off-the-job learning? </w:t>
      </w:r>
    </w:p>
    <w:p w14:paraId="00E36C7A" w14:textId="4796AFB1" w:rsidR="007E3F04" w:rsidRPr="00D3492B" w:rsidRDefault="001027EE" w:rsidP="001027EE">
      <w:pPr>
        <w:pStyle w:val="Paragraph"/>
        <w:spacing w:before="0" w:after="120"/>
        <w:rPr>
          <w:sz w:val="22"/>
        </w:rPr>
      </w:pPr>
      <w:r w:rsidRPr="00D3492B">
        <w:rPr>
          <w:sz w:val="22"/>
        </w:rPr>
        <w:t>•</w:t>
      </w:r>
      <w:r w:rsidRPr="00D3492B">
        <w:rPr>
          <w:sz w:val="22"/>
        </w:rPr>
        <w:tab/>
        <w:t>Are there other individuals within your team who would benefit from completing an apprenticeship and would wish to do so?</w:t>
      </w:r>
    </w:p>
    <w:p w14:paraId="16293D59" w14:textId="77777777" w:rsidR="007E3F04" w:rsidRDefault="007E3F04" w:rsidP="00CE5727">
      <w:pPr>
        <w:pStyle w:val="Paragraph"/>
        <w:spacing w:before="0" w:after="120"/>
      </w:pPr>
    </w:p>
    <w:p w14:paraId="57F30DD8" w14:textId="706D782A" w:rsidR="00A066FD" w:rsidRPr="00B93B32" w:rsidRDefault="00EF506F" w:rsidP="00CE5727">
      <w:pPr>
        <w:pStyle w:val="Heading2"/>
        <w:rPr>
          <w:b w:val="0"/>
          <w:bCs w:val="0"/>
          <w:u w:val="single"/>
        </w:rPr>
      </w:pPr>
      <w:hyperlink r:id="rId28" w:history="1">
        <w:bookmarkStart w:id="21" w:name="_Toc120271814"/>
        <w:r w:rsidR="00A066FD" w:rsidRPr="00CE5727">
          <w:t xml:space="preserve">Career Pathways available </w:t>
        </w:r>
      </w:hyperlink>
      <w:bookmarkEnd w:id="21"/>
      <w:r w:rsidR="00A066FD" w:rsidRPr="00B93B32">
        <w:rPr>
          <w:b w:val="0"/>
          <w:bCs w:val="0"/>
          <w:u w:val="single"/>
        </w:rPr>
        <w:t xml:space="preserve"> </w:t>
      </w:r>
    </w:p>
    <w:p w14:paraId="49D648D1" w14:textId="69EE78F2" w:rsidR="00280F7E" w:rsidRDefault="00B22F8F" w:rsidP="0016096A">
      <w:pPr>
        <w:pStyle w:val="Paragraph"/>
        <w:tabs>
          <w:tab w:val="left" w:pos="4395"/>
          <w:tab w:val="left" w:pos="7513"/>
        </w:tabs>
        <w:spacing w:before="0" w:after="120"/>
        <w:ind w:left="714"/>
        <w:rPr>
          <w:b/>
          <w:bCs/>
          <w:u w:val="single"/>
        </w:rPr>
      </w:pPr>
      <w:r w:rsidRPr="0016096A">
        <w:rPr>
          <w:b/>
          <w:bCs/>
          <w:noProof/>
          <w:color w:val="31B6FD" w:themeColor="accent1"/>
          <w:u w:val="single"/>
        </w:rPr>
        <w:drawing>
          <wp:anchor distT="0" distB="0" distL="114300" distR="114300" simplePos="0" relativeHeight="251658243" behindDoc="0" locked="0" layoutInCell="1" allowOverlap="1" wp14:anchorId="2F2356E0" wp14:editId="1D328E01">
            <wp:simplePos x="0" y="0"/>
            <wp:positionH relativeFrom="column">
              <wp:posOffset>2857500</wp:posOffset>
            </wp:positionH>
            <wp:positionV relativeFrom="paragraph">
              <wp:posOffset>347980</wp:posOffset>
            </wp:positionV>
            <wp:extent cx="2038350" cy="4324350"/>
            <wp:effectExtent l="0" t="0" r="0" b="0"/>
            <wp:wrapThrough wrapText="bothSides">
              <wp:wrapPolygon edited="0">
                <wp:start x="7267" y="761"/>
                <wp:lineTo x="6056" y="1142"/>
                <wp:lineTo x="4037" y="2093"/>
                <wp:lineTo x="4037" y="2474"/>
                <wp:lineTo x="3028" y="3996"/>
                <wp:lineTo x="1615" y="4758"/>
                <wp:lineTo x="1211" y="5519"/>
                <wp:lineTo x="1211" y="5900"/>
                <wp:lineTo x="2826" y="7041"/>
                <wp:lineTo x="6662" y="8564"/>
                <wp:lineTo x="6258" y="8659"/>
                <wp:lineTo x="2019" y="10086"/>
                <wp:lineTo x="1413" y="10752"/>
                <wp:lineTo x="1211" y="11894"/>
                <wp:lineTo x="4239" y="13131"/>
                <wp:lineTo x="4845" y="14083"/>
                <wp:lineTo x="7469" y="14654"/>
                <wp:lineTo x="4239" y="14749"/>
                <wp:lineTo x="0" y="15320"/>
                <wp:lineTo x="0" y="16747"/>
                <wp:lineTo x="1211" y="17699"/>
                <wp:lineTo x="2019" y="17699"/>
                <wp:lineTo x="4239" y="19221"/>
                <wp:lineTo x="6258" y="19697"/>
                <wp:lineTo x="6460" y="19887"/>
                <wp:lineTo x="10699" y="19887"/>
                <wp:lineTo x="11103" y="19697"/>
                <wp:lineTo x="13323" y="19126"/>
                <wp:lineTo x="13323" y="18270"/>
                <wp:lineTo x="13121" y="17699"/>
                <wp:lineTo x="9084" y="16557"/>
                <wp:lineTo x="8075" y="16176"/>
                <wp:lineTo x="13929" y="14749"/>
                <wp:lineTo x="14333" y="14368"/>
                <wp:lineTo x="14131" y="13702"/>
                <wp:lineTo x="13323" y="13131"/>
                <wp:lineTo x="8479" y="11609"/>
                <wp:lineTo x="9488" y="10562"/>
                <wp:lineTo x="9286" y="10086"/>
                <wp:lineTo x="10497" y="10086"/>
                <wp:lineTo x="14333" y="8944"/>
                <wp:lineTo x="14535" y="8183"/>
                <wp:lineTo x="13121" y="7327"/>
                <wp:lineTo x="8882" y="5519"/>
                <wp:lineTo x="8479" y="5519"/>
                <wp:lineTo x="12920" y="3996"/>
                <wp:lineTo x="14333" y="2759"/>
                <wp:lineTo x="14333" y="2189"/>
                <wp:lineTo x="12112" y="1142"/>
                <wp:lineTo x="10901" y="761"/>
                <wp:lineTo x="7267" y="761"/>
              </wp:wrapPolygon>
            </wp:wrapThrough>
            <wp:docPr id="289" name="Diagram 28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V relativeFrom="margin">
              <wp14:pctHeight>0</wp14:pctHeight>
            </wp14:sizeRelV>
          </wp:anchor>
        </w:drawing>
      </w:r>
      <w:r w:rsidRPr="0016096A">
        <w:rPr>
          <w:b/>
          <w:bCs/>
          <w:noProof/>
          <w:color w:val="31B6FD" w:themeColor="accent1"/>
          <w:u w:val="single"/>
        </w:rPr>
        <w:drawing>
          <wp:anchor distT="0" distB="0" distL="114300" distR="114300" simplePos="0" relativeHeight="251658244" behindDoc="0" locked="0" layoutInCell="1" allowOverlap="1" wp14:anchorId="588D9B80" wp14:editId="2F650CFA">
            <wp:simplePos x="0" y="0"/>
            <wp:positionH relativeFrom="column">
              <wp:posOffset>4905375</wp:posOffset>
            </wp:positionH>
            <wp:positionV relativeFrom="paragraph">
              <wp:posOffset>283210</wp:posOffset>
            </wp:positionV>
            <wp:extent cx="2038350" cy="4419600"/>
            <wp:effectExtent l="0" t="0" r="0" b="0"/>
            <wp:wrapThrough wrapText="bothSides">
              <wp:wrapPolygon edited="0">
                <wp:start x="10901" y="5586"/>
                <wp:lineTo x="9488" y="6052"/>
                <wp:lineTo x="7267" y="6983"/>
                <wp:lineTo x="7065" y="8100"/>
                <wp:lineTo x="10901" y="8752"/>
                <wp:lineTo x="8277" y="8752"/>
                <wp:lineTo x="4239" y="9310"/>
                <wp:lineTo x="4037" y="10614"/>
                <wp:lineTo x="4037" y="12010"/>
                <wp:lineTo x="6056" y="13221"/>
                <wp:lineTo x="6460" y="13966"/>
                <wp:lineTo x="10699" y="14710"/>
                <wp:lineTo x="14938" y="14710"/>
                <wp:lineTo x="12314" y="15269"/>
                <wp:lineTo x="11910" y="15641"/>
                <wp:lineTo x="12718" y="16200"/>
                <wp:lineTo x="12718" y="16386"/>
                <wp:lineTo x="13727" y="16386"/>
                <wp:lineTo x="16957" y="14897"/>
                <wp:lineTo x="16957" y="13686"/>
                <wp:lineTo x="16755" y="12755"/>
                <wp:lineTo x="13323" y="12290"/>
                <wp:lineTo x="6258" y="11731"/>
                <wp:lineTo x="10699" y="11731"/>
                <wp:lineTo x="14938" y="10986"/>
                <wp:lineTo x="15342" y="10241"/>
                <wp:lineTo x="17563" y="9031"/>
                <wp:lineTo x="17764" y="7541"/>
                <wp:lineTo x="17764" y="6983"/>
                <wp:lineTo x="15140" y="5959"/>
                <wp:lineTo x="13929" y="5586"/>
                <wp:lineTo x="10901" y="5586"/>
              </wp:wrapPolygon>
            </wp:wrapThrough>
            <wp:docPr id="291" name="Diagram 29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anchor>
        </w:drawing>
      </w:r>
      <w:r w:rsidR="000E7871" w:rsidRPr="0016096A">
        <w:rPr>
          <w:b/>
          <w:bCs/>
          <w:color w:val="31B6FD" w:themeColor="accent1"/>
          <w:u w:val="single"/>
        </w:rPr>
        <w:t>Health and Social</w:t>
      </w:r>
      <w:r w:rsidR="000E7871" w:rsidRPr="0016096A">
        <w:rPr>
          <w:b/>
          <w:bCs/>
          <w:color w:val="31B6FD" w:themeColor="accent1"/>
        </w:rPr>
        <w:t xml:space="preserve"> </w:t>
      </w:r>
      <w:r w:rsidR="005953B1" w:rsidRPr="0016096A">
        <w:rPr>
          <w:b/>
          <w:bCs/>
        </w:rPr>
        <w:tab/>
      </w:r>
      <w:r w:rsidR="005953B1" w:rsidRPr="0016096A">
        <w:rPr>
          <w:b/>
          <w:bCs/>
          <w:color w:val="5BD078" w:themeColor="accent3"/>
          <w:u w:val="single"/>
        </w:rPr>
        <w:t>Management and Leadership</w:t>
      </w:r>
      <w:r w:rsidR="005953B1" w:rsidRPr="0016096A">
        <w:rPr>
          <w:b/>
          <w:bCs/>
          <w:color w:val="5BD078" w:themeColor="accent3"/>
        </w:rPr>
        <w:t xml:space="preserve"> </w:t>
      </w:r>
      <w:r w:rsidR="00FF2F27" w:rsidRPr="0016096A">
        <w:rPr>
          <w:b/>
          <w:bCs/>
        </w:rPr>
        <w:tab/>
      </w:r>
      <w:r w:rsidR="00FF2F27" w:rsidRPr="0016096A">
        <w:rPr>
          <w:b/>
          <w:bCs/>
        </w:rPr>
        <w:tab/>
      </w:r>
      <w:r w:rsidR="00FF2F27" w:rsidRPr="0016096A">
        <w:rPr>
          <w:b/>
          <w:bCs/>
          <w:color w:val="F5C040" w:themeColor="accent5"/>
          <w:u w:val="single"/>
        </w:rPr>
        <w:t xml:space="preserve">Catering and Hospitality </w:t>
      </w:r>
      <w:r w:rsidR="00FF2F27" w:rsidRPr="00CE5727">
        <w:rPr>
          <w:b/>
          <w:bCs/>
          <w:noProof/>
          <w:color w:val="0080FF" w:themeColor="hyperlink"/>
        </w:rPr>
        <w:drawing>
          <wp:inline distT="0" distB="0" distL="0" distR="0" wp14:anchorId="6148ACB3" wp14:editId="0661F48B">
            <wp:extent cx="2038350" cy="4238625"/>
            <wp:effectExtent l="0" t="0" r="0" b="9525"/>
            <wp:docPr id="288" name="Diagram 28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6FC1780F" w14:textId="7CA2C6C2" w:rsidR="00280F7E" w:rsidRDefault="00280F7E" w:rsidP="00A066FD">
      <w:pPr>
        <w:pStyle w:val="Paragraph"/>
        <w:spacing w:before="0" w:after="120"/>
        <w:ind w:left="714"/>
        <w:rPr>
          <w:rStyle w:val="Hyperlink"/>
          <w:b/>
          <w:bCs/>
        </w:rPr>
      </w:pPr>
    </w:p>
    <w:p w14:paraId="2266F4AF" w14:textId="13DA530F" w:rsidR="00A066FD" w:rsidRDefault="00A066FD" w:rsidP="00A066FD">
      <w:pPr>
        <w:jc w:val="center"/>
        <w:rPr>
          <w:rStyle w:val="Hyperlink"/>
          <w:b/>
          <w:bCs/>
          <w:sz w:val="21"/>
        </w:rPr>
      </w:pPr>
    </w:p>
    <w:p w14:paraId="62C58F8D" w14:textId="3A18BE9F" w:rsidR="00A066FD" w:rsidRDefault="00A066FD" w:rsidP="00A066FD">
      <w:pPr>
        <w:tabs>
          <w:tab w:val="left" w:pos="1050"/>
        </w:tabs>
        <w:rPr>
          <w:rFonts w:ascii="Calibri" w:eastAsia="Calibri" w:hAnsi="Calibri" w:cs="Times New Roman"/>
          <w:noProof/>
        </w:rPr>
      </w:pPr>
      <w:r>
        <w:tab/>
      </w:r>
      <w:r>
        <w:rPr>
          <w:rFonts w:ascii="Calibri" w:eastAsia="Calibri" w:hAnsi="Calibri" w:cs="Times New Roman"/>
          <w:noProof/>
        </w:rPr>
        <w:t xml:space="preserve">        </w:t>
      </w:r>
      <w:r w:rsidRPr="00247935">
        <w:rPr>
          <w:rFonts w:ascii="Calibri" w:eastAsia="Calibri" w:hAnsi="Calibri" w:cs="Times New Roman"/>
          <w:noProof/>
        </w:rPr>
        <w:t xml:space="preserve"> </w:t>
      </w:r>
      <w:r w:rsidR="0031754D">
        <w:rPr>
          <w:rFonts w:ascii="Calibri" w:eastAsia="Calibri" w:hAnsi="Calibri" w:cs="Times New Roman"/>
          <w:noProof/>
        </w:rPr>
        <w:br/>
      </w:r>
      <w:r w:rsidR="0031754D">
        <w:rPr>
          <w:rFonts w:ascii="Calibri" w:eastAsia="Calibri" w:hAnsi="Calibri" w:cs="Times New Roman"/>
          <w:noProof/>
        </w:rPr>
        <w:br/>
      </w:r>
    </w:p>
    <w:p w14:paraId="6F320313" w14:textId="06C0A6AC" w:rsidR="00195CE3" w:rsidRPr="00B373DD" w:rsidRDefault="00195CE3" w:rsidP="00195CE3">
      <w:pPr>
        <w:pStyle w:val="Paragraph"/>
        <w:spacing w:line="240" w:lineRule="auto"/>
        <w:rPr>
          <w:b/>
          <w:bCs/>
          <w:color w:val="auto"/>
        </w:rPr>
      </w:pPr>
      <w:r>
        <w:rPr>
          <w:b/>
          <w:bCs/>
          <w:noProof/>
        </w:rPr>
        <w:drawing>
          <wp:inline distT="0" distB="0" distL="0" distR="0" wp14:anchorId="1C89275D" wp14:editId="54B7D5AE">
            <wp:extent cx="883920" cy="7829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2" cstate="print">
                      <a:duotone>
                        <a:schemeClr val="accent2">
                          <a:shade val="45000"/>
                          <a:satMod val="135000"/>
                        </a:schemeClr>
                        <a:prstClr val="white"/>
                      </a:duotone>
                      <a:extLst>
                        <a:ext uri="{BEBA8EAE-BF5A-486C-A8C5-ECC9F3942E4B}">
                          <a14:imgProps xmlns:a14="http://schemas.microsoft.com/office/drawing/2010/main">
                            <a14:imgLayer r:embed="rId13">
                              <a14:imgEffect>
                                <a14:colorTemperature colorTemp="4700"/>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883920" cy="782955"/>
                    </a:xfrm>
                    <a:prstGeom prst="rect">
                      <a:avLst/>
                    </a:prstGeom>
                  </pic:spPr>
                </pic:pic>
              </a:graphicData>
            </a:graphic>
          </wp:inline>
        </w:drawing>
      </w:r>
      <w:r w:rsidRPr="00195CE3">
        <w:rPr>
          <w:b/>
          <w:bCs/>
          <w:color w:val="auto"/>
        </w:rPr>
        <w:t xml:space="preserve"> </w:t>
      </w:r>
      <w:r>
        <w:rPr>
          <w:b/>
          <w:bCs/>
          <w:color w:val="auto"/>
        </w:rPr>
        <w:t xml:space="preserve">The </w:t>
      </w:r>
      <w:r w:rsidRPr="00B373DD">
        <w:rPr>
          <w:b/>
          <w:bCs/>
          <w:color w:val="auto"/>
        </w:rPr>
        <w:t>Project Manager for Social Care Apprenticeships</w:t>
      </w:r>
      <w:r>
        <w:rPr>
          <w:b/>
          <w:bCs/>
          <w:color w:val="auto"/>
        </w:rPr>
        <w:t xml:space="preserve"> – Lancashire and South Cumbria ICB</w:t>
      </w:r>
      <w:r w:rsidRPr="00B373DD">
        <w:rPr>
          <w:b/>
          <w:bCs/>
          <w:color w:val="auto"/>
        </w:rPr>
        <w:t xml:space="preserve"> </w:t>
      </w:r>
      <w:r>
        <w:rPr>
          <w:b/>
          <w:bCs/>
          <w:color w:val="auto"/>
        </w:rPr>
        <w:t>can provide further information on each apprenticeship pathway available</w:t>
      </w:r>
    </w:p>
    <w:p w14:paraId="6CACE41D" w14:textId="77777777" w:rsidR="00195CE3" w:rsidRDefault="00195CE3" w:rsidP="00195CE3">
      <w:pPr>
        <w:rPr>
          <w:color w:val="1C1C1C"/>
          <w:sz w:val="21"/>
        </w:rPr>
      </w:pPr>
      <w:r>
        <w:br w:type="page"/>
      </w:r>
    </w:p>
    <w:p w14:paraId="6255B699" w14:textId="3FB8223F" w:rsidR="00515E13" w:rsidRDefault="00515E13" w:rsidP="00A066FD">
      <w:pPr>
        <w:tabs>
          <w:tab w:val="left" w:pos="1050"/>
        </w:tabs>
        <w:rPr>
          <w:rFonts w:ascii="Calibri" w:eastAsia="Calibri" w:hAnsi="Calibri" w:cs="Times New Roman"/>
          <w:noProof/>
        </w:rPr>
      </w:pPr>
    </w:p>
    <w:p w14:paraId="2BF37A8E" w14:textId="77777777" w:rsidR="00D217B2" w:rsidRDefault="00D217B2" w:rsidP="00A26C3D">
      <w:pPr>
        <w:pStyle w:val="Heading2"/>
      </w:pPr>
    </w:p>
    <w:p w14:paraId="50CB4C96" w14:textId="0BB0016F" w:rsidR="00D217B2" w:rsidRDefault="00D217B2" w:rsidP="00A75B72">
      <w:pPr>
        <w:pStyle w:val="Heading2"/>
        <w:numPr>
          <w:ilvl w:val="0"/>
          <w:numId w:val="8"/>
        </w:numPr>
      </w:pPr>
      <w:bookmarkStart w:id="22" w:name="_Toc120271815"/>
      <w:r>
        <w:t>Supporting</w:t>
      </w:r>
      <w:bookmarkEnd w:id="22"/>
      <w:r>
        <w:t xml:space="preserve"> </w:t>
      </w:r>
    </w:p>
    <w:p w14:paraId="75A1BA29" w14:textId="06A6058E" w:rsidR="00856AAF" w:rsidRPr="00D3492B" w:rsidRDefault="009A2AD7" w:rsidP="00075F45">
      <w:pPr>
        <w:pStyle w:val="Paragraph"/>
        <w:spacing w:before="0" w:after="120"/>
        <w:rPr>
          <w:sz w:val="22"/>
        </w:rPr>
      </w:pPr>
      <w:r w:rsidRPr="00D3492B">
        <w:rPr>
          <w:sz w:val="22"/>
        </w:rPr>
        <w:t xml:space="preserve">To ensure the success of </w:t>
      </w:r>
      <w:r w:rsidR="002E4459" w:rsidRPr="00D3492B">
        <w:rPr>
          <w:sz w:val="22"/>
        </w:rPr>
        <w:t xml:space="preserve">the </w:t>
      </w:r>
      <w:r w:rsidRPr="00D3492B">
        <w:rPr>
          <w:sz w:val="22"/>
        </w:rPr>
        <w:t>apprenticeships programme</w:t>
      </w:r>
      <w:r w:rsidR="002E4459" w:rsidRPr="00D3492B">
        <w:rPr>
          <w:sz w:val="22"/>
        </w:rPr>
        <w:t xml:space="preserve"> </w:t>
      </w:r>
      <w:r w:rsidR="008E4771" w:rsidRPr="00D3492B">
        <w:rPr>
          <w:sz w:val="22"/>
        </w:rPr>
        <w:t xml:space="preserve">both </w:t>
      </w:r>
      <w:r w:rsidR="00920B86" w:rsidRPr="00D3492B">
        <w:rPr>
          <w:sz w:val="22"/>
        </w:rPr>
        <w:t xml:space="preserve">the manager and the apprentice </w:t>
      </w:r>
      <w:r w:rsidR="00956B1A" w:rsidRPr="00D3492B">
        <w:rPr>
          <w:sz w:val="22"/>
        </w:rPr>
        <w:t xml:space="preserve">will require </w:t>
      </w:r>
      <w:r w:rsidR="008E4771" w:rsidRPr="00D3492B">
        <w:rPr>
          <w:sz w:val="22"/>
        </w:rPr>
        <w:t xml:space="preserve">ongoing </w:t>
      </w:r>
      <w:r w:rsidR="00956B1A" w:rsidRPr="00D3492B">
        <w:rPr>
          <w:sz w:val="22"/>
        </w:rPr>
        <w:t xml:space="preserve">support.  </w:t>
      </w:r>
      <w:r w:rsidR="008F4589" w:rsidRPr="00D3492B">
        <w:rPr>
          <w:sz w:val="22"/>
        </w:rPr>
        <w:t xml:space="preserve">The training provider along with the project manager for social care apprenticeships will develop an excellent working relationship with the manager and provide support and guide through every step of </w:t>
      </w:r>
      <w:r w:rsidR="00856AAF" w:rsidRPr="00D3492B">
        <w:rPr>
          <w:sz w:val="22"/>
        </w:rPr>
        <w:t>the apprenticeship</w:t>
      </w:r>
      <w:r w:rsidR="008F4589" w:rsidRPr="00D3492B">
        <w:rPr>
          <w:sz w:val="22"/>
        </w:rPr>
        <w:t xml:space="preserve"> journey.</w:t>
      </w:r>
    </w:p>
    <w:p w14:paraId="2C220336" w14:textId="4528CDA5" w:rsidR="00D217B2" w:rsidRPr="00D3492B" w:rsidRDefault="00956B1A" w:rsidP="00075F45">
      <w:pPr>
        <w:pStyle w:val="Paragraph"/>
        <w:spacing w:before="0" w:after="120"/>
        <w:rPr>
          <w:sz w:val="22"/>
        </w:rPr>
      </w:pPr>
      <w:r w:rsidRPr="00D3492B">
        <w:rPr>
          <w:sz w:val="22"/>
        </w:rPr>
        <w:t xml:space="preserve">The manager will </w:t>
      </w:r>
      <w:r w:rsidR="009A2AD7" w:rsidRPr="00D3492B">
        <w:rPr>
          <w:sz w:val="22"/>
        </w:rPr>
        <w:t>need to put the apprentice at the heart of the programme and build in effective and appropriate support mechanisms. In particular, very young apprentices with no prior experience of the working environment will need extra support and pastoral care.</w:t>
      </w:r>
      <w:r w:rsidRPr="00D3492B">
        <w:rPr>
          <w:sz w:val="22"/>
        </w:rPr>
        <w:t xml:space="preserve"> </w:t>
      </w:r>
      <w:r w:rsidR="00D217B2" w:rsidRPr="00D3492B">
        <w:rPr>
          <w:sz w:val="22"/>
        </w:rPr>
        <w:t>As well as providing ‘o</w:t>
      </w:r>
      <w:r w:rsidR="00F70A25" w:rsidRPr="00D3492B">
        <w:rPr>
          <w:sz w:val="22"/>
        </w:rPr>
        <w:t>ff</w:t>
      </w:r>
      <w:r w:rsidR="00D217B2" w:rsidRPr="00D3492B">
        <w:rPr>
          <w:sz w:val="22"/>
        </w:rPr>
        <w:t xml:space="preserve">-the-job’ training for </w:t>
      </w:r>
      <w:r w:rsidR="008F4589" w:rsidRPr="00D3492B">
        <w:rPr>
          <w:sz w:val="22"/>
        </w:rPr>
        <w:t xml:space="preserve">the </w:t>
      </w:r>
      <w:r w:rsidR="00D217B2" w:rsidRPr="00D3492B">
        <w:rPr>
          <w:sz w:val="22"/>
        </w:rPr>
        <w:t xml:space="preserve">apprentice, </w:t>
      </w:r>
      <w:r w:rsidR="008F4589" w:rsidRPr="00D3492B">
        <w:rPr>
          <w:sz w:val="22"/>
        </w:rPr>
        <w:t xml:space="preserve">managers </w:t>
      </w:r>
      <w:r w:rsidR="00D217B2" w:rsidRPr="00D3492B">
        <w:rPr>
          <w:sz w:val="22"/>
        </w:rPr>
        <w:t>are encouraged to provide additional support to ensure your apprentice’s success.</w:t>
      </w:r>
    </w:p>
    <w:p w14:paraId="2FE20649" w14:textId="77777777" w:rsidR="00D217B2" w:rsidRPr="00D3492B" w:rsidRDefault="00D217B2" w:rsidP="00075F45">
      <w:pPr>
        <w:pStyle w:val="Paragraph"/>
        <w:spacing w:before="0" w:after="120"/>
        <w:rPr>
          <w:sz w:val="22"/>
        </w:rPr>
      </w:pPr>
      <w:r w:rsidRPr="00D3492B">
        <w:rPr>
          <w:sz w:val="22"/>
        </w:rPr>
        <w:t>Types of support can include:</w:t>
      </w:r>
    </w:p>
    <w:p w14:paraId="0D17E5EE" w14:textId="3471FF8B" w:rsidR="00D217B2" w:rsidRPr="00D3492B" w:rsidRDefault="00B373DD" w:rsidP="00A75B72">
      <w:pPr>
        <w:pStyle w:val="Paragraph"/>
        <w:numPr>
          <w:ilvl w:val="0"/>
          <w:numId w:val="12"/>
        </w:numPr>
        <w:spacing w:before="0" w:after="120"/>
        <w:rPr>
          <w:sz w:val="22"/>
        </w:rPr>
      </w:pPr>
      <w:r w:rsidRPr="00D3492B">
        <w:rPr>
          <w:sz w:val="22"/>
        </w:rPr>
        <w:t>C</w:t>
      </w:r>
      <w:r w:rsidR="00D217B2" w:rsidRPr="00D3492B">
        <w:rPr>
          <w:sz w:val="22"/>
        </w:rPr>
        <w:t>omprehensive induction  </w:t>
      </w:r>
    </w:p>
    <w:p w14:paraId="68DC92E8" w14:textId="1465577B" w:rsidR="00D217B2" w:rsidRPr="00D3492B" w:rsidRDefault="00B373DD" w:rsidP="00A75B72">
      <w:pPr>
        <w:pStyle w:val="Paragraph"/>
        <w:numPr>
          <w:ilvl w:val="0"/>
          <w:numId w:val="12"/>
        </w:numPr>
        <w:spacing w:before="0" w:after="120"/>
        <w:rPr>
          <w:sz w:val="22"/>
        </w:rPr>
      </w:pPr>
      <w:r w:rsidRPr="00D3492B">
        <w:rPr>
          <w:sz w:val="22"/>
        </w:rPr>
        <w:t>M</w:t>
      </w:r>
      <w:r w:rsidR="00D217B2" w:rsidRPr="00D3492B">
        <w:rPr>
          <w:sz w:val="22"/>
        </w:rPr>
        <w:t>entoring or regular one-to-one guidance      </w:t>
      </w:r>
    </w:p>
    <w:p w14:paraId="70FCB801" w14:textId="0ED9D750" w:rsidR="00D217B2" w:rsidRPr="00D3492B" w:rsidRDefault="00B373DD" w:rsidP="00A75B72">
      <w:pPr>
        <w:pStyle w:val="Paragraph"/>
        <w:numPr>
          <w:ilvl w:val="0"/>
          <w:numId w:val="12"/>
        </w:numPr>
        <w:spacing w:before="0" w:after="120"/>
        <w:rPr>
          <w:sz w:val="22"/>
        </w:rPr>
      </w:pPr>
      <w:r w:rsidRPr="00D3492B">
        <w:rPr>
          <w:sz w:val="22"/>
        </w:rPr>
        <w:t>S</w:t>
      </w:r>
      <w:r w:rsidR="00D217B2" w:rsidRPr="00D3492B">
        <w:rPr>
          <w:sz w:val="22"/>
        </w:rPr>
        <w:t>ocial enrichment and networking opportunities</w:t>
      </w:r>
    </w:p>
    <w:p w14:paraId="79118F6D" w14:textId="77777777" w:rsidR="00D80A72" w:rsidRPr="00D3492B" w:rsidRDefault="00B373DD" w:rsidP="00A75B72">
      <w:pPr>
        <w:pStyle w:val="Paragraph"/>
        <w:numPr>
          <w:ilvl w:val="0"/>
          <w:numId w:val="12"/>
        </w:numPr>
        <w:spacing w:before="0" w:after="120"/>
        <w:rPr>
          <w:sz w:val="22"/>
        </w:rPr>
      </w:pPr>
      <w:r w:rsidRPr="00D3492B">
        <w:rPr>
          <w:sz w:val="22"/>
        </w:rPr>
        <w:t>P</w:t>
      </w:r>
      <w:r w:rsidR="00D217B2" w:rsidRPr="00D3492B">
        <w:rPr>
          <w:sz w:val="22"/>
        </w:rPr>
        <w:t>erformance reviews   </w:t>
      </w:r>
    </w:p>
    <w:p w14:paraId="2A2BE385" w14:textId="2F12E415" w:rsidR="00D217B2" w:rsidRPr="00D3492B" w:rsidRDefault="00D80A72" w:rsidP="00A75B72">
      <w:pPr>
        <w:pStyle w:val="Paragraph"/>
        <w:numPr>
          <w:ilvl w:val="0"/>
          <w:numId w:val="12"/>
        </w:numPr>
        <w:spacing w:before="0" w:after="120"/>
        <w:rPr>
          <w:sz w:val="22"/>
        </w:rPr>
      </w:pPr>
      <w:r w:rsidRPr="00D3492B">
        <w:rPr>
          <w:sz w:val="22"/>
        </w:rPr>
        <w:t xml:space="preserve">Recognising achievements </w:t>
      </w:r>
      <w:r w:rsidR="00D217B2" w:rsidRPr="00D3492B">
        <w:rPr>
          <w:sz w:val="22"/>
        </w:rPr>
        <w:t>  </w:t>
      </w:r>
    </w:p>
    <w:p w14:paraId="70C4212E" w14:textId="6BE7AEFD" w:rsidR="00856AAF" w:rsidRPr="00D3492B" w:rsidRDefault="00B373DD" w:rsidP="00A75B72">
      <w:pPr>
        <w:pStyle w:val="Paragraph"/>
        <w:numPr>
          <w:ilvl w:val="0"/>
          <w:numId w:val="12"/>
        </w:numPr>
        <w:spacing w:before="0" w:after="120"/>
        <w:rPr>
          <w:sz w:val="22"/>
        </w:rPr>
      </w:pPr>
      <w:r w:rsidRPr="00D3492B">
        <w:rPr>
          <w:sz w:val="22"/>
        </w:rPr>
        <w:t>M</w:t>
      </w:r>
      <w:r w:rsidR="00D217B2" w:rsidRPr="00D3492B">
        <w:rPr>
          <w:sz w:val="22"/>
        </w:rPr>
        <w:t>ental health and wellbeing support</w:t>
      </w:r>
    </w:p>
    <w:p w14:paraId="32310A4F" w14:textId="77777777" w:rsidR="00856AAF" w:rsidRDefault="00856AAF">
      <w:pPr>
        <w:rPr>
          <w:color w:val="1C1C1C"/>
          <w:sz w:val="21"/>
        </w:rPr>
      </w:pPr>
      <w:r>
        <w:br w:type="page"/>
      </w:r>
    </w:p>
    <w:p w14:paraId="7BC86366" w14:textId="4460380D" w:rsidR="003158C7" w:rsidRPr="00A26C3D" w:rsidRDefault="003158C7" w:rsidP="00A26C3D">
      <w:pPr>
        <w:pStyle w:val="Heading2"/>
      </w:pPr>
      <w:bookmarkStart w:id="23" w:name="_Toc120271816"/>
      <w:r w:rsidRPr="00A26C3D">
        <w:lastRenderedPageBreak/>
        <w:t>Roles</w:t>
      </w:r>
      <w:bookmarkEnd w:id="23"/>
      <w:r w:rsidRPr="00A26C3D">
        <w:t xml:space="preserve"> </w:t>
      </w:r>
    </w:p>
    <w:p w14:paraId="69A2C118" w14:textId="77777777" w:rsidR="00571B42" w:rsidRDefault="00571B42" w:rsidP="00B373DD">
      <w:pPr>
        <w:pStyle w:val="Paragraph"/>
        <w:rPr>
          <w:b/>
          <w:bCs/>
        </w:rPr>
      </w:pPr>
      <w:r w:rsidRPr="00B373DD">
        <w:rPr>
          <w:b/>
          <w:bCs/>
        </w:rPr>
        <w:t>Programme Manager, Social Care Workforce</w:t>
      </w:r>
    </w:p>
    <w:p w14:paraId="54FD425D" w14:textId="37CAF2BF" w:rsidR="00C523A0" w:rsidRPr="00C523A0" w:rsidRDefault="00C523A0" w:rsidP="00C523A0">
      <w:pPr>
        <w:pStyle w:val="Paragraph"/>
        <w:spacing w:before="0" w:after="120"/>
        <w:rPr>
          <w:sz w:val="22"/>
        </w:rPr>
      </w:pPr>
      <w:r w:rsidRPr="00A70641">
        <w:rPr>
          <w:sz w:val="22"/>
        </w:rPr>
        <w:t xml:space="preserve">The </w:t>
      </w:r>
      <w:r w:rsidR="00461035">
        <w:rPr>
          <w:sz w:val="22"/>
        </w:rPr>
        <w:t>p</w:t>
      </w:r>
      <w:r w:rsidRPr="00A70641">
        <w:rPr>
          <w:sz w:val="22"/>
        </w:rPr>
        <w:t xml:space="preserve">rogramme </w:t>
      </w:r>
      <w:r w:rsidR="00461035">
        <w:rPr>
          <w:sz w:val="22"/>
        </w:rPr>
        <w:t>m</w:t>
      </w:r>
      <w:r w:rsidRPr="00A70641">
        <w:rPr>
          <w:sz w:val="22"/>
        </w:rPr>
        <w:t>anager role is to deliver a variety of programmes to improve social care workforce development and strengthen the partnerships between care organisations and the wider ICS system</w:t>
      </w:r>
      <w:r>
        <w:rPr>
          <w:sz w:val="22"/>
        </w:rPr>
        <w:t>. This is delivered</w:t>
      </w:r>
      <w:r w:rsidRPr="00A70641">
        <w:rPr>
          <w:sz w:val="22"/>
        </w:rPr>
        <w:t xml:space="preserve"> through career pathways</w:t>
      </w:r>
      <w:r>
        <w:rPr>
          <w:sz w:val="22"/>
        </w:rPr>
        <w:t xml:space="preserve"> development</w:t>
      </w:r>
      <w:r w:rsidRPr="00A70641">
        <w:rPr>
          <w:sz w:val="22"/>
        </w:rPr>
        <w:t>, health and education partnerships,</w:t>
      </w:r>
      <w:r>
        <w:rPr>
          <w:sz w:val="22"/>
        </w:rPr>
        <w:t xml:space="preserve"> </w:t>
      </w:r>
      <w:r w:rsidRPr="00A70641">
        <w:rPr>
          <w:sz w:val="22"/>
        </w:rPr>
        <w:t xml:space="preserve">recruitment and retention initiatives and through the Social Care Training Hub as a ‘go to’ place for any information for social care providers about </w:t>
      </w:r>
      <w:r>
        <w:rPr>
          <w:sz w:val="22"/>
        </w:rPr>
        <w:t xml:space="preserve">training their </w:t>
      </w:r>
      <w:r w:rsidRPr="00A70641">
        <w:rPr>
          <w:sz w:val="22"/>
        </w:rPr>
        <w:t>workforce, linking closely with careers hubs, primary care and commissioning/ transformation teams</w:t>
      </w:r>
      <w:r w:rsidR="00935132">
        <w:rPr>
          <w:sz w:val="22"/>
        </w:rPr>
        <w:t>.</w:t>
      </w:r>
    </w:p>
    <w:p w14:paraId="7608D8CA" w14:textId="214FC52F" w:rsidR="00646BF9" w:rsidRDefault="00646BF9" w:rsidP="00675CE3">
      <w:pPr>
        <w:pStyle w:val="Paragraph"/>
        <w:rPr>
          <w:b/>
          <w:bCs/>
        </w:rPr>
      </w:pPr>
      <w:r w:rsidRPr="00A26C3D">
        <w:rPr>
          <w:b/>
          <w:bCs/>
        </w:rPr>
        <w:t>Project Manager for Social Care Appren</w:t>
      </w:r>
      <w:r w:rsidR="005D2B13" w:rsidRPr="00A26C3D">
        <w:rPr>
          <w:b/>
          <w:bCs/>
        </w:rPr>
        <w:t xml:space="preserve">ticeships </w:t>
      </w:r>
    </w:p>
    <w:p w14:paraId="17A986D9" w14:textId="4D427FC9" w:rsidR="00F13BFC" w:rsidRPr="00D3492B" w:rsidRDefault="001614BC" w:rsidP="00B373DD">
      <w:pPr>
        <w:pStyle w:val="Paragraph"/>
        <w:spacing w:before="0" w:after="120"/>
        <w:rPr>
          <w:sz w:val="22"/>
        </w:rPr>
      </w:pPr>
      <w:r w:rsidRPr="00D3492B">
        <w:rPr>
          <w:sz w:val="22"/>
        </w:rPr>
        <w:t>T</w:t>
      </w:r>
      <w:r w:rsidR="00F13BFC" w:rsidRPr="00D3492B">
        <w:rPr>
          <w:sz w:val="22"/>
        </w:rPr>
        <w:t xml:space="preserve">he </w:t>
      </w:r>
      <w:r w:rsidRPr="00D3492B">
        <w:rPr>
          <w:sz w:val="22"/>
        </w:rPr>
        <w:t>p</w:t>
      </w:r>
      <w:r w:rsidR="00F13BFC" w:rsidRPr="00D3492B">
        <w:rPr>
          <w:sz w:val="22"/>
        </w:rPr>
        <w:t xml:space="preserve">roject </w:t>
      </w:r>
      <w:r w:rsidRPr="00D3492B">
        <w:rPr>
          <w:sz w:val="22"/>
        </w:rPr>
        <w:t>m</w:t>
      </w:r>
      <w:r w:rsidR="00F13BFC" w:rsidRPr="00D3492B">
        <w:rPr>
          <w:sz w:val="22"/>
        </w:rPr>
        <w:t xml:space="preserve">anager for </w:t>
      </w:r>
      <w:r w:rsidRPr="00D3492B">
        <w:rPr>
          <w:sz w:val="22"/>
        </w:rPr>
        <w:t>s</w:t>
      </w:r>
      <w:r w:rsidR="00F13BFC" w:rsidRPr="00D3492B">
        <w:rPr>
          <w:sz w:val="22"/>
        </w:rPr>
        <w:t xml:space="preserve">ocial </w:t>
      </w:r>
      <w:r w:rsidRPr="00D3492B">
        <w:rPr>
          <w:sz w:val="22"/>
        </w:rPr>
        <w:t>c</w:t>
      </w:r>
      <w:r w:rsidR="00F13BFC" w:rsidRPr="00D3492B">
        <w:rPr>
          <w:sz w:val="22"/>
        </w:rPr>
        <w:t xml:space="preserve">are </w:t>
      </w:r>
      <w:r w:rsidR="000A204E" w:rsidRPr="00D3492B">
        <w:rPr>
          <w:sz w:val="22"/>
        </w:rPr>
        <w:t>apprenticeship’s</w:t>
      </w:r>
      <w:r w:rsidR="00F13BFC" w:rsidRPr="00D3492B">
        <w:rPr>
          <w:sz w:val="22"/>
        </w:rPr>
        <w:t xml:space="preserve"> role is to </w:t>
      </w:r>
      <w:r w:rsidR="005A4012" w:rsidRPr="00D3492B">
        <w:rPr>
          <w:sz w:val="22"/>
        </w:rPr>
        <w:t xml:space="preserve">develop career pathways for social care staff </w:t>
      </w:r>
      <w:r w:rsidR="00F13BFC" w:rsidRPr="00D3492B">
        <w:rPr>
          <w:sz w:val="22"/>
        </w:rPr>
        <w:t>within Lancashire and South Cumbria</w:t>
      </w:r>
      <w:r w:rsidR="0034328B" w:rsidRPr="00D3492B">
        <w:rPr>
          <w:sz w:val="22"/>
        </w:rPr>
        <w:t>.</w:t>
      </w:r>
      <w:r w:rsidR="00F13BFC" w:rsidRPr="00D3492B">
        <w:rPr>
          <w:sz w:val="22"/>
        </w:rPr>
        <w:t xml:space="preserve"> </w:t>
      </w:r>
    </w:p>
    <w:p w14:paraId="03EDC186" w14:textId="16F63AB7" w:rsidR="007C6D54" w:rsidRPr="00D3492B" w:rsidRDefault="006453B2" w:rsidP="00B373DD">
      <w:pPr>
        <w:pStyle w:val="Paragraph"/>
        <w:spacing w:before="0" w:after="120"/>
        <w:rPr>
          <w:sz w:val="22"/>
        </w:rPr>
      </w:pPr>
      <w:r w:rsidRPr="00D3492B">
        <w:rPr>
          <w:sz w:val="22"/>
        </w:rPr>
        <w:t>T</w:t>
      </w:r>
      <w:r w:rsidR="001614BC" w:rsidRPr="00D3492B">
        <w:rPr>
          <w:sz w:val="22"/>
        </w:rPr>
        <w:t xml:space="preserve">his role </w:t>
      </w:r>
      <w:r w:rsidR="0034328B" w:rsidRPr="00D3492B">
        <w:rPr>
          <w:sz w:val="22"/>
        </w:rPr>
        <w:t>promot</w:t>
      </w:r>
      <w:r w:rsidR="00F4041C" w:rsidRPr="00D3492B">
        <w:rPr>
          <w:sz w:val="22"/>
        </w:rPr>
        <w:t>e</w:t>
      </w:r>
      <w:r w:rsidR="00EF2215" w:rsidRPr="00D3492B">
        <w:rPr>
          <w:sz w:val="22"/>
        </w:rPr>
        <w:t>s</w:t>
      </w:r>
      <w:r w:rsidR="0034328B" w:rsidRPr="00D3492B">
        <w:rPr>
          <w:sz w:val="22"/>
        </w:rPr>
        <w:t xml:space="preserve"> opportunities and offer guidance to </w:t>
      </w:r>
      <w:r w:rsidR="00EF2215" w:rsidRPr="00D3492B">
        <w:rPr>
          <w:sz w:val="22"/>
        </w:rPr>
        <w:t xml:space="preserve">all </w:t>
      </w:r>
      <w:r w:rsidR="00063DC7" w:rsidRPr="00D3492B">
        <w:rPr>
          <w:sz w:val="22"/>
        </w:rPr>
        <w:t>social</w:t>
      </w:r>
      <w:r w:rsidR="00EF2215" w:rsidRPr="00D3492B">
        <w:rPr>
          <w:sz w:val="22"/>
        </w:rPr>
        <w:t xml:space="preserve"> care providers </w:t>
      </w:r>
      <w:r w:rsidR="007C6D54" w:rsidRPr="00D3492B">
        <w:rPr>
          <w:sz w:val="22"/>
        </w:rPr>
        <w:t xml:space="preserve">to help choose the appropriate apprenticeship </w:t>
      </w:r>
      <w:r w:rsidR="0071628B" w:rsidRPr="00D3492B">
        <w:rPr>
          <w:sz w:val="22"/>
        </w:rPr>
        <w:t>standard, training</w:t>
      </w:r>
      <w:r w:rsidR="007C6D54" w:rsidRPr="00D3492B">
        <w:rPr>
          <w:sz w:val="22"/>
        </w:rPr>
        <w:t xml:space="preserve"> provider, explore funding opportunities and guide and support in </w:t>
      </w:r>
      <w:r w:rsidR="00A915C8" w:rsidRPr="00D3492B">
        <w:rPr>
          <w:sz w:val="22"/>
        </w:rPr>
        <w:t>recruiting or</w:t>
      </w:r>
      <w:r w:rsidR="007C6D54" w:rsidRPr="00D3492B">
        <w:rPr>
          <w:sz w:val="22"/>
        </w:rPr>
        <w:t xml:space="preserve"> </w:t>
      </w:r>
      <w:r w:rsidR="0041684B" w:rsidRPr="00D3492B">
        <w:rPr>
          <w:sz w:val="22"/>
        </w:rPr>
        <w:t>developing the</w:t>
      </w:r>
      <w:r w:rsidR="007C6D54" w:rsidRPr="00D3492B">
        <w:rPr>
          <w:sz w:val="22"/>
        </w:rPr>
        <w:t xml:space="preserve"> existing workforce through the many apprenticeship pathways available.   </w:t>
      </w:r>
      <w:r w:rsidR="0086335C" w:rsidRPr="00D3492B">
        <w:rPr>
          <w:sz w:val="22"/>
        </w:rPr>
        <w:t xml:space="preserve">They will support the employer in any related training provider </w:t>
      </w:r>
      <w:r w:rsidR="00213953" w:rsidRPr="00D3492B">
        <w:rPr>
          <w:sz w:val="22"/>
        </w:rPr>
        <w:t xml:space="preserve">problems.  </w:t>
      </w:r>
    </w:p>
    <w:p w14:paraId="3C1883AB" w14:textId="5DA6F2D2" w:rsidR="00A063D4" w:rsidRPr="00B373DD" w:rsidRDefault="00A063D4" w:rsidP="00B373DD">
      <w:pPr>
        <w:spacing w:after="0" w:line="240" w:lineRule="auto"/>
        <w:rPr>
          <w:rFonts w:ascii="Calibri" w:eastAsia="Calibri" w:hAnsi="Calibri" w:cs="Calibri"/>
        </w:rPr>
      </w:pPr>
    </w:p>
    <w:p w14:paraId="27334502" w14:textId="47D144D7" w:rsidR="0030707C" w:rsidRDefault="0030707C" w:rsidP="00A26C3D">
      <w:pPr>
        <w:pStyle w:val="Paragraph"/>
        <w:rPr>
          <w:b/>
          <w:bCs/>
        </w:rPr>
      </w:pPr>
      <w:r w:rsidRPr="00A26C3D">
        <w:rPr>
          <w:b/>
          <w:bCs/>
        </w:rPr>
        <w:t>Project Manager for Placement Development in Regulated Care</w:t>
      </w:r>
    </w:p>
    <w:p w14:paraId="10AA09A8" w14:textId="77777777" w:rsidR="00C5291A" w:rsidRPr="00C5291A" w:rsidRDefault="00C5291A" w:rsidP="00C5291A">
      <w:pPr>
        <w:spacing w:after="0" w:line="360" w:lineRule="auto"/>
        <w:rPr>
          <w:color w:val="1C1C1C"/>
        </w:rPr>
      </w:pPr>
      <w:r w:rsidRPr="00C5291A">
        <w:rPr>
          <w:color w:val="1C1C1C"/>
        </w:rPr>
        <w:t>The project manager for placement development in regulated care will support and guide the placement provider in completing the Educational Audit and work together with placement provider to identify mentor/assessors and any training updating which may be required.</w:t>
      </w:r>
    </w:p>
    <w:p w14:paraId="424AC4F8" w14:textId="77777777" w:rsidR="0041684B" w:rsidRPr="00C5291A" w:rsidRDefault="0041684B" w:rsidP="00A26C3D">
      <w:pPr>
        <w:pStyle w:val="Paragraph"/>
        <w:rPr>
          <w:sz w:val="22"/>
        </w:rPr>
      </w:pPr>
    </w:p>
    <w:p w14:paraId="6C3C8D1D" w14:textId="77777777" w:rsidR="00D304BE" w:rsidRPr="00B373DD" w:rsidRDefault="00D304BE" w:rsidP="00D304BE">
      <w:pPr>
        <w:pStyle w:val="Paragraph"/>
        <w:rPr>
          <w:b/>
          <w:bCs/>
        </w:rPr>
      </w:pPr>
      <w:r w:rsidRPr="00B373DD">
        <w:rPr>
          <w:b/>
          <w:bCs/>
        </w:rPr>
        <w:t xml:space="preserve">Training Provider </w:t>
      </w:r>
    </w:p>
    <w:p w14:paraId="4D5D5628" w14:textId="29D5FC38" w:rsidR="005A5E23" w:rsidRPr="00D3492B" w:rsidRDefault="005A5E23" w:rsidP="0052251B">
      <w:pPr>
        <w:pStyle w:val="Paragraph"/>
        <w:spacing w:before="0" w:after="120"/>
        <w:rPr>
          <w:sz w:val="22"/>
        </w:rPr>
      </w:pPr>
      <w:r w:rsidRPr="00D3492B">
        <w:rPr>
          <w:sz w:val="22"/>
        </w:rPr>
        <w:t>The training provider is responsible for the formal training, qualification and ongoing assessment of each apprentice, providing the</w:t>
      </w:r>
      <w:r w:rsidR="00FE3807" w:rsidRPr="00D3492B">
        <w:rPr>
          <w:sz w:val="22"/>
        </w:rPr>
        <w:t xml:space="preserve"> employer</w:t>
      </w:r>
      <w:r w:rsidRPr="00D3492B">
        <w:rPr>
          <w:sz w:val="22"/>
        </w:rPr>
        <w:t xml:space="preserve"> with feedback as to the progress of the apprentice.</w:t>
      </w:r>
    </w:p>
    <w:p w14:paraId="69FE903D" w14:textId="2F4BE4F8" w:rsidR="00F902CE" w:rsidRDefault="00F6580E" w:rsidP="0052251B">
      <w:pPr>
        <w:pStyle w:val="Paragraph"/>
        <w:spacing w:before="0" w:after="120"/>
        <w:rPr>
          <w:sz w:val="22"/>
        </w:rPr>
      </w:pPr>
      <w:r w:rsidRPr="00D3492B">
        <w:rPr>
          <w:sz w:val="22"/>
        </w:rPr>
        <w:t xml:space="preserve">The training provider is the first point of contact if </w:t>
      </w:r>
      <w:r w:rsidR="007B61C6" w:rsidRPr="00D3492B">
        <w:rPr>
          <w:sz w:val="22"/>
        </w:rPr>
        <w:t xml:space="preserve">there are any problems related to the apprentice </w:t>
      </w:r>
      <w:r w:rsidR="000B72C1" w:rsidRPr="00D3492B">
        <w:rPr>
          <w:sz w:val="22"/>
        </w:rPr>
        <w:t>or the apprentice programme.</w:t>
      </w:r>
    </w:p>
    <w:p w14:paraId="0D9BBAB7" w14:textId="77777777" w:rsidR="00F902CE" w:rsidRDefault="00F902CE">
      <w:pPr>
        <w:rPr>
          <w:color w:val="1C1C1C"/>
        </w:rPr>
      </w:pPr>
      <w:r>
        <w:lastRenderedPageBreak/>
        <w:br w:type="page"/>
      </w:r>
    </w:p>
    <w:p w14:paraId="2EE8AD44" w14:textId="77777777" w:rsidR="00D304BE" w:rsidRPr="00D3492B" w:rsidRDefault="00D304BE" w:rsidP="0052251B">
      <w:pPr>
        <w:pStyle w:val="Paragraph"/>
        <w:spacing w:before="0" w:after="120"/>
        <w:rPr>
          <w:sz w:val="22"/>
        </w:rPr>
      </w:pPr>
    </w:p>
    <w:p w14:paraId="07E5EA7C" w14:textId="4EC9CC5B" w:rsidR="00A562A7" w:rsidRPr="00B373DD" w:rsidRDefault="00A562A7" w:rsidP="00B373DD">
      <w:pPr>
        <w:pStyle w:val="Paragraph"/>
        <w:rPr>
          <w:b/>
          <w:bCs/>
        </w:rPr>
      </w:pPr>
      <w:r w:rsidRPr="00B373DD">
        <w:rPr>
          <w:b/>
          <w:bCs/>
        </w:rPr>
        <w:t>Teaching and Learning</w:t>
      </w:r>
      <w:r w:rsidR="00901539">
        <w:rPr>
          <w:b/>
          <w:bCs/>
        </w:rPr>
        <w:t>/</w:t>
      </w:r>
      <w:r w:rsidR="00D304BE" w:rsidRPr="00B373DD">
        <w:rPr>
          <w:b/>
          <w:bCs/>
        </w:rPr>
        <w:t>Assessor Coach</w:t>
      </w:r>
      <w:r w:rsidRPr="00B373DD">
        <w:rPr>
          <w:b/>
          <w:bCs/>
        </w:rPr>
        <w:t xml:space="preserve"> </w:t>
      </w:r>
    </w:p>
    <w:p w14:paraId="7F434D07" w14:textId="2A223518" w:rsidR="00A562A7" w:rsidRPr="00D3492B" w:rsidRDefault="00A562A7" w:rsidP="00B373DD">
      <w:pPr>
        <w:pStyle w:val="Paragraph"/>
        <w:spacing w:before="0" w:after="120"/>
        <w:rPr>
          <w:sz w:val="22"/>
        </w:rPr>
      </w:pPr>
      <w:r w:rsidRPr="00D3492B">
        <w:rPr>
          <w:sz w:val="22"/>
        </w:rPr>
        <w:t>The teaching and learning</w:t>
      </w:r>
      <w:r w:rsidR="00901539" w:rsidRPr="00D3492B">
        <w:rPr>
          <w:sz w:val="22"/>
        </w:rPr>
        <w:t>/</w:t>
      </w:r>
      <w:r w:rsidR="00E84332" w:rsidRPr="00D3492B">
        <w:rPr>
          <w:sz w:val="22"/>
        </w:rPr>
        <w:t>a</w:t>
      </w:r>
      <w:r w:rsidR="00901539" w:rsidRPr="00D3492B">
        <w:rPr>
          <w:sz w:val="22"/>
        </w:rPr>
        <w:t>ssessor</w:t>
      </w:r>
      <w:r w:rsidRPr="00D3492B">
        <w:rPr>
          <w:sz w:val="22"/>
        </w:rPr>
        <w:t xml:space="preserve"> coach </w:t>
      </w:r>
      <w:r w:rsidR="00E84332" w:rsidRPr="00D3492B">
        <w:rPr>
          <w:sz w:val="22"/>
        </w:rPr>
        <w:t xml:space="preserve">is allocated to an apprentice by the training provider and </w:t>
      </w:r>
      <w:r w:rsidRPr="00D3492B">
        <w:rPr>
          <w:sz w:val="22"/>
        </w:rPr>
        <w:t>will regularly visit and communicate with the apprentice to provide learning support, carry out assessments and observations and review the evidence gathered by the apprentice.</w:t>
      </w:r>
    </w:p>
    <w:p w14:paraId="10CD863A" w14:textId="0E0F536A" w:rsidR="00633ADE" w:rsidRPr="00D3492B" w:rsidRDefault="008054EB" w:rsidP="00B373DD">
      <w:pPr>
        <w:pStyle w:val="Paragraph"/>
        <w:spacing w:before="0" w:after="120"/>
        <w:rPr>
          <w:sz w:val="22"/>
        </w:rPr>
      </w:pPr>
      <w:r w:rsidRPr="00D3492B">
        <w:rPr>
          <w:sz w:val="22"/>
        </w:rPr>
        <w:t xml:space="preserve">They will conduct </w:t>
      </w:r>
      <w:r w:rsidR="00706E51" w:rsidRPr="00D3492B">
        <w:rPr>
          <w:sz w:val="22"/>
        </w:rPr>
        <w:t>a progress</w:t>
      </w:r>
      <w:r w:rsidR="00D924C3" w:rsidRPr="00D3492B">
        <w:rPr>
          <w:sz w:val="22"/>
        </w:rPr>
        <w:t xml:space="preserve"> review every </w:t>
      </w:r>
      <w:r w:rsidR="000E26D1" w:rsidRPr="00D3492B">
        <w:rPr>
          <w:sz w:val="22"/>
        </w:rPr>
        <w:t>8-12</w:t>
      </w:r>
      <w:r w:rsidR="00D924C3" w:rsidRPr="00D3492B">
        <w:rPr>
          <w:sz w:val="22"/>
        </w:rPr>
        <w:t xml:space="preserve"> weeks with </w:t>
      </w:r>
      <w:r w:rsidR="00A91F49" w:rsidRPr="00D3492B">
        <w:rPr>
          <w:sz w:val="22"/>
        </w:rPr>
        <w:t xml:space="preserve">the apprentice and </w:t>
      </w:r>
      <w:r w:rsidR="00633ADE" w:rsidRPr="00D3492B">
        <w:rPr>
          <w:sz w:val="22"/>
        </w:rPr>
        <w:t>workplace</w:t>
      </w:r>
      <w:r w:rsidR="00D924C3" w:rsidRPr="00D3492B">
        <w:rPr>
          <w:sz w:val="22"/>
        </w:rPr>
        <w:t xml:space="preserve"> manager/team leader</w:t>
      </w:r>
      <w:r w:rsidR="00A91F49" w:rsidRPr="00D3492B">
        <w:rPr>
          <w:sz w:val="22"/>
        </w:rPr>
        <w:t xml:space="preserve"> to discuss </w:t>
      </w:r>
      <w:r w:rsidR="00DF57B3" w:rsidRPr="00D3492B">
        <w:rPr>
          <w:sz w:val="22"/>
        </w:rPr>
        <w:t>the progress of the apprentice in relation to the planned programme of learning set out in the training plan.</w:t>
      </w:r>
      <w:r w:rsidR="00D924C3" w:rsidRPr="00D3492B">
        <w:rPr>
          <w:sz w:val="22"/>
        </w:rPr>
        <w:t xml:space="preserve"> </w:t>
      </w:r>
      <w:r w:rsidR="00633ADE" w:rsidRPr="00D3492B">
        <w:rPr>
          <w:sz w:val="22"/>
        </w:rPr>
        <w:t>It’s the job of the teaching and learning/assessor coaches to make sure that the apprentice remains on track with their apprenticeship and completes it in the timescale they need.</w:t>
      </w:r>
    </w:p>
    <w:p w14:paraId="60AE73A7" w14:textId="6706FE47" w:rsidR="00646BF9" w:rsidRPr="00A26C3D" w:rsidRDefault="005E147F" w:rsidP="00A26C3D">
      <w:pPr>
        <w:pStyle w:val="Paragraph"/>
      </w:pPr>
      <w:r>
        <w:rPr>
          <w:b/>
          <w:bCs/>
        </w:rPr>
        <w:t xml:space="preserve">Social Care </w:t>
      </w:r>
      <w:r w:rsidR="00646BF9" w:rsidRPr="00A26C3D">
        <w:rPr>
          <w:b/>
          <w:bCs/>
        </w:rPr>
        <w:t>Manager</w:t>
      </w:r>
    </w:p>
    <w:p w14:paraId="1F97CA6D" w14:textId="17E50725" w:rsidR="00646BF9" w:rsidRPr="00D3492B" w:rsidRDefault="00646BF9" w:rsidP="00B373DD">
      <w:pPr>
        <w:pStyle w:val="Paragraph"/>
        <w:spacing w:before="0" w:after="120"/>
        <w:rPr>
          <w:sz w:val="22"/>
        </w:rPr>
      </w:pPr>
      <w:r w:rsidRPr="00D3492B">
        <w:rPr>
          <w:sz w:val="22"/>
        </w:rPr>
        <w:t xml:space="preserve">The </w:t>
      </w:r>
      <w:r w:rsidR="00DF57B3" w:rsidRPr="00D3492B">
        <w:rPr>
          <w:sz w:val="22"/>
        </w:rPr>
        <w:t>m</w:t>
      </w:r>
      <w:r w:rsidRPr="00D3492B">
        <w:rPr>
          <w:sz w:val="22"/>
        </w:rPr>
        <w:t xml:space="preserve">anager is the line manager/team leader who oversees the management and development of the apprentice for the agreed period they are with the team.  It is their responsibility to ensure that they give the apprentice the appropriate opportunities to the various aspects of the role thereby meeting the requirements of the </w:t>
      </w:r>
      <w:r w:rsidR="005F7914" w:rsidRPr="00D3492B">
        <w:rPr>
          <w:sz w:val="22"/>
        </w:rPr>
        <w:t>apprenticeship</w:t>
      </w:r>
      <w:r w:rsidR="00C47096" w:rsidRPr="00D3492B">
        <w:rPr>
          <w:sz w:val="22"/>
        </w:rPr>
        <w:t xml:space="preserve"> </w:t>
      </w:r>
      <w:r w:rsidRPr="00D3492B">
        <w:rPr>
          <w:sz w:val="22"/>
        </w:rPr>
        <w:t xml:space="preserve">programme.  </w:t>
      </w:r>
      <w:r w:rsidR="00BE78E2" w:rsidRPr="00D3492B">
        <w:rPr>
          <w:sz w:val="22"/>
        </w:rPr>
        <w:t xml:space="preserve">It is important that they are approachable and understanding </w:t>
      </w:r>
      <w:r w:rsidR="00841659" w:rsidRPr="00D3492B">
        <w:rPr>
          <w:sz w:val="22"/>
        </w:rPr>
        <w:t xml:space="preserve">and can support the apprentice.  </w:t>
      </w:r>
      <w:r w:rsidR="00B935E8" w:rsidRPr="00D3492B">
        <w:rPr>
          <w:sz w:val="22"/>
        </w:rPr>
        <w:t xml:space="preserve">They will be expected to </w:t>
      </w:r>
      <w:r w:rsidR="009474E6" w:rsidRPr="00D3492B">
        <w:rPr>
          <w:sz w:val="22"/>
        </w:rPr>
        <w:t>attend progress review meeting</w:t>
      </w:r>
      <w:r w:rsidR="00841659" w:rsidRPr="00D3492B">
        <w:rPr>
          <w:sz w:val="22"/>
        </w:rPr>
        <w:t>s</w:t>
      </w:r>
      <w:r w:rsidR="009474E6" w:rsidRPr="00D3492B">
        <w:rPr>
          <w:sz w:val="22"/>
        </w:rPr>
        <w:t xml:space="preserve"> along with the training provider and the apprentice. </w:t>
      </w:r>
    </w:p>
    <w:p w14:paraId="1D3D7BA3" w14:textId="263C8964" w:rsidR="00646BF9" w:rsidRPr="00A26C3D" w:rsidRDefault="00646BF9" w:rsidP="00A26C3D">
      <w:pPr>
        <w:pStyle w:val="Paragraph"/>
      </w:pPr>
      <w:r w:rsidRPr="00A26C3D">
        <w:rPr>
          <w:b/>
          <w:bCs/>
        </w:rPr>
        <w:t>Mentor</w:t>
      </w:r>
    </w:p>
    <w:p w14:paraId="5ABCCCFE" w14:textId="6486959F" w:rsidR="00646BF9" w:rsidRPr="00D3492B" w:rsidRDefault="00646BF9" w:rsidP="00B373DD">
      <w:pPr>
        <w:pStyle w:val="Paragraph"/>
        <w:spacing w:before="0" w:after="120"/>
        <w:rPr>
          <w:sz w:val="22"/>
        </w:rPr>
      </w:pPr>
      <w:r w:rsidRPr="00D3492B">
        <w:rPr>
          <w:sz w:val="22"/>
        </w:rPr>
        <w:t xml:space="preserve">The apprentice should be allocated a mentor for the duration of the programme.  The mentor will provide the apprentice with advice, guidance, support, </w:t>
      </w:r>
      <w:r w:rsidR="009474E6" w:rsidRPr="00D3492B">
        <w:rPr>
          <w:sz w:val="22"/>
        </w:rPr>
        <w:t>direction,</w:t>
      </w:r>
      <w:r w:rsidRPr="00D3492B">
        <w:rPr>
          <w:sz w:val="22"/>
        </w:rPr>
        <w:t xml:space="preserve"> and an objective view on how they can develop and progress in the work environment, both within their existing role as well as their longer-term career aspirations. </w:t>
      </w:r>
    </w:p>
    <w:p w14:paraId="26E2A2C4" w14:textId="4226E787" w:rsidR="00B36716" w:rsidRPr="008C0610" w:rsidRDefault="00B36716" w:rsidP="00B36716">
      <w:pPr>
        <w:pStyle w:val="Heading2"/>
      </w:pPr>
      <w:bookmarkStart w:id="24" w:name="_Toc120271817"/>
      <w:r>
        <w:t xml:space="preserve">Recognising </w:t>
      </w:r>
      <w:r w:rsidR="00DB6195">
        <w:t>A</w:t>
      </w:r>
      <w:r>
        <w:t>chievement</w:t>
      </w:r>
      <w:r w:rsidR="00DB6195">
        <w:t>s</w:t>
      </w:r>
      <w:bookmarkEnd w:id="24"/>
    </w:p>
    <w:p w14:paraId="5F8B0960" w14:textId="698D0161" w:rsidR="00B36716" w:rsidRPr="00D3492B" w:rsidRDefault="00B36716" w:rsidP="00B36716">
      <w:pPr>
        <w:pStyle w:val="Paragraph"/>
        <w:spacing w:before="0" w:after="120"/>
        <w:rPr>
          <w:sz w:val="22"/>
        </w:rPr>
      </w:pPr>
      <w:r w:rsidRPr="00D3492B">
        <w:rPr>
          <w:sz w:val="22"/>
        </w:rPr>
        <w:t xml:space="preserve">Apprenticeships can be challenging at times and when your employee passes their end-point assessment they will be proud of their achievements. Recognising their hard work and commitment to their profession is an excellent way to show your appreciation and continue to motivate your staff. You may hold an internal presentation or get involved in </w:t>
      </w:r>
      <w:r w:rsidRPr="00D3492B">
        <w:rPr>
          <w:b/>
          <w:bCs/>
          <w:sz w:val="22"/>
        </w:rPr>
        <w:t>*</w:t>
      </w:r>
      <w:r w:rsidRPr="00D3492B">
        <w:rPr>
          <w:sz w:val="22"/>
        </w:rPr>
        <w:t xml:space="preserve">apprenticeship graduations around the country. Once the apprentice has </w:t>
      </w:r>
      <w:r w:rsidRPr="00D3492B">
        <w:rPr>
          <w:sz w:val="22"/>
        </w:rPr>
        <w:lastRenderedPageBreak/>
        <w:t xml:space="preserve">passed their apprenticeships they should be taken out of ‘apprentice status’ and offered a job </w:t>
      </w:r>
      <w:r w:rsidR="00B01A05" w:rsidRPr="00D3492B">
        <w:rPr>
          <w:sz w:val="22"/>
        </w:rPr>
        <w:t>role if</w:t>
      </w:r>
      <w:r w:rsidRPr="00D3492B">
        <w:rPr>
          <w:sz w:val="22"/>
        </w:rPr>
        <w:t xml:space="preserve"> one is available or already an existing employee. </w:t>
      </w:r>
    </w:p>
    <w:p w14:paraId="73F38F59" w14:textId="77777777" w:rsidR="00B36716" w:rsidRPr="00D3492B" w:rsidRDefault="00B36716" w:rsidP="0016096A">
      <w:pPr>
        <w:spacing w:line="360" w:lineRule="auto"/>
        <w:rPr>
          <w:color w:val="1C1C1C"/>
        </w:rPr>
      </w:pPr>
      <w:r w:rsidRPr="00D3492B">
        <w:rPr>
          <w:b/>
          <w:bCs/>
        </w:rPr>
        <w:t>*</w:t>
      </w:r>
      <w:r w:rsidRPr="00D3492B">
        <w:rPr>
          <w:color w:val="1C1C1C"/>
        </w:rPr>
        <w:t>Apprenticeship graduation: Consider taking part in a graduation ceremony. The training provider or sector organisations to see if they organise one. It’s a chance for you, your apprentices and their family to celebrate their achievement in becoming fully competent at their role.</w:t>
      </w:r>
    </w:p>
    <w:p w14:paraId="61CF439D" w14:textId="77777777" w:rsidR="00B36716" w:rsidRPr="00D3492B" w:rsidRDefault="00B36716" w:rsidP="0016096A">
      <w:pPr>
        <w:spacing w:line="360" w:lineRule="auto"/>
        <w:rPr>
          <w:color w:val="1C1C1C"/>
        </w:rPr>
      </w:pPr>
      <w:r w:rsidRPr="00D3492B">
        <w:rPr>
          <w:color w:val="1C1C1C"/>
        </w:rPr>
        <w:t>National Apprenticeship Awards: The National Apprenticeship Awards challenge top apprenticeship employers, apprentices and those who champion apprenticeships across England to come forward and show how apprenticeships have made a real difference to their organisation and careers.</w:t>
      </w:r>
    </w:p>
    <w:p w14:paraId="6761C8A8" w14:textId="575A2620" w:rsidR="00252B7D" w:rsidRDefault="00B36716" w:rsidP="00B36716">
      <w:pPr>
        <w:rPr>
          <w:b/>
          <w:bCs/>
        </w:rPr>
      </w:pPr>
      <w:r>
        <w:rPr>
          <w:b/>
          <w:bCs/>
          <w:noProof/>
          <w:color w:val="1C1C1C"/>
          <w:sz w:val="21"/>
        </w:rPr>
        <w:drawing>
          <wp:inline distT="0" distB="0" distL="0" distR="0" wp14:anchorId="1F3216F6" wp14:editId="5FA797AF">
            <wp:extent cx="883920" cy="78295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2" cstate="print">
                      <a:duotone>
                        <a:schemeClr val="accent2">
                          <a:shade val="45000"/>
                          <a:satMod val="135000"/>
                        </a:schemeClr>
                        <a:prstClr val="white"/>
                      </a:duotone>
                      <a:extLst>
                        <a:ext uri="{BEBA8EAE-BF5A-486C-A8C5-ECC9F3942E4B}">
                          <a14:imgProps xmlns:a14="http://schemas.microsoft.com/office/drawing/2010/main">
                            <a14:imgLayer r:embed="rId13">
                              <a14:imgEffect>
                                <a14:colorTemperature colorTemp="4700"/>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883920" cy="782955"/>
                    </a:xfrm>
                    <a:prstGeom prst="rect">
                      <a:avLst/>
                    </a:prstGeom>
                  </pic:spPr>
                </pic:pic>
              </a:graphicData>
            </a:graphic>
          </wp:inline>
        </w:drawing>
      </w:r>
      <w:r w:rsidRPr="00CE5727">
        <w:rPr>
          <w:b/>
          <w:bCs/>
        </w:rPr>
        <w:t xml:space="preserve">The </w:t>
      </w:r>
      <w:r w:rsidR="00B23CEB" w:rsidRPr="00B373DD">
        <w:rPr>
          <w:b/>
          <w:bCs/>
        </w:rPr>
        <w:t>Project Manager for Social Care Apprenticeships</w:t>
      </w:r>
      <w:r w:rsidR="00B23CEB">
        <w:rPr>
          <w:b/>
          <w:bCs/>
        </w:rPr>
        <w:t xml:space="preserve"> – Lancashire and South Cumbria ICB</w:t>
      </w:r>
      <w:r w:rsidR="00B23CEB" w:rsidRPr="00B373DD">
        <w:rPr>
          <w:b/>
          <w:bCs/>
        </w:rPr>
        <w:t xml:space="preserve"> </w:t>
      </w:r>
      <w:r w:rsidRPr="00CE5727">
        <w:rPr>
          <w:b/>
          <w:bCs/>
        </w:rPr>
        <w:t>will support and guide in this process</w:t>
      </w:r>
      <w:r w:rsidR="00B23CEB">
        <w:rPr>
          <w:b/>
          <w:bCs/>
        </w:rPr>
        <w:t>.</w:t>
      </w:r>
    </w:p>
    <w:p w14:paraId="2D5BC114" w14:textId="77777777" w:rsidR="00B36716" w:rsidRDefault="00B36716" w:rsidP="00B36716">
      <w:pPr>
        <w:pStyle w:val="Heading2"/>
      </w:pPr>
      <w:bookmarkStart w:id="25" w:name="_Toc120271818"/>
      <w:r>
        <w:t>Social Care Ambassador Network</w:t>
      </w:r>
      <w:bookmarkEnd w:id="25"/>
      <w:r>
        <w:t xml:space="preserve">  </w:t>
      </w:r>
    </w:p>
    <w:p w14:paraId="340AF342" w14:textId="4F130F12" w:rsidR="00B36716" w:rsidRPr="00D3492B" w:rsidRDefault="00B36716" w:rsidP="00D3492B">
      <w:pPr>
        <w:pStyle w:val="Paragraph"/>
        <w:spacing w:before="0" w:after="120"/>
        <w:rPr>
          <w:sz w:val="22"/>
        </w:rPr>
      </w:pPr>
      <w:r w:rsidRPr="00D3492B">
        <w:rPr>
          <w:sz w:val="22"/>
        </w:rPr>
        <w:t xml:space="preserve">The main role of an </w:t>
      </w:r>
      <w:r w:rsidR="0033107A" w:rsidRPr="00D3492B">
        <w:rPr>
          <w:sz w:val="22"/>
        </w:rPr>
        <w:t>ambassador</w:t>
      </w:r>
      <w:r w:rsidRPr="00D3492B">
        <w:rPr>
          <w:sz w:val="22"/>
        </w:rPr>
        <w:t xml:space="preserve"> is to act as an advocate of Apprenticeships and promote the benefits to relevant stakeholders. Ambassadors take on their role (on a voluntary basis) by promoting careers within the Social Care Sector, engaging with students and the community, assisting with </w:t>
      </w:r>
      <w:r w:rsidR="007B30A5" w:rsidRPr="00D3492B">
        <w:rPr>
          <w:sz w:val="22"/>
        </w:rPr>
        <w:t>recruitment</w:t>
      </w:r>
      <w:r w:rsidRPr="00D3492B">
        <w:rPr>
          <w:sz w:val="22"/>
        </w:rPr>
        <w:t xml:space="preserve"> and promoting training &amp; retention within the sector.</w:t>
      </w:r>
    </w:p>
    <w:p w14:paraId="23230066" w14:textId="77777777" w:rsidR="00B36716" w:rsidRDefault="00B36716" w:rsidP="00B36716">
      <w:r>
        <w:t xml:space="preserve">They champion and support marketing, publicity and events to raise awareness of apprenticeships and mentor other employers. </w:t>
      </w:r>
    </w:p>
    <w:p w14:paraId="10D2FF3B" w14:textId="77777777" w:rsidR="00B36716" w:rsidRDefault="00B36716" w:rsidP="00B36716">
      <w:r>
        <w:t xml:space="preserve">If you or an employee are </w:t>
      </w:r>
    </w:p>
    <w:p w14:paraId="09963A6D" w14:textId="77777777" w:rsidR="00B36716" w:rsidRPr="00075F45" w:rsidRDefault="00B36716" w:rsidP="00A75B72">
      <w:pPr>
        <w:pStyle w:val="ListParagraph"/>
        <w:numPr>
          <w:ilvl w:val="0"/>
          <w:numId w:val="15"/>
        </w:numPr>
      </w:pPr>
      <w:r>
        <w:t>P</w:t>
      </w:r>
      <w:r w:rsidRPr="00075F45">
        <w:t>assionate about working within Social Care?</w:t>
      </w:r>
    </w:p>
    <w:p w14:paraId="634C1FB8" w14:textId="77777777" w:rsidR="00B36716" w:rsidRPr="00075F45" w:rsidRDefault="00B36716" w:rsidP="00A75B72">
      <w:pPr>
        <w:pStyle w:val="ListParagraph"/>
        <w:numPr>
          <w:ilvl w:val="0"/>
          <w:numId w:val="15"/>
        </w:numPr>
      </w:pPr>
      <w:r w:rsidRPr="00075F45">
        <w:t>Have you been offered career development opportunities you would like to share?</w:t>
      </w:r>
    </w:p>
    <w:p w14:paraId="7A69B18E" w14:textId="77777777" w:rsidR="00B36716" w:rsidRPr="00075F45" w:rsidRDefault="00B36716" w:rsidP="00A75B72">
      <w:pPr>
        <w:pStyle w:val="ListParagraph"/>
        <w:numPr>
          <w:ilvl w:val="0"/>
          <w:numId w:val="15"/>
        </w:numPr>
      </w:pPr>
      <w:r w:rsidRPr="00075F45">
        <w:t>Would you like to engage with students and learners?</w:t>
      </w:r>
    </w:p>
    <w:p w14:paraId="43CD7B03" w14:textId="77777777" w:rsidR="00B36716" w:rsidRDefault="00B36716" w:rsidP="00A75B72">
      <w:pPr>
        <w:pStyle w:val="ListParagraph"/>
        <w:numPr>
          <w:ilvl w:val="0"/>
          <w:numId w:val="15"/>
        </w:numPr>
      </w:pPr>
      <w:r>
        <w:t>H</w:t>
      </w:r>
      <w:r w:rsidRPr="00075F45">
        <w:t>ave innovative ideas about how to promote working in Social Care?</w:t>
      </w:r>
    </w:p>
    <w:p w14:paraId="3CF5079E" w14:textId="15274D2C" w:rsidR="00B36716" w:rsidRDefault="00B36716" w:rsidP="00B36716">
      <w:r w:rsidRPr="00075F45">
        <w:t>For information on how to become</w:t>
      </w:r>
      <w:r>
        <w:t xml:space="preserve"> </w:t>
      </w:r>
      <w:r w:rsidRPr="00075F45">
        <w:t>a Social Care Ambassador, please</w:t>
      </w:r>
      <w:r>
        <w:t xml:space="preserve"> </w:t>
      </w:r>
      <w:r w:rsidRPr="00075F45">
        <w:t xml:space="preserve">contact </w:t>
      </w:r>
      <w:hyperlink r:id="rId44" w:history="1">
        <w:r w:rsidR="00252B7D" w:rsidRPr="00EC7F1E">
          <w:rPr>
            <w:rStyle w:val="Hyperlink"/>
          </w:rPr>
          <w:t>iain.hook1@mbht.nhs.uk</w:t>
        </w:r>
      </w:hyperlink>
    </w:p>
    <w:p w14:paraId="281739FD" w14:textId="793D5F7C" w:rsidR="00DD0933" w:rsidRDefault="00DD0933">
      <w:pPr>
        <w:rPr>
          <w:b/>
          <w:bCs/>
        </w:rPr>
      </w:pPr>
    </w:p>
    <w:p w14:paraId="50FB5AFC" w14:textId="79072031" w:rsidR="008D58CC" w:rsidRDefault="000269BA" w:rsidP="00A75B72">
      <w:pPr>
        <w:pStyle w:val="Heading2"/>
        <w:numPr>
          <w:ilvl w:val="0"/>
          <w:numId w:val="8"/>
        </w:numPr>
      </w:pPr>
      <w:bookmarkStart w:id="26" w:name="_Toc120271819"/>
      <w:r>
        <w:lastRenderedPageBreak/>
        <w:t>Finance and Funding</w:t>
      </w:r>
      <w:bookmarkEnd w:id="26"/>
      <w:r>
        <w:t xml:space="preserve"> </w:t>
      </w:r>
    </w:p>
    <w:p w14:paraId="61E67F63" w14:textId="03B75B84" w:rsidR="00E62D9A" w:rsidRPr="00132683" w:rsidRDefault="0039363E" w:rsidP="00C43808">
      <w:pPr>
        <w:pStyle w:val="Paragraph"/>
        <w:rPr>
          <w:rFonts w:ascii="Calibri" w:eastAsia="Times New Roman" w:hAnsi="Calibri" w:cs="Arial"/>
          <w:color w:val="auto"/>
          <w:sz w:val="22"/>
          <w:lang w:eastAsia="en-GB"/>
        </w:rPr>
      </w:pPr>
      <w:r w:rsidRPr="00D3492B">
        <w:rPr>
          <w:sz w:val="22"/>
        </w:rPr>
        <w:t xml:space="preserve">The Apprenticeship Levy is a UK tax on employers which can be used to fund apprenticeship training. In the current tax </w:t>
      </w:r>
      <w:r w:rsidR="009B71B7" w:rsidRPr="00D3492B">
        <w:rPr>
          <w:sz w:val="22"/>
        </w:rPr>
        <w:t>year,</w:t>
      </w:r>
      <w:r w:rsidRPr="00D3492B">
        <w:rPr>
          <w:sz w:val="22"/>
        </w:rPr>
        <w:t xml:space="preserve"> it is payable by all employers with an annual pay bill of more than £3million at a rate of 0.5% of their total pay bill. </w:t>
      </w:r>
      <w:r w:rsidR="00E62D9A" w:rsidRPr="00D3492B">
        <w:rPr>
          <w:sz w:val="22"/>
        </w:rPr>
        <w:t>The levy is collected by HM Revenue and Customs monthly based on Pay as You Earn (PAYE).</w:t>
      </w:r>
      <w:r w:rsidR="00E62D9A" w:rsidRPr="009B23BE">
        <w:t xml:space="preserve"> </w:t>
      </w:r>
      <w:r w:rsidR="00E62D9A" w:rsidRPr="00D3492B">
        <w:rPr>
          <w:sz w:val="22"/>
        </w:rPr>
        <w:t xml:space="preserve">It can then be accessed by employers through an online Digital Service Account (DAS) to pay for apprenticeship training, which is limited up to certain maximum </w:t>
      </w:r>
      <w:r w:rsidR="00A34D5C" w:rsidRPr="00D3492B">
        <w:rPr>
          <w:b/>
          <w:bCs/>
          <w:sz w:val="22"/>
        </w:rPr>
        <w:t>*</w:t>
      </w:r>
      <w:r w:rsidR="00E62D9A" w:rsidRPr="00D3492B">
        <w:rPr>
          <w:sz w:val="22"/>
        </w:rPr>
        <w:t>funding bands.</w:t>
      </w:r>
      <w:r w:rsidR="00E62D9A" w:rsidRPr="00132683">
        <w:rPr>
          <w:rFonts w:ascii="Calibri" w:eastAsia="Times New Roman" w:hAnsi="Calibri" w:cs="Arial"/>
          <w:color w:val="auto"/>
          <w:sz w:val="22"/>
          <w:lang w:eastAsia="en-GB"/>
        </w:rPr>
        <w:t xml:space="preserve"> </w:t>
      </w:r>
    </w:p>
    <w:tbl>
      <w:tblPr>
        <w:tblStyle w:val="GridTable4-Accent11"/>
        <w:tblW w:w="9242" w:type="dxa"/>
        <w:tblInd w:w="0" w:type="dxa"/>
        <w:tblLook w:val="04A0" w:firstRow="1" w:lastRow="0" w:firstColumn="1" w:lastColumn="0" w:noHBand="0" w:noVBand="1"/>
      </w:tblPr>
      <w:tblGrid>
        <w:gridCol w:w="4621"/>
        <w:gridCol w:w="4621"/>
      </w:tblGrid>
      <w:tr w:rsidR="00715ACA" w:rsidRPr="00715ACA" w14:paraId="4970A757" w14:textId="77777777" w:rsidTr="00715A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Borders>
              <w:right w:val="single" w:sz="4" w:space="0" w:color="FFFFFF"/>
            </w:tcBorders>
          </w:tcPr>
          <w:p w14:paraId="21CB2A6D" w14:textId="77777777" w:rsidR="00715ACA" w:rsidRPr="00715ACA" w:rsidRDefault="00715ACA" w:rsidP="00715ACA">
            <w:pPr>
              <w:rPr>
                <w:rFonts w:cs="Arial"/>
              </w:rPr>
            </w:pPr>
            <w:r w:rsidRPr="00715ACA">
              <w:rPr>
                <w:rFonts w:cs="Arial"/>
              </w:rPr>
              <w:t xml:space="preserve">Levy money can be spent on: </w:t>
            </w:r>
          </w:p>
          <w:p w14:paraId="0A274FA6" w14:textId="77777777" w:rsidR="00715ACA" w:rsidRPr="00715ACA" w:rsidRDefault="00715ACA" w:rsidP="00715ACA">
            <w:pPr>
              <w:jc w:val="center"/>
              <w:rPr>
                <w:rFonts w:cs="Arial"/>
              </w:rPr>
            </w:pPr>
          </w:p>
        </w:tc>
        <w:tc>
          <w:tcPr>
            <w:tcW w:w="4621" w:type="dxa"/>
            <w:tcBorders>
              <w:left w:val="single" w:sz="4" w:space="0" w:color="FFFFFF"/>
            </w:tcBorders>
          </w:tcPr>
          <w:p w14:paraId="212741B0" w14:textId="77777777" w:rsidR="00715ACA" w:rsidRPr="00715ACA" w:rsidRDefault="00715ACA" w:rsidP="00715ACA">
            <w:pPr>
              <w:cnfStyle w:val="100000000000" w:firstRow="1" w:lastRow="0" w:firstColumn="0" w:lastColumn="0" w:oddVBand="0" w:evenVBand="0" w:oddHBand="0" w:evenHBand="0" w:firstRowFirstColumn="0" w:firstRowLastColumn="0" w:lastRowFirstColumn="0" w:lastRowLastColumn="0"/>
              <w:rPr>
                <w:rFonts w:cs="Arial"/>
              </w:rPr>
            </w:pPr>
            <w:r w:rsidRPr="00715ACA">
              <w:rPr>
                <w:rFonts w:cs="Arial"/>
              </w:rPr>
              <w:t xml:space="preserve">Levy money cannot be spent on: </w:t>
            </w:r>
          </w:p>
          <w:p w14:paraId="7A0FC11E" w14:textId="77777777" w:rsidR="00715ACA" w:rsidRPr="00715ACA" w:rsidRDefault="00715ACA" w:rsidP="00715ACA">
            <w:pPr>
              <w:cnfStyle w:val="100000000000" w:firstRow="1" w:lastRow="0" w:firstColumn="0" w:lastColumn="0" w:oddVBand="0" w:evenVBand="0" w:oddHBand="0" w:evenHBand="0" w:firstRowFirstColumn="0" w:firstRowLastColumn="0" w:lastRowFirstColumn="0" w:lastRowLastColumn="0"/>
              <w:rPr>
                <w:rFonts w:cs="Arial"/>
              </w:rPr>
            </w:pPr>
          </w:p>
        </w:tc>
      </w:tr>
      <w:tr w:rsidR="00715ACA" w:rsidRPr="00715ACA" w14:paraId="327315F2" w14:textId="77777777" w:rsidTr="00715A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Borders>
              <w:top w:val="single" w:sz="4" w:space="0" w:color="9CC2E5"/>
              <w:left w:val="single" w:sz="4" w:space="0" w:color="9CC2E5"/>
              <w:bottom w:val="single" w:sz="4" w:space="0" w:color="9CC2E5"/>
              <w:right w:val="single" w:sz="4" w:space="0" w:color="FFFFFF"/>
            </w:tcBorders>
          </w:tcPr>
          <w:p w14:paraId="01D08FCC" w14:textId="424B4FA7" w:rsidR="00715ACA" w:rsidRPr="009B23BE" w:rsidRDefault="00562083" w:rsidP="00A75B72">
            <w:pPr>
              <w:numPr>
                <w:ilvl w:val="0"/>
                <w:numId w:val="16"/>
              </w:numPr>
              <w:contextualSpacing/>
              <w:rPr>
                <w:rFonts w:cs="Arial"/>
              </w:rPr>
            </w:pPr>
            <w:r>
              <w:rPr>
                <w:rFonts w:cs="Arial"/>
              </w:rPr>
              <w:t>A</w:t>
            </w:r>
            <w:r w:rsidR="00715ACA" w:rsidRPr="00715ACA">
              <w:rPr>
                <w:rFonts w:cs="Arial"/>
              </w:rPr>
              <w:t>pprenticeship training and progress reviews</w:t>
            </w:r>
          </w:p>
          <w:p w14:paraId="64BFB930" w14:textId="514F05D0" w:rsidR="00C10183" w:rsidRPr="009B23BE" w:rsidRDefault="00C10183" w:rsidP="00A75B72">
            <w:pPr>
              <w:numPr>
                <w:ilvl w:val="0"/>
                <w:numId w:val="16"/>
              </w:numPr>
              <w:contextualSpacing/>
              <w:rPr>
                <w:rFonts w:cs="Arial"/>
              </w:rPr>
            </w:pPr>
            <w:r>
              <w:rPr>
                <w:rFonts w:cs="Arial"/>
              </w:rPr>
              <w:t xml:space="preserve">Off-the job training </w:t>
            </w:r>
          </w:p>
          <w:p w14:paraId="5F9ECD30" w14:textId="6042509F" w:rsidR="003101D7" w:rsidRPr="00715ACA" w:rsidRDefault="003101D7" w:rsidP="00A75B72">
            <w:pPr>
              <w:numPr>
                <w:ilvl w:val="0"/>
                <w:numId w:val="16"/>
              </w:numPr>
              <w:contextualSpacing/>
              <w:rPr>
                <w:rFonts w:cs="Arial"/>
              </w:rPr>
            </w:pPr>
            <w:r>
              <w:t>Additional learning and / or the cost to re-sit a mandatory qualification exam</w:t>
            </w:r>
          </w:p>
          <w:p w14:paraId="39293AC2" w14:textId="2CD6538A" w:rsidR="00715ACA" w:rsidRPr="00715ACA" w:rsidRDefault="00562083" w:rsidP="00A75B72">
            <w:pPr>
              <w:numPr>
                <w:ilvl w:val="0"/>
                <w:numId w:val="16"/>
              </w:numPr>
              <w:contextualSpacing/>
              <w:rPr>
                <w:rFonts w:cs="Arial"/>
              </w:rPr>
            </w:pPr>
            <w:r>
              <w:rPr>
                <w:rFonts w:cs="Arial"/>
              </w:rPr>
              <w:t>A</w:t>
            </w:r>
            <w:r w:rsidR="00715ACA" w:rsidRPr="00715ACA">
              <w:rPr>
                <w:rFonts w:cs="Arial"/>
              </w:rPr>
              <w:t>pprenticeship end-point assessment</w:t>
            </w:r>
          </w:p>
          <w:p w14:paraId="7DC0006A" w14:textId="2961D4B0" w:rsidR="00715ACA" w:rsidRPr="00715ACA" w:rsidRDefault="005B0B37" w:rsidP="00A75B72">
            <w:pPr>
              <w:numPr>
                <w:ilvl w:val="0"/>
                <w:numId w:val="16"/>
              </w:numPr>
              <w:contextualSpacing/>
              <w:rPr>
                <w:rFonts w:cs="Arial"/>
              </w:rPr>
            </w:pPr>
            <w:r>
              <w:rPr>
                <w:rFonts w:cs="Arial"/>
              </w:rPr>
              <w:t>E</w:t>
            </w:r>
            <w:r w:rsidR="00715ACA" w:rsidRPr="00715ACA">
              <w:rPr>
                <w:rFonts w:cs="Arial"/>
              </w:rPr>
              <w:t xml:space="preserve">quipment used to achieve the apprenticeship </w:t>
            </w:r>
          </w:p>
          <w:p w14:paraId="49DCCE7B" w14:textId="2ABE74CC" w:rsidR="00715ACA" w:rsidRPr="00715ACA" w:rsidRDefault="005B0B37" w:rsidP="00A75B72">
            <w:pPr>
              <w:numPr>
                <w:ilvl w:val="0"/>
                <w:numId w:val="16"/>
              </w:numPr>
              <w:contextualSpacing/>
              <w:rPr>
                <w:rFonts w:cs="Arial"/>
              </w:rPr>
            </w:pPr>
            <w:r>
              <w:rPr>
                <w:rFonts w:cs="Arial"/>
              </w:rPr>
              <w:t>A</w:t>
            </w:r>
            <w:r w:rsidR="00715ACA" w:rsidRPr="00715ACA">
              <w:rPr>
                <w:rFonts w:cs="Arial"/>
              </w:rPr>
              <w:t>ccommodation costs for residential modules</w:t>
            </w:r>
          </w:p>
          <w:p w14:paraId="36EA14C8" w14:textId="23736A09" w:rsidR="00715ACA" w:rsidRPr="00715ACA" w:rsidRDefault="005B0B37" w:rsidP="00A75B72">
            <w:pPr>
              <w:numPr>
                <w:ilvl w:val="0"/>
                <w:numId w:val="16"/>
              </w:numPr>
              <w:contextualSpacing/>
              <w:rPr>
                <w:rFonts w:cs="Arial"/>
              </w:rPr>
            </w:pPr>
            <w:r>
              <w:rPr>
                <w:rFonts w:cs="Arial"/>
              </w:rPr>
              <w:t>R</w:t>
            </w:r>
            <w:r w:rsidR="00715ACA" w:rsidRPr="00715ACA">
              <w:rPr>
                <w:rFonts w:cs="Arial"/>
              </w:rPr>
              <w:t xml:space="preserve">egistration and examination (including certification) costs associated with mandatory qualifications </w:t>
            </w:r>
          </w:p>
          <w:p w14:paraId="4D2C1D2A" w14:textId="77777777" w:rsidR="00715ACA" w:rsidRPr="00715ACA" w:rsidRDefault="00715ACA" w:rsidP="00715ACA">
            <w:pPr>
              <w:rPr>
                <w:rFonts w:cs="Arial"/>
              </w:rPr>
            </w:pPr>
          </w:p>
        </w:tc>
        <w:tc>
          <w:tcPr>
            <w:tcW w:w="4621" w:type="dxa"/>
            <w:tcBorders>
              <w:top w:val="single" w:sz="4" w:space="0" w:color="9CC2E5"/>
              <w:left w:val="single" w:sz="4" w:space="0" w:color="FFFFFF"/>
              <w:bottom w:val="single" w:sz="4" w:space="0" w:color="9CC2E5"/>
              <w:right w:val="single" w:sz="4" w:space="0" w:color="9CC2E5"/>
            </w:tcBorders>
          </w:tcPr>
          <w:p w14:paraId="3067AC4D" w14:textId="68069B69" w:rsidR="00715ACA" w:rsidRPr="00715ACA" w:rsidRDefault="005B0B37" w:rsidP="00A75B72">
            <w:pPr>
              <w:numPr>
                <w:ilvl w:val="0"/>
                <w:numId w:val="17"/>
              </w:numPr>
              <w:contextualSpacing/>
              <w:cnfStyle w:val="000000100000" w:firstRow="0" w:lastRow="0" w:firstColumn="0" w:lastColumn="0" w:oddVBand="0" w:evenVBand="0" w:oddHBand="1" w:evenHBand="0" w:firstRowFirstColumn="0" w:firstRowLastColumn="0" w:lastRowFirstColumn="0" w:lastRowLastColumn="0"/>
              <w:rPr>
                <w:rFonts w:cs="Arial"/>
              </w:rPr>
            </w:pPr>
            <w:r>
              <w:rPr>
                <w:rFonts w:cs="Arial"/>
              </w:rPr>
              <w:t>A</w:t>
            </w:r>
            <w:r w:rsidR="00715ACA" w:rsidRPr="00715ACA">
              <w:rPr>
                <w:rFonts w:cs="Arial"/>
              </w:rPr>
              <w:t>pprentice/staff wages</w:t>
            </w:r>
          </w:p>
          <w:p w14:paraId="339792C0" w14:textId="58E59C67" w:rsidR="003E48FD" w:rsidRPr="009B23BE" w:rsidRDefault="003E48FD" w:rsidP="00A75B72">
            <w:pPr>
              <w:numPr>
                <w:ilvl w:val="0"/>
                <w:numId w:val="17"/>
              </w:numPr>
              <w:contextualSpacing/>
              <w:cnfStyle w:val="000000100000" w:firstRow="0" w:lastRow="0" w:firstColumn="0" w:lastColumn="0" w:oddVBand="0" w:evenVBand="0" w:oddHBand="1" w:evenHBand="0" w:firstRowFirstColumn="0" w:firstRowLastColumn="0" w:lastRowFirstColumn="0" w:lastRowLastColumn="0"/>
              <w:rPr>
                <w:rFonts w:cs="Arial"/>
              </w:rPr>
            </w:pPr>
            <w:r>
              <w:t>Recruitment / continuing professional development of staff involved in apprenticeships</w:t>
            </w:r>
          </w:p>
          <w:p w14:paraId="7BADEE49" w14:textId="7BB9095E" w:rsidR="003E48FD" w:rsidRPr="009B23BE" w:rsidRDefault="007F4D3F" w:rsidP="00A75B72">
            <w:pPr>
              <w:numPr>
                <w:ilvl w:val="0"/>
                <w:numId w:val="17"/>
              </w:numPr>
              <w:contextualSpacing/>
              <w:cnfStyle w:val="000000100000" w:firstRow="0" w:lastRow="0" w:firstColumn="0" w:lastColumn="0" w:oddVBand="0" w:evenVBand="0" w:oddHBand="1" w:evenHBand="0" w:firstRowFirstColumn="0" w:firstRowLastColumn="0" w:lastRowFirstColumn="0" w:lastRowLastColumn="0"/>
              <w:rPr>
                <w:rFonts w:cs="Arial"/>
              </w:rPr>
            </w:pPr>
            <w:r>
              <w:t>Employer</w:t>
            </w:r>
            <w:r w:rsidR="00687181">
              <w:t xml:space="preserve"> inductions</w:t>
            </w:r>
          </w:p>
          <w:p w14:paraId="6DD1C620" w14:textId="71F9C83B" w:rsidR="00715ACA" w:rsidRDefault="007F4D3F" w:rsidP="00A75B72">
            <w:pPr>
              <w:numPr>
                <w:ilvl w:val="0"/>
                <w:numId w:val="17"/>
              </w:numPr>
              <w:contextualSpacing/>
              <w:cnfStyle w:val="000000100000" w:firstRow="0" w:lastRow="0" w:firstColumn="0" w:lastColumn="0" w:oddVBand="0" w:evenVBand="0" w:oddHBand="1" w:evenHBand="0" w:firstRowFirstColumn="0" w:firstRowLastColumn="0" w:lastRowFirstColumn="0" w:lastRowLastColumn="0"/>
              <w:rPr>
                <w:rFonts w:cs="Arial"/>
              </w:rPr>
            </w:pPr>
            <w:r>
              <w:rPr>
                <w:rFonts w:cs="Arial"/>
              </w:rPr>
              <w:t>T</w:t>
            </w:r>
            <w:r w:rsidR="00715ACA" w:rsidRPr="00715ACA">
              <w:rPr>
                <w:rFonts w:cs="Arial"/>
              </w:rPr>
              <w:t xml:space="preserve">ravel and subsidiary costs  </w:t>
            </w:r>
          </w:p>
          <w:p w14:paraId="13EFA7C5" w14:textId="642AAAEF" w:rsidR="00430E24" w:rsidRPr="009B23BE" w:rsidRDefault="00215E0D" w:rsidP="00A75B72">
            <w:pPr>
              <w:numPr>
                <w:ilvl w:val="0"/>
                <w:numId w:val="17"/>
              </w:numPr>
              <w:contextualSpacing/>
              <w:cnfStyle w:val="000000100000" w:firstRow="0" w:lastRow="0" w:firstColumn="0" w:lastColumn="0" w:oddVBand="0" w:evenVBand="0" w:oddHBand="1" w:evenHBand="0" w:firstRowFirstColumn="0" w:firstRowLastColumn="0" w:lastRowFirstColumn="0" w:lastRowLastColumn="0"/>
              <w:rPr>
                <w:rFonts w:cs="Arial"/>
              </w:rPr>
            </w:pPr>
            <w:r>
              <w:t>PPE / clothing required by the apprentice for their job role</w:t>
            </w:r>
          </w:p>
          <w:p w14:paraId="401A8409" w14:textId="77777777" w:rsidR="00215E0D" w:rsidRPr="009B23BE" w:rsidRDefault="00215E0D" w:rsidP="00A75B72">
            <w:pPr>
              <w:numPr>
                <w:ilvl w:val="0"/>
                <w:numId w:val="17"/>
              </w:numPr>
              <w:contextualSpacing/>
              <w:cnfStyle w:val="000000100000" w:firstRow="0" w:lastRow="0" w:firstColumn="0" w:lastColumn="0" w:oddVBand="0" w:evenVBand="0" w:oddHBand="1" w:evenHBand="0" w:firstRowFirstColumn="0" w:firstRowLastColumn="0" w:lastRowFirstColumn="0" w:lastRowLastColumn="0"/>
              <w:rPr>
                <w:rFonts w:cs="Arial"/>
              </w:rPr>
            </w:pPr>
            <w:r>
              <w:t xml:space="preserve">Any training in excess of that required to achieve the apprenticeship. </w:t>
            </w:r>
          </w:p>
          <w:p w14:paraId="4E44C811" w14:textId="4650CE39" w:rsidR="00215E0D" w:rsidRPr="009B23BE" w:rsidRDefault="00215E0D" w:rsidP="00A75B72">
            <w:pPr>
              <w:numPr>
                <w:ilvl w:val="0"/>
                <w:numId w:val="17"/>
              </w:numPr>
              <w:contextualSpacing/>
              <w:cnfStyle w:val="000000100000" w:firstRow="0" w:lastRow="0" w:firstColumn="0" w:lastColumn="0" w:oddVBand="0" w:evenVBand="0" w:oddHBand="1" w:evenHBand="0" w:firstRowFirstColumn="0" w:firstRowLastColumn="0" w:lastRowFirstColumn="0" w:lastRowLastColumn="0"/>
              <w:rPr>
                <w:rFonts w:cs="Arial"/>
              </w:rPr>
            </w:pPr>
            <w:r>
              <w:t xml:space="preserve">Any fees to awarding bodies for non-mandatory qualifications. </w:t>
            </w:r>
          </w:p>
          <w:p w14:paraId="25043441" w14:textId="4235715A" w:rsidR="003B6E11" w:rsidRPr="009B23BE" w:rsidRDefault="003B6E11" w:rsidP="00A75B72">
            <w:pPr>
              <w:numPr>
                <w:ilvl w:val="0"/>
                <w:numId w:val="17"/>
              </w:numPr>
              <w:contextualSpacing/>
              <w:cnfStyle w:val="000000100000" w:firstRow="0" w:lastRow="0" w:firstColumn="0" w:lastColumn="0" w:oddVBand="0" w:evenVBand="0" w:oddHBand="1" w:evenHBand="0" w:firstRowFirstColumn="0" w:firstRowLastColumn="0" w:lastRowFirstColumn="0" w:lastRowLastColumn="0"/>
              <w:rPr>
                <w:rFonts w:cs="Arial"/>
              </w:rPr>
            </w:pPr>
            <w:r>
              <w:t>Accommodation costs where the apprentice is away from their home base</w:t>
            </w:r>
          </w:p>
          <w:p w14:paraId="53EC702F" w14:textId="2F71FE99" w:rsidR="00215E0D" w:rsidRPr="00715ACA" w:rsidRDefault="00215E0D" w:rsidP="00A75B72">
            <w:pPr>
              <w:numPr>
                <w:ilvl w:val="0"/>
                <w:numId w:val="17"/>
              </w:numPr>
              <w:contextualSpacing/>
              <w:cnfStyle w:val="000000100000" w:firstRow="0" w:lastRow="0" w:firstColumn="0" w:lastColumn="0" w:oddVBand="0" w:evenVBand="0" w:oddHBand="1" w:evenHBand="0" w:firstRowFirstColumn="0" w:firstRowLastColumn="0" w:lastRowFirstColumn="0" w:lastRowLastColumn="0"/>
              <w:rPr>
                <w:rFonts w:cs="Arial"/>
              </w:rPr>
            </w:pPr>
            <w:r>
              <w:t>Student membership fees</w:t>
            </w:r>
          </w:p>
          <w:p w14:paraId="5854025F" w14:textId="77777777" w:rsidR="0037054F" w:rsidRPr="009B23BE" w:rsidRDefault="0037054F" w:rsidP="00A75B72">
            <w:pPr>
              <w:numPr>
                <w:ilvl w:val="0"/>
                <w:numId w:val="17"/>
              </w:numPr>
              <w:contextualSpacing/>
              <w:cnfStyle w:val="000000100000" w:firstRow="0" w:lastRow="0" w:firstColumn="0" w:lastColumn="0" w:oddVBand="0" w:evenVBand="0" w:oddHBand="1" w:evenHBand="0" w:firstRowFirstColumn="0" w:firstRowLastColumn="0" w:lastRowFirstColumn="0" w:lastRowLastColumn="0"/>
              <w:rPr>
                <w:rFonts w:cs="Arial"/>
              </w:rPr>
            </w:pPr>
            <w:r>
              <w:t>English and maths up to level 2</w:t>
            </w:r>
          </w:p>
          <w:p w14:paraId="64914F40" w14:textId="2B21CB0E" w:rsidR="00715ACA" w:rsidRPr="00715ACA" w:rsidRDefault="005B0B37" w:rsidP="00A75B72">
            <w:pPr>
              <w:numPr>
                <w:ilvl w:val="0"/>
                <w:numId w:val="17"/>
              </w:numPr>
              <w:contextualSpacing/>
              <w:cnfStyle w:val="000000100000" w:firstRow="0" w:lastRow="0" w:firstColumn="0" w:lastColumn="0" w:oddVBand="0" w:evenVBand="0" w:oddHBand="1" w:evenHBand="0" w:firstRowFirstColumn="0" w:firstRowLastColumn="0" w:lastRowFirstColumn="0" w:lastRowLastColumn="0"/>
              <w:rPr>
                <w:rFonts w:cs="Arial"/>
              </w:rPr>
            </w:pPr>
            <w:r>
              <w:rPr>
                <w:rFonts w:cs="Arial"/>
              </w:rPr>
              <w:t>Wo</w:t>
            </w:r>
            <w:r w:rsidR="00715ACA" w:rsidRPr="00715ACA">
              <w:rPr>
                <w:rFonts w:cs="Arial"/>
              </w:rPr>
              <w:t xml:space="preserve">rk placement programmes </w:t>
            </w:r>
          </w:p>
          <w:p w14:paraId="359A3865" w14:textId="4B321FA7" w:rsidR="00715ACA" w:rsidRPr="00715ACA" w:rsidRDefault="007F4D3F" w:rsidP="00A75B72">
            <w:pPr>
              <w:numPr>
                <w:ilvl w:val="0"/>
                <w:numId w:val="17"/>
              </w:numPr>
              <w:contextualSpacing/>
              <w:cnfStyle w:val="000000100000" w:firstRow="0" w:lastRow="0" w:firstColumn="0" w:lastColumn="0" w:oddVBand="0" w:evenVBand="0" w:oddHBand="1" w:evenHBand="0" w:firstRowFirstColumn="0" w:firstRowLastColumn="0" w:lastRowFirstColumn="0" w:lastRowLastColumn="0"/>
              <w:rPr>
                <w:rFonts w:cs="Arial"/>
              </w:rPr>
            </w:pPr>
            <w:r>
              <w:rPr>
                <w:rFonts w:cs="Arial"/>
              </w:rPr>
              <w:t>C</w:t>
            </w:r>
            <w:r w:rsidR="00715ACA" w:rsidRPr="00715ACA">
              <w:rPr>
                <w:rFonts w:cs="Arial"/>
              </w:rPr>
              <w:t xml:space="preserve">ost of setting up or running an apprenticeship programme </w:t>
            </w:r>
          </w:p>
          <w:p w14:paraId="2255037A" w14:textId="534150EB" w:rsidR="00715ACA" w:rsidRPr="009B23BE" w:rsidRDefault="007A3E8C" w:rsidP="00A75B72">
            <w:pPr>
              <w:pStyle w:val="ListParagraph"/>
              <w:numPr>
                <w:ilvl w:val="0"/>
                <w:numId w:val="17"/>
              </w:numPr>
              <w:spacing w:after="0"/>
              <w:cnfStyle w:val="000000100000" w:firstRow="0" w:lastRow="0" w:firstColumn="0" w:lastColumn="0" w:oddVBand="0" w:evenVBand="0" w:oddHBand="1" w:evenHBand="0" w:firstRowFirstColumn="0" w:firstRowLastColumn="0" w:lastRowFirstColumn="0" w:lastRowLastColumn="0"/>
              <w:rPr>
                <w:rFonts w:cs="Arial"/>
              </w:rPr>
            </w:pPr>
            <w:r w:rsidRPr="009B23BE">
              <w:t>Time spent by managers supporting or mentoring apprentices (non-training time).</w:t>
            </w:r>
          </w:p>
        </w:tc>
      </w:tr>
    </w:tbl>
    <w:p w14:paraId="2D1E6F92" w14:textId="77777777" w:rsidR="007F4D3F" w:rsidRDefault="007F4D3F" w:rsidP="00540ECB">
      <w:pPr>
        <w:autoSpaceDE w:val="0"/>
        <w:autoSpaceDN w:val="0"/>
        <w:adjustRightInd w:val="0"/>
        <w:spacing w:after="0" w:line="240" w:lineRule="auto"/>
        <w:rPr>
          <w:b/>
          <w:bCs/>
          <w:sz w:val="28"/>
          <w:szCs w:val="28"/>
        </w:rPr>
      </w:pPr>
    </w:p>
    <w:p w14:paraId="0CE4E108" w14:textId="1E61E86D" w:rsidR="00A34D5C" w:rsidRPr="00D3492B" w:rsidRDefault="00D627A9" w:rsidP="00D3492B">
      <w:pPr>
        <w:autoSpaceDE w:val="0"/>
        <w:autoSpaceDN w:val="0"/>
        <w:adjustRightInd w:val="0"/>
        <w:spacing w:after="120" w:line="360" w:lineRule="auto"/>
        <w:rPr>
          <w:rFonts w:eastAsia="Calibri" w:cstheme="minorHAnsi"/>
          <w:color w:val="000000"/>
        </w:rPr>
      </w:pPr>
      <w:r w:rsidRPr="009B23BE">
        <w:rPr>
          <w:b/>
          <w:bCs/>
          <w:sz w:val="28"/>
          <w:szCs w:val="28"/>
        </w:rPr>
        <w:t>*</w:t>
      </w:r>
      <w:r w:rsidR="00327881" w:rsidRPr="00D3492B">
        <w:rPr>
          <w:color w:val="1C1C1C"/>
        </w:rPr>
        <w:t xml:space="preserve">All apprenticeship standards are placed in one of </w:t>
      </w:r>
      <w:r w:rsidR="00FA49BD" w:rsidRPr="00D3492B">
        <w:rPr>
          <w:color w:val="1C1C1C"/>
        </w:rPr>
        <w:t>30</w:t>
      </w:r>
      <w:r w:rsidR="00327881" w:rsidRPr="00D3492B">
        <w:rPr>
          <w:color w:val="1C1C1C"/>
        </w:rPr>
        <w:t xml:space="preserve"> funding bands ranging from £1,500 to £27,000, </w:t>
      </w:r>
      <w:r w:rsidR="00540ECB" w:rsidRPr="00D3492B">
        <w:rPr>
          <w:color w:val="1C1C1C"/>
        </w:rPr>
        <w:t>The upper limit of each funding band sets the maximum amount of digital funds an employer who pays the levy can use towards an individual apprenticeship.</w:t>
      </w:r>
    </w:p>
    <w:p w14:paraId="2C7855A9" w14:textId="50274091" w:rsidR="00C97AD2" w:rsidRPr="00D3492B" w:rsidRDefault="0039363E" w:rsidP="00C43808">
      <w:pPr>
        <w:pStyle w:val="Paragraph"/>
        <w:rPr>
          <w:rFonts w:cstheme="minorHAnsi"/>
          <w:sz w:val="22"/>
        </w:rPr>
      </w:pPr>
      <w:r w:rsidRPr="00D3492B">
        <w:rPr>
          <w:rFonts w:cstheme="minorHAnsi"/>
          <w:sz w:val="22"/>
        </w:rPr>
        <w:t xml:space="preserve">Social care </w:t>
      </w:r>
      <w:r w:rsidR="003004AA" w:rsidRPr="00D3492B">
        <w:rPr>
          <w:rFonts w:cstheme="minorHAnsi"/>
          <w:sz w:val="22"/>
        </w:rPr>
        <w:t>providers that</w:t>
      </w:r>
      <w:r w:rsidRPr="00D3492B">
        <w:rPr>
          <w:rFonts w:cstheme="minorHAnsi"/>
          <w:sz w:val="22"/>
        </w:rPr>
        <w:t xml:space="preserve"> have an annual pay bill LESS than £3million will not need to pay the Levy and are classed as </w:t>
      </w:r>
      <w:r w:rsidRPr="00D3492B">
        <w:rPr>
          <w:rFonts w:cstheme="minorHAnsi"/>
          <w:b/>
          <w:bCs/>
          <w:sz w:val="22"/>
        </w:rPr>
        <w:t>non-levy payers</w:t>
      </w:r>
      <w:r w:rsidRPr="00D3492B">
        <w:rPr>
          <w:rFonts w:cstheme="minorHAnsi"/>
          <w:sz w:val="22"/>
        </w:rPr>
        <w:t>.</w:t>
      </w:r>
    </w:p>
    <w:p w14:paraId="12475CF0" w14:textId="1A8E8F10" w:rsidR="007574FA" w:rsidRPr="00D3492B" w:rsidRDefault="001727FA" w:rsidP="00C43808">
      <w:pPr>
        <w:pStyle w:val="Paragraph"/>
        <w:rPr>
          <w:rFonts w:cstheme="minorHAnsi"/>
          <w:sz w:val="22"/>
        </w:rPr>
      </w:pPr>
      <w:r w:rsidRPr="00D3492B">
        <w:rPr>
          <w:rFonts w:cstheme="minorHAnsi"/>
          <w:sz w:val="22"/>
        </w:rPr>
        <w:lastRenderedPageBreak/>
        <w:t xml:space="preserve">Non-Levy employers </w:t>
      </w:r>
      <w:r w:rsidR="005E1FCB" w:rsidRPr="00D3492B">
        <w:rPr>
          <w:rFonts w:cstheme="minorHAnsi"/>
          <w:sz w:val="22"/>
        </w:rPr>
        <w:t>pay 5% towards the cost of training and assessing an apprentice. The government will 95% up to the funding band maximum.</w:t>
      </w:r>
      <w:r w:rsidR="00E74795" w:rsidRPr="00D3492B">
        <w:rPr>
          <w:rFonts w:cstheme="minorHAnsi"/>
          <w:sz w:val="22"/>
        </w:rPr>
        <w:t xml:space="preserve"> If the employer exceeds the funding band maximum, they will need to pay all the additional costs.</w:t>
      </w:r>
    </w:p>
    <w:p w14:paraId="0806F5B5" w14:textId="41F343AF" w:rsidR="00C43808" w:rsidRPr="00D3492B" w:rsidRDefault="00C43808" w:rsidP="00C43808">
      <w:pPr>
        <w:pStyle w:val="Paragraph"/>
        <w:rPr>
          <w:rFonts w:cstheme="minorHAnsi"/>
          <w:sz w:val="22"/>
        </w:rPr>
      </w:pPr>
      <w:r w:rsidRPr="00D3492B">
        <w:rPr>
          <w:rFonts w:cstheme="minorHAnsi"/>
          <w:sz w:val="22"/>
        </w:rPr>
        <w:t>Before embedding apprenticeships into your organisation, it is important to recognise all the costs associated with a comprehensive training programme.</w:t>
      </w:r>
    </w:p>
    <w:p w14:paraId="0A2AD4DA" w14:textId="72916042" w:rsidR="002179CC" w:rsidRPr="00D3492B" w:rsidRDefault="00C43808" w:rsidP="00A75B72">
      <w:pPr>
        <w:pStyle w:val="Paragraph"/>
        <w:numPr>
          <w:ilvl w:val="0"/>
          <w:numId w:val="11"/>
        </w:numPr>
        <w:rPr>
          <w:sz w:val="22"/>
        </w:rPr>
      </w:pPr>
      <w:r w:rsidRPr="00D3492B">
        <w:rPr>
          <w:sz w:val="22"/>
        </w:rPr>
        <w:t xml:space="preserve">Training costs – </w:t>
      </w:r>
      <w:r w:rsidR="00D37FFB" w:rsidRPr="00D3492B">
        <w:rPr>
          <w:sz w:val="22"/>
        </w:rPr>
        <w:t>non-levy</w:t>
      </w:r>
      <w:r w:rsidRPr="00D3492B">
        <w:rPr>
          <w:sz w:val="22"/>
        </w:rPr>
        <w:t xml:space="preserve"> payers pay just 5% of the cost of apprenticeship</w:t>
      </w:r>
      <w:r w:rsidR="00FF3AAE" w:rsidRPr="00D3492B">
        <w:rPr>
          <w:sz w:val="22"/>
        </w:rPr>
        <w:t xml:space="preserve"> </w:t>
      </w:r>
      <w:r w:rsidRPr="00D3492B">
        <w:rPr>
          <w:sz w:val="22"/>
        </w:rPr>
        <w:t>training. This is between £75 and £1,350 across the length of the</w:t>
      </w:r>
      <w:r w:rsidR="00DD0933" w:rsidRPr="00D3492B">
        <w:rPr>
          <w:sz w:val="22"/>
        </w:rPr>
        <w:t xml:space="preserve"> </w:t>
      </w:r>
      <w:r w:rsidRPr="00D3492B">
        <w:rPr>
          <w:sz w:val="22"/>
        </w:rPr>
        <w:t xml:space="preserve">apprenticeship. There may be VAT, exam and certification fees on top of </w:t>
      </w:r>
      <w:r w:rsidR="000A204E" w:rsidRPr="00D3492B">
        <w:rPr>
          <w:sz w:val="22"/>
        </w:rPr>
        <w:t>this, always</w:t>
      </w:r>
      <w:r w:rsidR="00AE2E20" w:rsidRPr="00D3492B">
        <w:rPr>
          <w:sz w:val="22"/>
        </w:rPr>
        <w:t xml:space="preserve"> check </w:t>
      </w:r>
      <w:r w:rsidR="00E74AC5" w:rsidRPr="00D3492B">
        <w:rPr>
          <w:sz w:val="22"/>
        </w:rPr>
        <w:t xml:space="preserve">with </w:t>
      </w:r>
      <w:r w:rsidR="00AE2E20" w:rsidRPr="00D3492B">
        <w:rPr>
          <w:sz w:val="22"/>
        </w:rPr>
        <w:t>the</w:t>
      </w:r>
      <w:r w:rsidR="00E74AC5" w:rsidRPr="00D3492B">
        <w:rPr>
          <w:sz w:val="22"/>
        </w:rPr>
        <w:t xml:space="preserve"> training provider</w:t>
      </w:r>
      <w:r w:rsidR="00AE2E20" w:rsidRPr="00D3492B">
        <w:rPr>
          <w:sz w:val="22"/>
        </w:rPr>
        <w:t xml:space="preserve"> </w:t>
      </w:r>
    </w:p>
    <w:p w14:paraId="774F99AE" w14:textId="3416C576" w:rsidR="00C43808" w:rsidRPr="00D3492B" w:rsidRDefault="00C43808" w:rsidP="00A75B72">
      <w:pPr>
        <w:pStyle w:val="Paragraph"/>
        <w:numPr>
          <w:ilvl w:val="0"/>
          <w:numId w:val="11"/>
        </w:numPr>
        <w:rPr>
          <w:sz w:val="22"/>
        </w:rPr>
      </w:pPr>
      <w:r w:rsidRPr="00D3492B">
        <w:rPr>
          <w:sz w:val="22"/>
        </w:rPr>
        <w:t xml:space="preserve">Wages – Employers must pay the person on the apprenticeship </w:t>
      </w:r>
      <w:r w:rsidR="0050633C" w:rsidRPr="00D3492B">
        <w:rPr>
          <w:sz w:val="22"/>
        </w:rPr>
        <w:t xml:space="preserve">a lawful </w:t>
      </w:r>
      <w:r w:rsidRPr="00D3492B">
        <w:rPr>
          <w:sz w:val="22"/>
        </w:rPr>
        <w:t>wage</w:t>
      </w:r>
      <w:r w:rsidR="002179CC" w:rsidRPr="00D3492B">
        <w:rPr>
          <w:sz w:val="22"/>
        </w:rPr>
        <w:t xml:space="preserve"> </w:t>
      </w:r>
      <w:r w:rsidRPr="00D3492B">
        <w:rPr>
          <w:sz w:val="22"/>
        </w:rPr>
        <w:t xml:space="preserve">for work and training time. </w:t>
      </w:r>
      <w:r w:rsidR="00F91611" w:rsidRPr="00D3492B">
        <w:rPr>
          <w:sz w:val="22"/>
        </w:rPr>
        <w:t xml:space="preserve">Existing </w:t>
      </w:r>
      <w:r w:rsidR="001E01CD">
        <w:rPr>
          <w:sz w:val="22"/>
        </w:rPr>
        <w:t>employee</w:t>
      </w:r>
      <w:r w:rsidR="00D07F4A" w:rsidRPr="00D3492B">
        <w:rPr>
          <w:sz w:val="22"/>
        </w:rPr>
        <w:t>s remain on the same terms and conditions</w:t>
      </w:r>
    </w:p>
    <w:p w14:paraId="271C9D76" w14:textId="6D5F78F8" w:rsidR="00C43808" w:rsidRPr="00D3492B" w:rsidRDefault="00C43808" w:rsidP="00A75B72">
      <w:pPr>
        <w:pStyle w:val="Paragraph"/>
        <w:numPr>
          <w:ilvl w:val="0"/>
          <w:numId w:val="11"/>
        </w:numPr>
        <w:rPr>
          <w:sz w:val="22"/>
        </w:rPr>
      </w:pPr>
      <w:r w:rsidRPr="00D3492B">
        <w:rPr>
          <w:sz w:val="22"/>
        </w:rPr>
        <w:t>Mentoring –</w:t>
      </w:r>
      <w:r w:rsidR="00E23AE7" w:rsidRPr="00D3492B">
        <w:rPr>
          <w:sz w:val="22"/>
        </w:rPr>
        <w:t xml:space="preserve"> </w:t>
      </w:r>
      <w:r w:rsidRPr="00D3492B">
        <w:rPr>
          <w:sz w:val="22"/>
        </w:rPr>
        <w:t>a member of your team must make time to support the</w:t>
      </w:r>
      <w:r w:rsidR="00FF3966" w:rsidRPr="00D3492B">
        <w:rPr>
          <w:sz w:val="22"/>
        </w:rPr>
        <w:t xml:space="preserve"> </w:t>
      </w:r>
      <w:r w:rsidRPr="00D3492B">
        <w:rPr>
          <w:sz w:val="22"/>
        </w:rPr>
        <w:t>person on the apprenticeship and regularly liaise with the training provider.</w:t>
      </w:r>
      <w:r w:rsidR="00FF3966" w:rsidRPr="00D3492B">
        <w:rPr>
          <w:sz w:val="22"/>
        </w:rPr>
        <w:t xml:space="preserve"> </w:t>
      </w:r>
      <w:r w:rsidRPr="00D3492B">
        <w:rPr>
          <w:sz w:val="22"/>
        </w:rPr>
        <w:t>Think about how this could work within existing processes in your company</w:t>
      </w:r>
      <w:r w:rsidR="00FF3966" w:rsidRPr="00D3492B">
        <w:rPr>
          <w:sz w:val="22"/>
        </w:rPr>
        <w:t xml:space="preserve"> </w:t>
      </w:r>
      <w:r w:rsidRPr="00D3492B">
        <w:rPr>
          <w:sz w:val="22"/>
        </w:rPr>
        <w:t>and how being a mentor could also develop your future first line managers</w:t>
      </w:r>
    </w:p>
    <w:p w14:paraId="06342B28" w14:textId="02B0B975" w:rsidR="00C43808" w:rsidRPr="00D3492B" w:rsidRDefault="00C43808" w:rsidP="00A75B72">
      <w:pPr>
        <w:pStyle w:val="Paragraph"/>
        <w:numPr>
          <w:ilvl w:val="0"/>
          <w:numId w:val="11"/>
        </w:numPr>
        <w:rPr>
          <w:sz w:val="22"/>
        </w:rPr>
      </w:pPr>
      <w:r w:rsidRPr="00D3492B">
        <w:rPr>
          <w:sz w:val="22"/>
        </w:rPr>
        <w:t>Off-the-job – The apprentice is training away from their general duties.</w:t>
      </w:r>
      <w:r w:rsidR="00031ADA" w:rsidRPr="00D3492B">
        <w:rPr>
          <w:sz w:val="22"/>
        </w:rPr>
        <w:t xml:space="preserve"> </w:t>
      </w:r>
      <w:r w:rsidRPr="00D3492B">
        <w:rPr>
          <w:sz w:val="22"/>
        </w:rPr>
        <w:t>This means they are not on their workstation doing their day job. Think about how you will see a return on investment for this time</w:t>
      </w:r>
    </w:p>
    <w:p w14:paraId="4F52DB36" w14:textId="50C77E9E" w:rsidR="00A80F10" w:rsidRPr="00D3492B" w:rsidRDefault="00C43808" w:rsidP="00A75B72">
      <w:pPr>
        <w:pStyle w:val="Paragraph"/>
        <w:numPr>
          <w:ilvl w:val="0"/>
          <w:numId w:val="11"/>
        </w:numPr>
        <w:rPr>
          <w:sz w:val="22"/>
        </w:rPr>
      </w:pPr>
      <w:r w:rsidRPr="00D3492B">
        <w:rPr>
          <w:sz w:val="22"/>
        </w:rPr>
        <w:t xml:space="preserve">Company costs – occasionally there are other costs companies face </w:t>
      </w:r>
      <w:r w:rsidR="000C2E25" w:rsidRPr="00D3492B">
        <w:rPr>
          <w:sz w:val="22"/>
        </w:rPr>
        <w:t>when offering</w:t>
      </w:r>
      <w:r w:rsidRPr="00D3492B">
        <w:rPr>
          <w:sz w:val="22"/>
        </w:rPr>
        <w:t xml:space="preserve"> apprenticeships. This could be an increase in insurance for taking on</w:t>
      </w:r>
      <w:r w:rsidR="00FF3966" w:rsidRPr="00D3492B">
        <w:rPr>
          <w:sz w:val="22"/>
        </w:rPr>
        <w:t xml:space="preserve"> </w:t>
      </w:r>
      <w:r w:rsidRPr="00D3492B">
        <w:rPr>
          <w:sz w:val="22"/>
        </w:rPr>
        <w:t>unqualified workers, expenses for overnight off-the-job training, etc. Think</w:t>
      </w:r>
      <w:r w:rsidR="00FF3966" w:rsidRPr="00D3492B">
        <w:rPr>
          <w:sz w:val="22"/>
        </w:rPr>
        <w:t xml:space="preserve"> </w:t>
      </w:r>
      <w:r w:rsidRPr="00D3492B">
        <w:rPr>
          <w:sz w:val="22"/>
        </w:rPr>
        <w:t>about your individual business</w:t>
      </w:r>
    </w:p>
    <w:p w14:paraId="5CDDF99D" w14:textId="77777777" w:rsidR="00CE5727" w:rsidRDefault="00CE5727">
      <w:pPr>
        <w:rPr>
          <w:color w:val="1C1C1C"/>
        </w:rPr>
      </w:pPr>
    </w:p>
    <w:p w14:paraId="7ADB3FF8" w14:textId="77777777" w:rsidR="00EC43E3" w:rsidRPr="00667D9B" w:rsidRDefault="00EC43E3" w:rsidP="00EC43E3"/>
    <w:p w14:paraId="414C4457" w14:textId="1DB066AE" w:rsidR="00EC43E3" w:rsidRPr="00300329" w:rsidRDefault="00300329" w:rsidP="00667D9B">
      <w:pPr>
        <w:ind w:firstLine="720"/>
        <w:rPr>
          <w:b/>
          <w:bCs/>
          <w:color w:val="1C1C1C"/>
        </w:rPr>
      </w:pPr>
      <w:r>
        <w:rPr>
          <w:b/>
          <w:bCs/>
          <w:color w:val="1C1C1C"/>
        </w:rPr>
        <w:t xml:space="preserve">On the next </w:t>
      </w:r>
      <w:r w:rsidR="004738F1">
        <w:rPr>
          <w:b/>
          <w:bCs/>
          <w:color w:val="1C1C1C"/>
        </w:rPr>
        <w:t xml:space="preserve">few </w:t>
      </w:r>
      <w:r>
        <w:rPr>
          <w:b/>
          <w:bCs/>
          <w:color w:val="1C1C1C"/>
        </w:rPr>
        <w:t>page</w:t>
      </w:r>
      <w:r w:rsidR="004738F1">
        <w:rPr>
          <w:b/>
          <w:bCs/>
          <w:color w:val="1C1C1C"/>
        </w:rPr>
        <w:t>s</w:t>
      </w:r>
      <w:r w:rsidR="00A45517" w:rsidRPr="00300329">
        <w:rPr>
          <w:b/>
          <w:bCs/>
          <w:color w:val="1C1C1C"/>
        </w:rPr>
        <w:t xml:space="preserve"> is</w:t>
      </w:r>
      <w:r w:rsidR="00D14C9D" w:rsidRPr="00300329">
        <w:rPr>
          <w:b/>
          <w:bCs/>
          <w:color w:val="1C1C1C"/>
        </w:rPr>
        <w:t xml:space="preserve"> a list </w:t>
      </w:r>
      <w:r w:rsidR="00667D9B" w:rsidRPr="00300329">
        <w:rPr>
          <w:b/>
          <w:bCs/>
          <w:color w:val="1C1C1C"/>
        </w:rPr>
        <w:t>of funding</w:t>
      </w:r>
      <w:r w:rsidR="00A45517" w:rsidRPr="00300329">
        <w:rPr>
          <w:b/>
          <w:bCs/>
          <w:color w:val="1C1C1C"/>
        </w:rPr>
        <w:t xml:space="preserve"> that is available to help with </w:t>
      </w:r>
      <w:r w:rsidR="006F6B00" w:rsidRPr="00300329">
        <w:rPr>
          <w:b/>
          <w:bCs/>
          <w:color w:val="1C1C1C"/>
        </w:rPr>
        <w:t>cost</w:t>
      </w:r>
      <w:r w:rsidR="00D14C9D" w:rsidRPr="00300329">
        <w:rPr>
          <w:b/>
          <w:bCs/>
          <w:color w:val="1C1C1C"/>
        </w:rPr>
        <w:t>s</w:t>
      </w:r>
      <w:r w:rsidR="006F6B00" w:rsidRPr="00300329">
        <w:rPr>
          <w:b/>
          <w:bCs/>
          <w:color w:val="1C1C1C"/>
        </w:rPr>
        <w:t xml:space="preserve"> mentioned above</w:t>
      </w:r>
      <w:r w:rsidR="00D14C9D" w:rsidRPr="00300329">
        <w:rPr>
          <w:b/>
          <w:bCs/>
          <w:color w:val="1C1C1C"/>
        </w:rPr>
        <w:t>.</w:t>
      </w:r>
    </w:p>
    <w:p w14:paraId="56012AA0" w14:textId="25E6A801" w:rsidR="00EC43E3" w:rsidRPr="00667D9B" w:rsidRDefault="00EC43E3" w:rsidP="00667D9B">
      <w:pPr>
        <w:tabs>
          <w:tab w:val="left" w:pos="735"/>
        </w:tabs>
        <w:sectPr w:rsidR="00EC43E3" w:rsidRPr="00667D9B" w:rsidSect="009A3E1B">
          <w:headerReference w:type="default" r:id="rId45"/>
          <w:footerReference w:type="default" r:id="rId46"/>
          <w:pgSz w:w="11906" w:h="16838"/>
          <w:pgMar w:top="1532" w:right="720" w:bottom="1560" w:left="720" w:header="709" w:footer="112" w:gutter="0"/>
          <w:cols w:space="708"/>
          <w:docGrid w:linePitch="360"/>
        </w:sectPr>
      </w:pPr>
      <w:r>
        <w:tab/>
      </w:r>
    </w:p>
    <w:p w14:paraId="533662EF" w14:textId="42851999" w:rsidR="00A80F10" w:rsidRDefault="00A80F10"/>
    <w:p w14:paraId="274BBE03" w14:textId="7B6F8AFB" w:rsidR="0074570B" w:rsidRPr="00CE5727" w:rsidRDefault="0074570B" w:rsidP="00CE5727">
      <w:pPr>
        <w:pStyle w:val="Heading2"/>
      </w:pPr>
      <w:bookmarkStart w:id="27" w:name="_Toc120271820"/>
      <w:r w:rsidRPr="00CE5727">
        <w:t>Funding</w:t>
      </w:r>
      <w:bookmarkEnd w:id="27"/>
      <w:r w:rsidRPr="00CE5727">
        <w:t xml:space="preserve"> </w:t>
      </w:r>
    </w:p>
    <w:tbl>
      <w:tblPr>
        <w:tblStyle w:val="TableGrid"/>
        <w:tblpPr w:leftFromText="180" w:rightFromText="180" w:vertAnchor="text" w:tblpX="720" w:tblpY="1"/>
        <w:tblOverlap w:val="never"/>
        <w:tblW w:w="13734" w:type="dxa"/>
        <w:tblLook w:val="04A0" w:firstRow="1" w:lastRow="0" w:firstColumn="1" w:lastColumn="0" w:noHBand="0" w:noVBand="1"/>
      </w:tblPr>
      <w:tblGrid>
        <w:gridCol w:w="3485"/>
        <w:gridCol w:w="5713"/>
        <w:gridCol w:w="4536"/>
      </w:tblGrid>
      <w:tr w:rsidR="00F25425" w:rsidRPr="00D3492B" w14:paraId="751EC221" w14:textId="77777777" w:rsidTr="00D3492B">
        <w:tc>
          <w:tcPr>
            <w:tcW w:w="3485" w:type="dxa"/>
          </w:tcPr>
          <w:p w14:paraId="72D9430E" w14:textId="53F56BFE" w:rsidR="0074570B" w:rsidRPr="00D3492B" w:rsidRDefault="0074570B" w:rsidP="00D3492B">
            <w:pPr>
              <w:pStyle w:val="Paragraph"/>
              <w:spacing w:before="0"/>
              <w:jc w:val="left"/>
              <w:rPr>
                <w:sz w:val="22"/>
              </w:rPr>
            </w:pPr>
            <w:r w:rsidRPr="00D3492B">
              <w:rPr>
                <w:b/>
                <w:bCs/>
                <w:sz w:val="22"/>
              </w:rPr>
              <w:t>Non-Levy Employers -</w:t>
            </w:r>
            <w:r w:rsidRPr="00D3492B">
              <w:rPr>
                <w:sz w:val="22"/>
              </w:rPr>
              <w:t xml:space="preserve"> </w:t>
            </w:r>
            <w:r w:rsidRPr="00D3492B">
              <w:rPr>
                <w:b/>
                <w:bCs/>
                <w:sz w:val="22"/>
              </w:rPr>
              <w:t>Levy Transfer</w:t>
            </w:r>
          </w:p>
        </w:tc>
        <w:tc>
          <w:tcPr>
            <w:tcW w:w="5713" w:type="dxa"/>
          </w:tcPr>
          <w:p w14:paraId="13EE77A2" w14:textId="572BD30D" w:rsidR="0074570B" w:rsidRPr="00D3492B" w:rsidRDefault="0074570B" w:rsidP="00D3492B">
            <w:pPr>
              <w:pStyle w:val="Paragraph"/>
              <w:rPr>
                <w:sz w:val="20"/>
                <w:szCs w:val="20"/>
              </w:rPr>
            </w:pPr>
            <w:r w:rsidRPr="00D3492B">
              <w:rPr>
                <w:sz w:val="20"/>
                <w:szCs w:val="20"/>
              </w:rPr>
              <w:t>Apprenticeships can be funded by a levy paying employer transferring up to 25% of their unused levy to a different employer. Transferred funds are used to pay for 100% of the training and assessment costs of the apprenticeship up to the funding band maximum.</w:t>
            </w:r>
            <w:r w:rsidRPr="00D3492B">
              <w:rPr>
                <w:rFonts w:ascii="Calibri" w:eastAsia="Calibri" w:hAnsi="Calibri" w:cs="Calibri"/>
                <w:sz w:val="20"/>
                <w:szCs w:val="20"/>
              </w:rPr>
              <w:t xml:space="preserve"> </w:t>
            </w:r>
            <w:r w:rsidRPr="00D3492B">
              <w:rPr>
                <w:sz w:val="20"/>
                <w:szCs w:val="20"/>
              </w:rPr>
              <w:t xml:space="preserve"> </w:t>
            </w:r>
            <w:r w:rsidRPr="00D3492B">
              <w:rPr>
                <w:color w:val="FF0000"/>
                <w:sz w:val="20"/>
                <w:szCs w:val="20"/>
              </w:rPr>
              <w:t xml:space="preserve">Please note this </w:t>
            </w:r>
            <w:r w:rsidR="00200E90" w:rsidRPr="00D3492B">
              <w:rPr>
                <w:color w:val="FF0000"/>
                <w:sz w:val="20"/>
                <w:szCs w:val="20"/>
              </w:rPr>
              <w:t>cannot be</w:t>
            </w:r>
            <w:r w:rsidRPr="00D3492B">
              <w:rPr>
                <w:color w:val="FF0000"/>
                <w:sz w:val="20"/>
                <w:szCs w:val="20"/>
              </w:rPr>
              <w:t xml:space="preserve"> guaranteed</w:t>
            </w:r>
          </w:p>
        </w:tc>
        <w:tc>
          <w:tcPr>
            <w:tcW w:w="4536" w:type="dxa"/>
          </w:tcPr>
          <w:p w14:paraId="3E704BF5" w14:textId="77777777" w:rsidR="0074570B" w:rsidRPr="00D3492B" w:rsidRDefault="0074570B" w:rsidP="00D3492B">
            <w:pPr>
              <w:pStyle w:val="Paragraph"/>
              <w:rPr>
                <w:sz w:val="20"/>
                <w:szCs w:val="20"/>
              </w:rPr>
            </w:pPr>
          </w:p>
        </w:tc>
      </w:tr>
      <w:tr w:rsidR="00F25425" w:rsidRPr="00D3492B" w14:paraId="7C685B67" w14:textId="77777777" w:rsidTr="00D3492B">
        <w:tc>
          <w:tcPr>
            <w:tcW w:w="3485" w:type="dxa"/>
          </w:tcPr>
          <w:p w14:paraId="380A5ACF" w14:textId="62BEFDBD" w:rsidR="0074570B" w:rsidRPr="00D3492B" w:rsidRDefault="0074570B" w:rsidP="00D3492B">
            <w:pPr>
              <w:pStyle w:val="Paragraph"/>
              <w:spacing w:before="0"/>
              <w:jc w:val="left"/>
              <w:rPr>
                <w:sz w:val="22"/>
              </w:rPr>
            </w:pPr>
            <w:r w:rsidRPr="00D3492B">
              <w:rPr>
                <w:b/>
                <w:bCs/>
                <w:sz w:val="22"/>
              </w:rPr>
              <w:t>Non-Levy Employers</w:t>
            </w:r>
            <w:r w:rsidRPr="00D3492B">
              <w:rPr>
                <w:sz w:val="22"/>
              </w:rPr>
              <w:t xml:space="preserve"> </w:t>
            </w:r>
            <w:r w:rsidRPr="00D3492B">
              <w:rPr>
                <w:b/>
                <w:bCs/>
                <w:sz w:val="22"/>
              </w:rPr>
              <w:t>-</w:t>
            </w:r>
            <w:r w:rsidRPr="00D3492B">
              <w:rPr>
                <w:sz w:val="22"/>
              </w:rPr>
              <w:t xml:space="preserve"> </w:t>
            </w:r>
            <w:r w:rsidRPr="00D3492B">
              <w:rPr>
                <w:b/>
                <w:bCs/>
                <w:sz w:val="22"/>
              </w:rPr>
              <w:t>Pledge</w:t>
            </w:r>
          </w:p>
        </w:tc>
        <w:tc>
          <w:tcPr>
            <w:tcW w:w="5713" w:type="dxa"/>
          </w:tcPr>
          <w:p w14:paraId="004A838E" w14:textId="474C6D58" w:rsidR="0074570B" w:rsidRPr="00D3492B" w:rsidRDefault="0074570B" w:rsidP="00D3492B">
            <w:pPr>
              <w:pStyle w:val="Paragraph"/>
              <w:rPr>
                <w:sz w:val="20"/>
                <w:szCs w:val="20"/>
              </w:rPr>
            </w:pPr>
            <w:r w:rsidRPr="00D3492B">
              <w:rPr>
                <w:sz w:val="20"/>
                <w:szCs w:val="20"/>
              </w:rPr>
              <w:t xml:space="preserve">Levy-paying businesses who pay the apprenticeship levy can pledge up to 25% of their unspent levy funds to a business of their choice. Care Providers (employers) can apply to receive a transfer of funds to cover 100% of your apprenticeship training and assessment costs (up to the funding band maximum). </w:t>
            </w:r>
            <w:r w:rsidRPr="00D3492B">
              <w:rPr>
                <w:color w:val="FF0000"/>
                <w:sz w:val="20"/>
                <w:szCs w:val="20"/>
              </w:rPr>
              <w:t xml:space="preserve">Please note this </w:t>
            </w:r>
            <w:r w:rsidR="002A3085" w:rsidRPr="00D3492B">
              <w:rPr>
                <w:color w:val="FF0000"/>
                <w:sz w:val="20"/>
                <w:szCs w:val="20"/>
              </w:rPr>
              <w:t>cannot be</w:t>
            </w:r>
            <w:r w:rsidRPr="00D3492B">
              <w:rPr>
                <w:color w:val="FF0000"/>
                <w:sz w:val="20"/>
                <w:szCs w:val="20"/>
              </w:rPr>
              <w:t xml:space="preserve"> guaranteed </w:t>
            </w:r>
          </w:p>
        </w:tc>
        <w:tc>
          <w:tcPr>
            <w:tcW w:w="4536" w:type="dxa"/>
          </w:tcPr>
          <w:p w14:paraId="45A59595" w14:textId="41A387A0" w:rsidR="0074570B" w:rsidRPr="009103F6" w:rsidRDefault="0074570B" w:rsidP="00D3492B">
            <w:pPr>
              <w:pStyle w:val="Paragraph"/>
              <w:rPr>
                <w:sz w:val="20"/>
                <w:szCs w:val="20"/>
              </w:rPr>
            </w:pPr>
            <w:r w:rsidRPr="00D3492B">
              <w:rPr>
                <w:sz w:val="20"/>
                <w:szCs w:val="20"/>
              </w:rPr>
              <w:t xml:space="preserve">The employer will need to </w:t>
            </w:r>
            <w:hyperlink r:id="rId47" w:history="1">
              <w:r w:rsidRPr="00D3492B">
                <w:rPr>
                  <w:rStyle w:val="Hyperlink"/>
                  <w:sz w:val="20"/>
                  <w:szCs w:val="20"/>
                </w:rPr>
                <w:t>create an apprenticeship service account</w:t>
              </w:r>
            </w:hyperlink>
          </w:p>
        </w:tc>
      </w:tr>
      <w:tr w:rsidR="00F25425" w:rsidRPr="00D3492B" w14:paraId="09CA5D5B" w14:textId="77777777" w:rsidTr="00D3492B">
        <w:tc>
          <w:tcPr>
            <w:tcW w:w="3485" w:type="dxa"/>
          </w:tcPr>
          <w:p w14:paraId="4A878AAF" w14:textId="613B31E7" w:rsidR="0074570B" w:rsidRPr="00D3492B" w:rsidRDefault="0074570B" w:rsidP="00D3492B">
            <w:pPr>
              <w:pStyle w:val="Paragraph"/>
              <w:spacing w:before="0"/>
              <w:jc w:val="left"/>
              <w:rPr>
                <w:sz w:val="22"/>
              </w:rPr>
            </w:pPr>
            <w:r w:rsidRPr="00D3492B">
              <w:rPr>
                <w:b/>
                <w:bCs/>
                <w:sz w:val="22"/>
              </w:rPr>
              <w:t>Non-Levy</w:t>
            </w:r>
            <w:r w:rsidR="00E83FA2" w:rsidRPr="00D3492B">
              <w:rPr>
                <w:b/>
                <w:bCs/>
                <w:sz w:val="22"/>
              </w:rPr>
              <w:t xml:space="preserve"> </w:t>
            </w:r>
            <w:r w:rsidRPr="00D3492B">
              <w:rPr>
                <w:b/>
                <w:bCs/>
                <w:sz w:val="22"/>
              </w:rPr>
              <w:t>Employers</w:t>
            </w:r>
            <w:r w:rsidRPr="00D3492B">
              <w:rPr>
                <w:sz w:val="22"/>
              </w:rPr>
              <w:t xml:space="preserve"> </w:t>
            </w:r>
            <w:r w:rsidRPr="00D3492B">
              <w:rPr>
                <w:b/>
                <w:bCs/>
                <w:sz w:val="22"/>
              </w:rPr>
              <w:t>Funding Reservation</w:t>
            </w:r>
          </w:p>
        </w:tc>
        <w:tc>
          <w:tcPr>
            <w:tcW w:w="5713" w:type="dxa"/>
          </w:tcPr>
          <w:p w14:paraId="4CE0369D" w14:textId="25CC05F9" w:rsidR="0074570B" w:rsidRPr="00D3492B" w:rsidRDefault="0074570B" w:rsidP="00D3492B">
            <w:pPr>
              <w:pStyle w:val="Paragraph"/>
              <w:rPr>
                <w:sz w:val="20"/>
                <w:szCs w:val="20"/>
              </w:rPr>
            </w:pPr>
            <w:r w:rsidRPr="00D3492B">
              <w:rPr>
                <w:color w:val="auto"/>
                <w:sz w:val="20"/>
                <w:szCs w:val="20"/>
              </w:rPr>
              <w:t>A</w:t>
            </w:r>
            <w:r w:rsidRPr="00D3492B">
              <w:rPr>
                <w:sz w:val="20"/>
                <w:szCs w:val="20"/>
              </w:rPr>
              <w:t xml:space="preserve"> care provider (employer) that doesn’t pay the apprenticeship levy, pay just 5% towards the cost of training and assessing an apprentice. The government will pay the remaining 95% up to </w:t>
            </w:r>
            <w:r w:rsidRPr="00D3492B">
              <w:rPr>
                <w:sz w:val="20"/>
                <w:szCs w:val="20"/>
              </w:rPr>
              <w:lastRenderedPageBreak/>
              <w:t xml:space="preserve">the funding band maximum. The employer will pay the training provider directly and agree on a payment schedule. </w:t>
            </w:r>
          </w:p>
        </w:tc>
        <w:tc>
          <w:tcPr>
            <w:tcW w:w="4536" w:type="dxa"/>
          </w:tcPr>
          <w:p w14:paraId="509BF31C" w14:textId="67AB1775" w:rsidR="0074570B" w:rsidRPr="00D3492B" w:rsidRDefault="0074570B" w:rsidP="00D3492B">
            <w:pPr>
              <w:pStyle w:val="Paragraph"/>
              <w:rPr>
                <w:sz w:val="20"/>
                <w:szCs w:val="20"/>
              </w:rPr>
            </w:pPr>
            <w:r w:rsidRPr="00D3492B">
              <w:rPr>
                <w:sz w:val="20"/>
                <w:szCs w:val="20"/>
              </w:rPr>
              <w:lastRenderedPageBreak/>
              <w:t xml:space="preserve">The employer will need to </w:t>
            </w:r>
            <w:hyperlink r:id="rId48" w:history="1">
              <w:r w:rsidRPr="00D3492B">
                <w:rPr>
                  <w:rStyle w:val="Hyperlink"/>
                  <w:sz w:val="20"/>
                  <w:szCs w:val="20"/>
                </w:rPr>
                <w:t>create an apprenticeship service account</w:t>
              </w:r>
            </w:hyperlink>
            <w:r w:rsidRPr="009103F6">
              <w:rPr>
                <w:sz w:val="20"/>
                <w:szCs w:val="20"/>
              </w:rPr>
              <w:t xml:space="preserve"> to reserve apprenticeship funding</w:t>
            </w:r>
          </w:p>
        </w:tc>
      </w:tr>
      <w:tr w:rsidR="00F25425" w:rsidRPr="00D3492B" w14:paraId="427C6212" w14:textId="77777777" w:rsidTr="00D3492B">
        <w:tc>
          <w:tcPr>
            <w:tcW w:w="3485" w:type="dxa"/>
          </w:tcPr>
          <w:p w14:paraId="336C19EA" w14:textId="266ABA55" w:rsidR="0074570B" w:rsidRPr="00D3492B" w:rsidRDefault="00234905" w:rsidP="00D3492B">
            <w:pPr>
              <w:pStyle w:val="Paragraph"/>
              <w:rPr>
                <w:sz w:val="22"/>
              </w:rPr>
            </w:pPr>
            <w:r w:rsidRPr="00D3492B">
              <w:rPr>
                <w:b/>
                <w:bCs/>
                <w:sz w:val="22"/>
              </w:rPr>
              <w:t>Employers with fewer than 50 people</w:t>
            </w:r>
          </w:p>
        </w:tc>
        <w:tc>
          <w:tcPr>
            <w:tcW w:w="5713" w:type="dxa"/>
          </w:tcPr>
          <w:p w14:paraId="552B0624" w14:textId="45E89613" w:rsidR="0074570B" w:rsidRPr="00D3492B" w:rsidRDefault="00234905" w:rsidP="00D3492B">
            <w:pPr>
              <w:pStyle w:val="Paragraph"/>
              <w:ind w:left="77"/>
              <w:rPr>
                <w:sz w:val="20"/>
                <w:szCs w:val="20"/>
              </w:rPr>
            </w:pPr>
            <w:r w:rsidRPr="00D3492B">
              <w:rPr>
                <w:sz w:val="20"/>
                <w:szCs w:val="20"/>
              </w:rPr>
              <w:t xml:space="preserve">Employers can train, at no cost, apprentices who are aged 16-18, or apprentices who are aged 19-24 who have previously been in care or who have an Education, Health and Care plan. These employers are not required to contribute the 5% co-investment; instead, the government will pay 100% of the training costs for these individuals up to the funding band maximum. </w:t>
            </w:r>
          </w:p>
        </w:tc>
        <w:tc>
          <w:tcPr>
            <w:tcW w:w="4536" w:type="dxa"/>
          </w:tcPr>
          <w:p w14:paraId="6E976EA3" w14:textId="51B27ED5" w:rsidR="0074570B" w:rsidRPr="009103F6" w:rsidRDefault="00234905" w:rsidP="00D3492B">
            <w:pPr>
              <w:pStyle w:val="Paragraph"/>
              <w:rPr>
                <w:sz w:val="20"/>
                <w:szCs w:val="20"/>
              </w:rPr>
            </w:pPr>
            <w:r w:rsidRPr="00D3492B">
              <w:rPr>
                <w:sz w:val="20"/>
                <w:szCs w:val="20"/>
              </w:rPr>
              <w:t xml:space="preserve">The employer will need to </w:t>
            </w:r>
            <w:hyperlink r:id="rId49" w:history="1">
              <w:r w:rsidRPr="00D3492B">
                <w:rPr>
                  <w:rStyle w:val="Hyperlink"/>
                  <w:sz w:val="20"/>
                  <w:szCs w:val="20"/>
                </w:rPr>
                <w:t>create an apprenticeship service account</w:t>
              </w:r>
            </w:hyperlink>
          </w:p>
        </w:tc>
      </w:tr>
      <w:tr w:rsidR="00F25425" w:rsidRPr="00D3492B" w14:paraId="2ABEB19E" w14:textId="77777777" w:rsidTr="00D3492B">
        <w:tc>
          <w:tcPr>
            <w:tcW w:w="3485" w:type="dxa"/>
          </w:tcPr>
          <w:p w14:paraId="38CB13F2" w14:textId="2C9BABF9" w:rsidR="0074570B" w:rsidRPr="00D3492B" w:rsidRDefault="00234905" w:rsidP="00D3492B">
            <w:pPr>
              <w:pStyle w:val="Paragraph"/>
              <w:rPr>
                <w:sz w:val="22"/>
              </w:rPr>
            </w:pPr>
            <w:r w:rsidRPr="00D3492B">
              <w:rPr>
                <w:b/>
                <w:bCs/>
                <w:sz w:val="22"/>
              </w:rPr>
              <w:t>Employers can apply for an incentive payment</w:t>
            </w:r>
          </w:p>
        </w:tc>
        <w:tc>
          <w:tcPr>
            <w:tcW w:w="5713" w:type="dxa"/>
          </w:tcPr>
          <w:p w14:paraId="61C908B9" w14:textId="09C84404" w:rsidR="0074570B" w:rsidRPr="00D3492B" w:rsidRDefault="00E83FA2" w:rsidP="00D3492B">
            <w:pPr>
              <w:pStyle w:val="Paragraph"/>
              <w:ind w:left="77"/>
              <w:rPr>
                <w:sz w:val="20"/>
                <w:szCs w:val="20"/>
              </w:rPr>
            </w:pPr>
            <w:r w:rsidRPr="00D3492B">
              <w:rPr>
                <w:sz w:val="20"/>
                <w:szCs w:val="20"/>
              </w:rPr>
              <w:t>Apply for a</w:t>
            </w:r>
            <w:r w:rsidR="00234905" w:rsidRPr="00D3492B">
              <w:rPr>
                <w:sz w:val="20"/>
                <w:szCs w:val="20"/>
              </w:rPr>
              <w:t xml:space="preserve"> £1,000 for taking on an apprentice who </w:t>
            </w:r>
            <w:r w:rsidR="002A3085" w:rsidRPr="00D3492B">
              <w:rPr>
                <w:sz w:val="20"/>
                <w:szCs w:val="20"/>
              </w:rPr>
              <w:t>is:</w:t>
            </w:r>
            <w:r w:rsidR="00234905" w:rsidRPr="00D3492B">
              <w:rPr>
                <w:sz w:val="20"/>
                <w:szCs w:val="20"/>
              </w:rPr>
              <w:t xml:space="preserve"> aged 16 to 18 years old. Aged 19- 25 and has an education, health and care plan or has been in the care of their local authority. This £1000 payment will be paid to your training provider and you will receive it from them. The first payment of £500 should be paid to the employer by the training provider after 90 days of the apprenticeship training start date. The final payment of £500 should be paid to the employer by the training provider after 365 days of the apprenticeship training start date. </w:t>
            </w:r>
          </w:p>
        </w:tc>
        <w:tc>
          <w:tcPr>
            <w:tcW w:w="4536" w:type="dxa"/>
          </w:tcPr>
          <w:p w14:paraId="78608AED" w14:textId="60A50E72" w:rsidR="0074570B" w:rsidRPr="009103F6" w:rsidRDefault="00E83FA2" w:rsidP="00D3492B">
            <w:pPr>
              <w:pStyle w:val="Paragraph"/>
              <w:rPr>
                <w:sz w:val="20"/>
                <w:szCs w:val="20"/>
              </w:rPr>
            </w:pPr>
            <w:r w:rsidRPr="00D3492B">
              <w:rPr>
                <w:sz w:val="20"/>
                <w:szCs w:val="20"/>
              </w:rPr>
              <w:t xml:space="preserve">The employer will need to </w:t>
            </w:r>
            <w:hyperlink r:id="rId50" w:history="1">
              <w:r w:rsidRPr="00D3492B">
                <w:rPr>
                  <w:rStyle w:val="Hyperlink"/>
                  <w:sz w:val="20"/>
                  <w:szCs w:val="20"/>
                </w:rPr>
                <w:t>create an apprenticeship service account</w:t>
              </w:r>
            </w:hyperlink>
          </w:p>
        </w:tc>
      </w:tr>
      <w:tr w:rsidR="00F25425" w:rsidRPr="00D3492B" w14:paraId="5280776D" w14:textId="77777777" w:rsidTr="00D3492B">
        <w:tc>
          <w:tcPr>
            <w:tcW w:w="3485" w:type="dxa"/>
          </w:tcPr>
          <w:p w14:paraId="70B0B643" w14:textId="029F16BF" w:rsidR="0074570B" w:rsidRPr="00D3492B" w:rsidRDefault="00E83FA2" w:rsidP="00D3492B">
            <w:pPr>
              <w:pStyle w:val="Paragraph"/>
              <w:spacing w:before="0"/>
              <w:jc w:val="left"/>
              <w:rPr>
                <w:sz w:val="22"/>
              </w:rPr>
            </w:pPr>
            <w:r w:rsidRPr="00D3492B">
              <w:rPr>
                <w:b/>
                <w:bCs/>
                <w:sz w:val="22"/>
              </w:rPr>
              <w:t>Skills For Care</w:t>
            </w:r>
          </w:p>
        </w:tc>
        <w:tc>
          <w:tcPr>
            <w:tcW w:w="5713" w:type="dxa"/>
          </w:tcPr>
          <w:p w14:paraId="464D2D90" w14:textId="357AE6C5" w:rsidR="0074570B" w:rsidRPr="00D3492B" w:rsidRDefault="00E83FA2" w:rsidP="00D3492B">
            <w:pPr>
              <w:pStyle w:val="ListParagraph"/>
              <w:spacing w:line="360" w:lineRule="auto"/>
              <w:ind w:left="40" w:firstLine="0"/>
              <w:rPr>
                <w:sz w:val="20"/>
                <w:szCs w:val="20"/>
              </w:rPr>
            </w:pPr>
            <w:r w:rsidRPr="00D3492B">
              <w:rPr>
                <w:color w:val="1C1C1C"/>
                <w:sz w:val="20"/>
                <w:szCs w:val="20"/>
              </w:rPr>
              <w:t xml:space="preserve">Supports the provision of high-quality care and the continuing professional development (CPD) of staff across the adult </w:t>
            </w:r>
            <w:r w:rsidRPr="00D3492B">
              <w:rPr>
                <w:color w:val="1C1C1C"/>
                <w:sz w:val="20"/>
                <w:szCs w:val="20"/>
              </w:rPr>
              <w:lastRenderedPageBreak/>
              <w:t xml:space="preserve">social care sector by providing a contribution towards the costs of vocational learning. Employers can also claim funding in two stages from the Workforce Development Fund (WDF) for learners on the Adult Care Worker, Lead Adult Care Worker, Lead Practitioner in Adult Care and Leader in Adult Care apprenticeship standards.     </w:t>
            </w:r>
          </w:p>
        </w:tc>
        <w:tc>
          <w:tcPr>
            <w:tcW w:w="4536" w:type="dxa"/>
          </w:tcPr>
          <w:p w14:paraId="7978F1FC" w14:textId="6BFE4FCC" w:rsidR="00E83FA2" w:rsidRPr="009103F6" w:rsidRDefault="00EF506F" w:rsidP="00D3492B">
            <w:pPr>
              <w:pStyle w:val="ListParagraph"/>
              <w:numPr>
                <w:ilvl w:val="0"/>
                <w:numId w:val="14"/>
              </w:numPr>
              <w:spacing w:after="0" w:line="360" w:lineRule="auto"/>
              <w:ind w:left="351" w:hanging="7"/>
              <w:contextualSpacing/>
              <w:rPr>
                <w:rStyle w:val="Hyperlink"/>
                <w:sz w:val="20"/>
                <w:szCs w:val="20"/>
              </w:rPr>
            </w:pPr>
            <w:hyperlink r:id="rId51" w:history="1">
              <w:r w:rsidR="00E83FA2" w:rsidRPr="00D3492B">
                <w:rPr>
                  <w:rStyle w:val="Hyperlink"/>
                  <w:sz w:val="20"/>
                  <w:szCs w:val="20"/>
                </w:rPr>
                <w:t xml:space="preserve">Workforce Development Fund </w:t>
              </w:r>
            </w:hyperlink>
          </w:p>
          <w:p w14:paraId="164841CB" w14:textId="77777777" w:rsidR="00C71019" w:rsidRPr="00D3492B" w:rsidRDefault="00C71019" w:rsidP="00D3492B">
            <w:pPr>
              <w:pStyle w:val="ListParagraph"/>
              <w:spacing w:after="0" w:line="360" w:lineRule="auto"/>
              <w:ind w:left="351" w:firstLine="0"/>
              <w:contextualSpacing/>
              <w:rPr>
                <w:rStyle w:val="Hyperlink"/>
                <w:sz w:val="20"/>
                <w:szCs w:val="20"/>
              </w:rPr>
            </w:pPr>
          </w:p>
          <w:p w14:paraId="2FE858D8" w14:textId="4A814BE6" w:rsidR="00E83FA2" w:rsidRPr="009103F6" w:rsidRDefault="004C31B6" w:rsidP="00D3492B">
            <w:pPr>
              <w:pStyle w:val="ListParagraph"/>
              <w:numPr>
                <w:ilvl w:val="0"/>
                <w:numId w:val="14"/>
              </w:numPr>
              <w:spacing w:after="0" w:line="360" w:lineRule="auto"/>
              <w:ind w:left="351" w:firstLine="0"/>
              <w:contextualSpacing/>
              <w:rPr>
                <w:rStyle w:val="Hyperlink"/>
                <w:sz w:val="20"/>
                <w:szCs w:val="20"/>
              </w:rPr>
            </w:pPr>
            <w:r w:rsidRPr="00D3492B">
              <w:rPr>
                <w:color w:val="1C1C1C"/>
                <w:sz w:val="20"/>
                <w:szCs w:val="20"/>
              </w:rPr>
              <w:lastRenderedPageBreak/>
              <w:t xml:space="preserve"> </w:t>
            </w:r>
            <w:r w:rsidR="00E83FA2" w:rsidRPr="00D3492B">
              <w:rPr>
                <w:color w:val="1C1C1C"/>
                <w:sz w:val="20"/>
                <w:szCs w:val="20"/>
              </w:rPr>
              <w:t>Adult Social Care Workforce Data Set (ASC-WDS</w:t>
            </w:r>
            <w:r w:rsidR="00E83FA2" w:rsidRPr="00D3492B">
              <w:rPr>
                <w:rFonts w:cstheme="minorHAnsi"/>
                <w:color w:val="1C1C1C"/>
                <w:sz w:val="20"/>
                <w:szCs w:val="20"/>
              </w:rPr>
              <w:t>)</w:t>
            </w:r>
            <w:r w:rsidR="00E83FA2" w:rsidRPr="00D3492B">
              <w:rPr>
                <w:rFonts w:eastAsia="Times New Roman" w:cstheme="minorHAnsi"/>
                <w:sz w:val="20"/>
                <w:szCs w:val="20"/>
                <w:lang w:eastAsia="en-GB"/>
              </w:rPr>
              <w:t xml:space="preserve"> </w:t>
            </w:r>
            <w:hyperlink r:id="rId52" w:history="1">
              <w:r w:rsidR="00E83FA2" w:rsidRPr="00D3492B">
                <w:rPr>
                  <w:rStyle w:val="Hyperlink"/>
                  <w:sz w:val="20"/>
                  <w:szCs w:val="20"/>
                </w:rPr>
                <w:t>- Create an Account</w:t>
              </w:r>
            </w:hyperlink>
          </w:p>
          <w:p w14:paraId="5D499C4E" w14:textId="77777777" w:rsidR="00C71019" w:rsidRPr="00D3492B" w:rsidRDefault="00C71019" w:rsidP="00D3492B">
            <w:pPr>
              <w:pStyle w:val="ListParagraph"/>
              <w:spacing w:after="0" w:line="360" w:lineRule="auto"/>
              <w:ind w:left="351" w:firstLine="0"/>
              <w:contextualSpacing/>
              <w:rPr>
                <w:rStyle w:val="Hyperlink"/>
                <w:sz w:val="20"/>
                <w:szCs w:val="20"/>
              </w:rPr>
            </w:pPr>
          </w:p>
          <w:p w14:paraId="7FA51987" w14:textId="77777777" w:rsidR="00E83FA2" w:rsidRPr="009103F6" w:rsidRDefault="00E83FA2" w:rsidP="00D3492B">
            <w:pPr>
              <w:pStyle w:val="ListParagraph"/>
              <w:numPr>
                <w:ilvl w:val="0"/>
                <w:numId w:val="14"/>
              </w:numPr>
              <w:spacing w:after="0" w:line="360" w:lineRule="auto"/>
              <w:ind w:left="351" w:firstLine="0"/>
              <w:contextualSpacing/>
              <w:rPr>
                <w:rStyle w:val="Hyperlink"/>
                <w:sz w:val="20"/>
                <w:szCs w:val="20"/>
              </w:rPr>
            </w:pPr>
            <w:r w:rsidRPr="00D3492B">
              <w:rPr>
                <w:color w:val="1C1C1C"/>
                <w:sz w:val="20"/>
                <w:szCs w:val="20"/>
              </w:rPr>
              <w:t>Funded Quals</w:t>
            </w:r>
            <w:r w:rsidRPr="00D3492B">
              <w:rPr>
                <w:rFonts w:ascii="Times New Roman" w:eastAsia="Times New Roman" w:hAnsi="Times New Roman" w:cs="Times New Roman"/>
                <w:sz w:val="20"/>
                <w:szCs w:val="20"/>
                <w:lang w:eastAsia="en-GB"/>
              </w:rPr>
              <w:t xml:space="preserve"> </w:t>
            </w:r>
            <w:r w:rsidRPr="00D3492B">
              <w:rPr>
                <w:rFonts w:asciiTheme="majorHAnsi" w:eastAsia="Times New Roman" w:hAnsiTheme="majorHAnsi" w:cstheme="majorHAnsi"/>
                <w:sz w:val="20"/>
                <w:szCs w:val="20"/>
                <w:lang w:eastAsia="en-GB"/>
              </w:rPr>
              <w:t xml:space="preserve">-  </w:t>
            </w:r>
            <w:hyperlink r:id="rId53" w:history="1">
              <w:r w:rsidRPr="00D3492B">
                <w:rPr>
                  <w:rStyle w:val="Hyperlink"/>
                  <w:sz w:val="20"/>
                  <w:szCs w:val="20"/>
                </w:rPr>
                <w:t xml:space="preserve">WDF Funded Quals </w:t>
              </w:r>
            </w:hyperlink>
          </w:p>
          <w:p w14:paraId="19D9C5A8" w14:textId="77777777" w:rsidR="0074570B" w:rsidRPr="00D3492B" w:rsidRDefault="0074570B" w:rsidP="00D3492B">
            <w:pPr>
              <w:pStyle w:val="Paragraph"/>
              <w:rPr>
                <w:sz w:val="20"/>
                <w:szCs w:val="20"/>
              </w:rPr>
            </w:pPr>
          </w:p>
        </w:tc>
      </w:tr>
      <w:tr w:rsidR="0016096A" w:rsidRPr="00D3492B" w14:paraId="3AF40516" w14:textId="77777777" w:rsidTr="00D3492B">
        <w:tc>
          <w:tcPr>
            <w:tcW w:w="3485" w:type="dxa"/>
          </w:tcPr>
          <w:p w14:paraId="57E2AF88" w14:textId="55A7EC11" w:rsidR="0016096A" w:rsidRPr="00D3492B" w:rsidRDefault="0016096A" w:rsidP="00D3492B">
            <w:pPr>
              <w:pStyle w:val="Paragraph"/>
              <w:spacing w:before="0"/>
              <w:jc w:val="left"/>
              <w:rPr>
                <w:b/>
                <w:bCs/>
                <w:sz w:val="22"/>
              </w:rPr>
            </w:pPr>
            <w:r w:rsidRPr="00D3492B">
              <w:rPr>
                <w:b/>
                <w:bCs/>
                <w:sz w:val="22"/>
              </w:rPr>
              <w:lastRenderedPageBreak/>
              <w:t>Functional Skills</w:t>
            </w:r>
          </w:p>
        </w:tc>
        <w:tc>
          <w:tcPr>
            <w:tcW w:w="5713" w:type="dxa"/>
          </w:tcPr>
          <w:p w14:paraId="2E74E45A" w14:textId="68A21C07" w:rsidR="0016096A" w:rsidRPr="00D3492B" w:rsidRDefault="00F25425" w:rsidP="00D3492B">
            <w:pPr>
              <w:pStyle w:val="ListParagraph"/>
              <w:spacing w:line="360" w:lineRule="auto"/>
              <w:ind w:left="40" w:firstLine="0"/>
              <w:rPr>
                <w:color w:val="1C1C1C"/>
                <w:sz w:val="20"/>
                <w:szCs w:val="20"/>
              </w:rPr>
            </w:pPr>
            <w:r w:rsidRPr="00D3492B">
              <w:rPr>
                <w:sz w:val="20"/>
                <w:szCs w:val="20"/>
              </w:rPr>
              <w:t>Lancashire Adult learning</w:t>
            </w:r>
            <w:r w:rsidR="0016096A" w:rsidRPr="00D3492B">
              <w:rPr>
                <w:sz w:val="20"/>
                <w:szCs w:val="20"/>
              </w:rPr>
              <w:t xml:space="preserve"> </w:t>
            </w:r>
            <w:r w:rsidR="0016096A" w:rsidRPr="00D3492B">
              <w:rPr>
                <w:color w:val="1C1C1C"/>
                <w:sz w:val="20"/>
                <w:szCs w:val="20"/>
              </w:rPr>
              <w:t xml:space="preserve">offer flexible free English and maths courses. To apply the </w:t>
            </w:r>
            <w:r w:rsidR="001E01CD">
              <w:rPr>
                <w:color w:val="1C1C1C"/>
                <w:sz w:val="20"/>
                <w:szCs w:val="20"/>
              </w:rPr>
              <w:t>employee</w:t>
            </w:r>
            <w:r w:rsidR="0016096A" w:rsidRPr="00D3492B">
              <w:rPr>
                <w:color w:val="1C1C1C"/>
                <w:sz w:val="20"/>
                <w:szCs w:val="20"/>
              </w:rPr>
              <w:t xml:space="preserve"> will need to create an account.  </w:t>
            </w:r>
          </w:p>
        </w:tc>
        <w:tc>
          <w:tcPr>
            <w:tcW w:w="4536" w:type="dxa"/>
          </w:tcPr>
          <w:p w14:paraId="55691268" w14:textId="6B8B411E" w:rsidR="0016096A" w:rsidRPr="009103F6" w:rsidRDefault="00EF506F" w:rsidP="00D3492B">
            <w:pPr>
              <w:pStyle w:val="ListParagraph"/>
              <w:spacing w:after="0"/>
              <w:ind w:left="209" w:firstLine="0"/>
              <w:contextualSpacing/>
              <w:rPr>
                <w:sz w:val="20"/>
                <w:szCs w:val="20"/>
              </w:rPr>
            </w:pPr>
            <w:hyperlink r:id="rId54" w:history="1">
              <w:r w:rsidR="00F25425" w:rsidRPr="00D3492B">
                <w:rPr>
                  <w:rStyle w:val="Hyperlink"/>
                  <w:sz w:val="20"/>
                  <w:szCs w:val="20"/>
                </w:rPr>
                <w:t>Lancashire Adult learning</w:t>
              </w:r>
            </w:hyperlink>
            <w:r w:rsidR="00F25425" w:rsidRPr="009103F6">
              <w:rPr>
                <w:sz w:val="20"/>
                <w:szCs w:val="20"/>
              </w:rPr>
              <w:t xml:space="preserve"> </w:t>
            </w:r>
          </w:p>
        </w:tc>
      </w:tr>
      <w:tr w:rsidR="00CE5727" w:rsidRPr="00D3492B" w14:paraId="5D2931B4" w14:textId="77777777" w:rsidTr="00D3492B">
        <w:trPr>
          <w:trHeight w:val="2568"/>
        </w:trPr>
        <w:tc>
          <w:tcPr>
            <w:tcW w:w="3485" w:type="dxa"/>
          </w:tcPr>
          <w:p w14:paraId="522EE81F" w14:textId="4A6DDA44" w:rsidR="0016096A" w:rsidRPr="00D3492B" w:rsidRDefault="0016096A" w:rsidP="00D3492B">
            <w:pPr>
              <w:pStyle w:val="Paragraph"/>
              <w:spacing w:before="0"/>
              <w:jc w:val="left"/>
              <w:rPr>
                <w:b/>
                <w:bCs/>
                <w:sz w:val="22"/>
              </w:rPr>
            </w:pPr>
            <w:r w:rsidRPr="00D3492B">
              <w:rPr>
                <w:b/>
                <w:bCs/>
                <w:sz w:val="22"/>
              </w:rPr>
              <w:t>Trainee Nursing Associate</w:t>
            </w:r>
          </w:p>
        </w:tc>
        <w:tc>
          <w:tcPr>
            <w:tcW w:w="5713" w:type="dxa"/>
          </w:tcPr>
          <w:p w14:paraId="1AA7CDC2" w14:textId="77777777" w:rsidR="0016096A" w:rsidRPr="00D3492B" w:rsidRDefault="0016096A" w:rsidP="00D3492B">
            <w:pPr>
              <w:pStyle w:val="ListParagraph"/>
              <w:spacing w:line="360" w:lineRule="auto"/>
              <w:ind w:left="40" w:firstLine="0"/>
              <w:rPr>
                <w:color w:val="1C1C1C"/>
                <w:sz w:val="20"/>
                <w:szCs w:val="20"/>
              </w:rPr>
            </w:pPr>
            <w:r w:rsidRPr="00D3492B">
              <w:rPr>
                <w:color w:val="1C1C1C"/>
                <w:sz w:val="20"/>
                <w:szCs w:val="20"/>
              </w:rPr>
              <w:t xml:space="preserve">TNAs commencing on the apprenticeship programme within Social Care on or before 31stMarch 2023: </w:t>
            </w:r>
          </w:p>
          <w:p w14:paraId="328D4326" w14:textId="4722A138" w:rsidR="0016096A" w:rsidRPr="00D3492B" w:rsidRDefault="0016096A" w:rsidP="00D3492B">
            <w:pPr>
              <w:pStyle w:val="Paragraph"/>
              <w:numPr>
                <w:ilvl w:val="0"/>
                <w:numId w:val="13"/>
              </w:numPr>
              <w:spacing w:before="0" w:after="120" w:line="240" w:lineRule="auto"/>
              <w:ind w:left="137" w:firstLine="272"/>
              <w:rPr>
                <w:sz w:val="20"/>
                <w:szCs w:val="20"/>
              </w:rPr>
            </w:pPr>
            <w:r w:rsidRPr="00D3492B">
              <w:rPr>
                <w:sz w:val="20"/>
                <w:szCs w:val="20"/>
              </w:rPr>
              <w:t>Each TNA will receive total funding of £8,000 over two years (£4,000 per year)</w:t>
            </w:r>
          </w:p>
          <w:p w14:paraId="6C8BDEDA" w14:textId="5FADBDC5" w:rsidR="0016096A" w:rsidRPr="00D3492B" w:rsidRDefault="0016096A" w:rsidP="00D3492B">
            <w:pPr>
              <w:pStyle w:val="Paragraph"/>
              <w:numPr>
                <w:ilvl w:val="0"/>
                <w:numId w:val="13"/>
              </w:numPr>
              <w:spacing w:before="0" w:after="120" w:line="240" w:lineRule="auto"/>
              <w:ind w:left="122" w:firstLine="272"/>
              <w:rPr>
                <w:sz w:val="20"/>
                <w:szCs w:val="20"/>
              </w:rPr>
            </w:pPr>
            <w:r w:rsidRPr="00D3492B">
              <w:rPr>
                <w:sz w:val="20"/>
                <w:szCs w:val="20"/>
              </w:rPr>
              <w:t>For trainees that are working at least 50% of their practice time within a Learning Disability field, Autism or both will receive total funding of £15,800 over two years (£7,900 per year).</w:t>
            </w:r>
          </w:p>
        </w:tc>
        <w:tc>
          <w:tcPr>
            <w:tcW w:w="4536" w:type="dxa"/>
          </w:tcPr>
          <w:p w14:paraId="4CF1391F" w14:textId="77777777" w:rsidR="0016096A" w:rsidRPr="00D3492B" w:rsidRDefault="0016096A" w:rsidP="00D3492B">
            <w:pPr>
              <w:pStyle w:val="ListParagraph"/>
              <w:spacing w:after="0"/>
              <w:ind w:left="851" w:firstLine="0"/>
              <w:contextualSpacing/>
              <w:rPr>
                <w:sz w:val="20"/>
                <w:szCs w:val="20"/>
              </w:rPr>
            </w:pPr>
          </w:p>
        </w:tc>
      </w:tr>
      <w:tr w:rsidR="0016096A" w:rsidRPr="00D3492B" w14:paraId="041B2F03" w14:textId="77777777" w:rsidTr="00D3492B">
        <w:tc>
          <w:tcPr>
            <w:tcW w:w="3485" w:type="dxa"/>
          </w:tcPr>
          <w:p w14:paraId="49FB0724" w14:textId="2F77A6AF" w:rsidR="0016096A" w:rsidRPr="00D3492B" w:rsidRDefault="0016096A" w:rsidP="00D3492B">
            <w:pPr>
              <w:pStyle w:val="Paragraph"/>
              <w:spacing w:before="0"/>
              <w:jc w:val="left"/>
              <w:rPr>
                <w:b/>
                <w:bCs/>
                <w:sz w:val="22"/>
              </w:rPr>
            </w:pPr>
            <w:r w:rsidRPr="00D3492B">
              <w:rPr>
                <w:b/>
                <w:bCs/>
                <w:color w:val="auto"/>
                <w:sz w:val="22"/>
              </w:rPr>
              <w:t>Nation Insurance contributions</w:t>
            </w:r>
          </w:p>
        </w:tc>
        <w:tc>
          <w:tcPr>
            <w:tcW w:w="5713" w:type="dxa"/>
          </w:tcPr>
          <w:p w14:paraId="12AC1B8C" w14:textId="77777777" w:rsidR="00F25425" w:rsidRPr="00D3492B" w:rsidRDefault="00F25425" w:rsidP="00D3492B">
            <w:pPr>
              <w:pStyle w:val="ListParagraph"/>
              <w:spacing w:line="360" w:lineRule="auto"/>
              <w:ind w:firstLine="0"/>
              <w:rPr>
                <w:color w:val="1C1C1C"/>
                <w:sz w:val="20"/>
                <w:szCs w:val="20"/>
              </w:rPr>
            </w:pPr>
            <w:r w:rsidRPr="00D3492B">
              <w:rPr>
                <w:color w:val="1C1C1C"/>
                <w:sz w:val="20"/>
                <w:szCs w:val="20"/>
              </w:rPr>
              <w:t>Employers may not need to pay Class 1 National Insurance contributions for an apprentice, if the apprentice is:</w:t>
            </w:r>
          </w:p>
          <w:p w14:paraId="6FA98F51" w14:textId="7CCE1EA5" w:rsidR="00F25425" w:rsidRPr="00D3492B" w:rsidRDefault="00AB6D08" w:rsidP="00D3492B">
            <w:pPr>
              <w:pStyle w:val="Paragraph"/>
              <w:numPr>
                <w:ilvl w:val="0"/>
                <w:numId w:val="13"/>
              </w:numPr>
              <w:spacing w:before="0" w:after="120" w:line="240" w:lineRule="auto"/>
              <w:ind w:left="421" w:hanging="142"/>
              <w:rPr>
                <w:sz w:val="20"/>
                <w:szCs w:val="20"/>
              </w:rPr>
            </w:pPr>
            <w:r w:rsidRPr="00D3492B">
              <w:rPr>
                <w:sz w:val="20"/>
                <w:szCs w:val="20"/>
              </w:rPr>
              <w:t xml:space="preserve">     </w:t>
            </w:r>
            <w:r w:rsidR="00F06D5F" w:rsidRPr="00D3492B">
              <w:rPr>
                <w:sz w:val="20"/>
                <w:szCs w:val="20"/>
              </w:rPr>
              <w:t>U</w:t>
            </w:r>
            <w:r w:rsidR="00F25425" w:rsidRPr="00D3492B">
              <w:rPr>
                <w:sz w:val="20"/>
                <w:szCs w:val="20"/>
              </w:rPr>
              <w:t>nder 25 years old</w:t>
            </w:r>
          </w:p>
          <w:p w14:paraId="56EC15E1" w14:textId="0A7AAA90" w:rsidR="00F25425" w:rsidRPr="00D3492B" w:rsidRDefault="00F06D5F" w:rsidP="00D3492B">
            <w:pPr>
              <w:pStyle w:val="Paragraph"/>
              <w:numPr>
                <w:ilvl w:val="0"/>
                <w:numId w:val="13"/>
              </w:numPr>
              <w:spacing w:before="0" w:after="120" w:line="240" w:lineRule="auto"/>
              <w:ind w:hanging="441"/>
              <w:rPr>
                <w:sz w:val="20"/>
                <w:szCs w:val="20"/>
              </w:rPr>
            </w:pPr>
            <w:r w:rsidRPr="00D3492B">
              <w:rPr>
                <w:sz w:val="20"/>
                <w:szCs w:val="20"/>
              </w:rPr>
              <w:lastRenderedPageBreak/>
              <w:t>O</w:t>
            </w:r>
            <w:r w:rsidR="00F25425" w:rsidRPr="00D3492B">
              <w:rPr>
                <w:sz w:val="20"/>
                <w:szCs w:val="20"/>
              </w:rPr>
              <w:t>n an approved UK government apprenticeship standard or framework (these can differ depending   on country)</w:t>
            </w:r>
          </w:p>
          <w:p w14:paraId="3E4DC353" w14:textId="551B1CED" w:rsidR="0016096A" w:rsidRPr="00D3492B" w:rsidRDefault="00F06D5F" w:rsidP="00D3492B">
            <w:pPr>
              <w:pStyle w:val="ListParagraph"/>
              <w:ind w:firstLine="0"/>
              <w:rPr>
                <w:color w:val="1C1C1C"/>
                <w:sz w:val="20"/>
                <w:szCs w:val="20"/>
              </w:rPr>
            </w:pPr>
            <w:r w:rsidRPr="00D3492B">
              <w:rPr>
                <w:sz w:val="20"/>
                <w:szCs w:val="20"/>
              </w:rPr>
              <w:t>E</w:t>
            </w:r>
            <w:r w:rsidR="00F25425" w:rsidRPr="00D3492B">
              <w:rPr>
                <w:sz w:val="20"/>
                <w:szCs w:val="20"/>
              </w:rPr>
              <w:t>arns less than £967 a week (£50,270 a year)</w:t>
            </w:r>
          </w:p>
        </w:tc>
        <w:tc>
          <w:tcPr>
            <w:tcW w:w="4536" w:type="dxa"/>
          </w:tcPr>
          <w:p w14:paraId="484B196C" w14:textId="36C4538F" w:rsidR="0016096A" w:rsidRPr="009103F6" w:rsidRDefault="004C31B6" w:rsidP="00D3492B">
            <w:pPr>
              <w:pStyle w:val="ListParagraph"/>
              <w:spacing w:after="0" w:line="360" w:lineRule="auto"/>
              <w:ind w:firstLine="0"/>
              <w:contextualSpacing/>
              <w:rPr>
                <w:sz w:val="20"/>
                <w:szCs w:val="20"/>
              </w:rPr>
            </w:pPr>
            <w:r w:rsidRPr="00D3492B">
              <w:rPr>
                <w:color w:val="1C1C1C"/>
                <w:sz w:val="20"/>
                <w:szCs w:val="20"/>
              </w:rPr>
              <w:lastRenderedPageBreak/>
              <w:t>The apprentice, as an employee, will continue to pay Class 1 insurance contributions through their salary,   this will only benefit the employer</w:t>
            </w:r>
            <w:r w:rsidRPr="00D3492B">
              <w:rPr>
                <w:rFonts w:ascii="Arial" w:hAnsi="Arial" w:cs="Arial"/>
                <w:color w:val="000000"/>
                <w:sz w:val="20"/>
                <w:szCs w:val="20"/>
                <w:shd w:val="clear" w:color="auto" w:fill="F3F3F3"/>
              </w:rPr>
              <w:t xml:space="preserve"> </w:t>
            </w:r>
            <w:r w:rsidRPr="00D3492B">
              <w:rPr>
                <w:color w:val="1C1C1C"/>
                <w:sz w:val="20"/>
                <w:szCs w:val="20"/>
              </w:rPr>
              <w:lastRenderedPageBreak/>
              <w:t xml:space="preserve">Read HMRC's guidance on  </w:t>
            </w:r>
            <w:hyperlink r:id="rId55" w:history="1">
              <w:r w:rsidRPr="00D3492B">
                <w:rPr>
                  <w:rStyle w:val="Hyperlink"/>
                  <w:sz w:val="20"/>
                  <w:szCs w:val="20"/>
                </w:rPr>
                <w:t>paying National Insurance contributions</w:t>
              </w:r>
            </w:hyperlink>
          </w:p>
        </w:tc>
      </w:tr>
    </w:tbl>
    <w:p w14:paraId="7767B2A5" w14:textId="77777777" w:rsidR="00D14C9D" w:rsidRDefault="00D14C9D" w:rsidP="00CE5727">
      <w:pPr>
        <w:rPr>
          <w:b/>
          <w:bCs/>
        </w:rPr>
      </w:pPr>
    </w:p>
    <w:p w14:paraId="2C54C6EB" w14:textId="77777777" w:rsidR="00D14C9D" w:rsidRDefault="00D14C9D" w:rsidP="00CE5727">
      <w:pPr>
        <w:rPr>
          <w:b/>
          <w:bCs/>
        </w:rPr>
      </w:pPr>
    </w:p>
    <w:p w14:paraId="384DE026" w14:textId="77777777" w:rsidR="00D14C9D" w:rsidRDefault="00D14C9D" w:rsidP="00CE5727">
      <w:pPr>
        <w:rPr>
          <w:b/>
          <w:bCs/>
        </w:rPr>
      </w:pPr>
    </w:p>
    <w:p w14:paraId="0567C659" w14:textId="77777777" w:rsidR="00D14C9D" w:rsidRDefault="00D14C9D" w:rsidP="00CE5727">
      <w:pPr>
        <w:rPr>
          <w:b/>
          <w:bCs/>
        </w:rPr>
      </w:pPr>
    </w:p>
    <w:p w14:paraId="37B05FF2" w14:textId="3E6FD4BB" w:rsidR="00D3172D" w:rsidRDefault="00D3172D" w:rsidP="004E0201">
      <w:pPr>
        <w:spacing w:line="360" w:lineRule="auto"/>
        <w:rPr>
          <w:rFonts w:cstheme="minorHAnsi"/>
          <w:color w:val="1C1C1C"/>
        </w:rPr>
        <w:sectPr w:rsidR="00D3172D" w:rsidSect="00CE5727">
          <w:pgSz w:w="16838" w:h="11906" w:orient="landscape"/>
          <w:pgMar w:top="720" w:right="1531" w:bottom="720" w:left="1559" w:header="709" w:footer="113" w:gutter="0"/>
          <w:cols w:space="708"/>
          <w:docGrid w:linePitch="360"/>
        </w:sectPr>
      </w:pPr>
    </w:p>
    <w:p w14:paraId="49F5DEC0" w14:textId="786F4390" w:rsidR="00FC3DC0" w:rsidRDefault="00FC3DC0" w:rsidP="004E0201">
      <w:pPr>
        <w:spacing w:line="360" w:lineRule="auto"/>
        <w:rPr>
          <w:rFonts w:cstheme="minorHAnsi"/>
          <w:color w:val="1C1C1C"/>
        </w:rPr>
      </w:pPr>
    </w:p>
    <w:p w14:paraId="48CE8076" w14:textId="702B3AF6" w:rsidR="00FC3DC0" w:rsidRDefault="00FC3DC0" w:rsidP="00FC3DC0">
      <w:pPr>
        <w:spacing w:line="360" w:lineRule="auto"/>
        <w:rPr>
          <w:rFonts w:cstheme="minorHAnsi"/>
          <w:color w:val="1C1C1C"/>
        </w:rPr>
      </w:pPr>
      <w:r w:rsidRPr="004E0201">
        <w:rPr>
          <w:rFonts w:cstheme="minorHAnsi"/>
          <w:color w:val="1C1C1C"/>
        </w:rPr>
        <w:t>The salary backfill element has been cited as a barrier to increasing the number of apprenticeships in social care, however when compared to the long-term return on investment the case can often be made for that initial investment. No one solution works for every organisation, however the below are worth considering when exploring how to fund apprenticeships in your organisation:</w:t>
      </w:r>
    </w:p>
    <w:p w14:paraId="5F7FE704" w14:textId="5360C189" w:rsidR="00FC3DC0" w:rsidRPr="004E0201" w:rsidRDefault="00C375EF" w:rsidP="004E0201">
      <w:pPr>
        <w:spacing w:line="360" w:lineRule="auto"/>
        <w:rPr>
          <w:rFonts w:cstheme="minorHAnsi"/>
          <w:color w:val="1C1C1C"/>
        </w:rPr>
      </w:pPr>
      <w:r>
        <w:rPr>
          <w:b/>
          <w:bCs/>
          <w:noProof/>
        </w:rPr>
        <w:drawing>
          <wp:anchor distT="0" distB="0" distL="114300" distR="114300" simplePos="0" relativeHeight="251658247" behindDoc="0" locked="0" layoutInCell="1" allowOverlap="1" wp14:anchorId="23C4A1DA" wp14:editId="272C5EB7">
            <wp:simplePos x="0" y="0"/>
            <wp:positionH relativeFrom="column">
              <wp:posOffset>2047875</wp:posOffset>
            </wp:positionH>
            <wp:positionV relativeFrom="paragraph">
              <wp:posOffset>73659</wp:posOffset>
            </wp:positionV>
            <wp:extent cx="4981575" cy="3152775"/>
            <wp:effectExtent l="0" t="0" r="0" b="9525"/>
            <wp:wrapNone/>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14:sizeRelH relativeFrom="page">
              <wp14:pctWidth>0</wp14:pctWidth>
            </wp14:sizeRelH>
            <wp14:sizeRelV relativeFrom="page">
              <wp14:pctHeight>0</wp14:pctHeight>
            </wp14:sizeRelV>
          </wp:anchor>
        </w:drawing>
      </w:r>
      <w:r w:rsidRPr="00FF05C6">
        <w:rPr>
          <w:rFonts w:cstheme="minorHAnsi"/>
          <w:noProof/>
          <w:color w:val="1C1C1C"/>
        </w:rPr>
        <mc:AlternateContent>
          <mc:Choice Requires="wps">
            <w:drawing>
              <wp:anchor distT="45720" distB="45720" distL="114300" distR="114300" simplePos="0" relativeHeight="251658246" behindDoc="0" locked="0" layoutInCell="1" allowOverlap="1" wp14:anchorId="254C1629" wp14:editId="27C6141D">
                <wp:simplePos x="0" y="0"/>
                <wp:positionH relativeFrom="column">
                  <wp:posOffset>85725</wp:posOffset>
                </wp:positionH>
                <wp:positionV relativeFrom="paragraph">
                  <wp:posOffset>178435</wp:posOffset>
                </wp:positionV>
                <wp:extent cx="1943100" cy="4476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47675"/>
                        </a:xfrm>
                        <a:prstGeom prst="rect">
                          <a:avLst/>
                        </a:prstGeom>
                        <a:solidFill>
                          <a:srgbClr val="FFFFFF"/>
                        </a:solidFill>
                        <a:ln w="9525">
                          <a:noFill/>
                          <a:miter lim="800000"/>
                          <a:headEnd/>
                          <a:tailEnd/>
                        </a:ln>
                      </wps:spPr>
                      <wps:txbx>
                        <w:txbxContent>
                          <w:p w14:paraId="147A4E32" w14:textId="79BF4B1A" w:rsidR="00FF05C6" w:rsidRPr="00345127" w:rsidRDefault="00C375EF" w:rsidP="00345127">
                            <w:pPr>
                              <w:shd w:val="clear" w:color="auto" w:fill="4584D3" w:themeFill="accent2"/>
                              <w:rPr>
                                <w:color w:val="FFFFFF" w:themeColor="background1"/>
                              </w:rPr>
                            </w:pPr>
                            <w:r w:rsidRPr="00345127">
                              <w:rPr>
                                <w:color w:val="FFFFFF" w:themeColor="background1"/>
                              </w:rPr>
                              <w:t xml:space="preserve">Existing Staff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4C1629" id="_x0000_t202" coordsize="21600,21600" o:spt="202" path="m,l,21600r21600,l21600,xe">
                <v:stroke joinstyle="miter"/>
                <v:path gradientshapeok="t" o:connecttype="rect"/>
              </v:shapetype>
              <v:shape id="Text Box 2" o:spid="_x0000_s1027" type="#_x0000_t202" style="position:absolute;margin-left:6.75pt;margin-top:14.05pt;width:153pt;height:35.2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" stroked="f">
                <v:textbox>
                  <w:txbxContent>
                    <w:p w14:paraId="147A4E32" w14:textId="79BF4B1A" w:rsidR="00FF05C6" w:rsidRPr="00345127" w:rsidRDefault="00C375EF" w:rsidP="00345127">
                      <w:pPr>
                        <w:shd w:val="clear" w:color="auto" w:fill="4584D3" w:themeFill="accent2"/>
                        <w:rPr>
                          <w:color w:val="FFFFFF" w:themeColor="background1"/>
                        </w:rPr>
                      </w:pPr>
                      <w:r w:rsidRPr="00345127">
                        <w:rPr>
                          <w:color w:val="FFFFFF" w:themeColor="background1"/>
                        </w:rPr>
                        <w:t xml:space="preserve">Existing Staff </w:t>
                      </w:r>
                    </w:p>
                  </w:txbxContent>
                </v:textbox>
                <w10:wrap type="square"/>
              </v:shape>
            </w:pict>
          </mc:Fallback>
        </mc:AlternateContent>
      </w:r>
    </w:p>
    <w:p w14:paraId="5AB7B8C3" w14:textId="78787986" w:rsidR="00D14C9D" w:rsidRDefault="00D14C9D" w:rsidP="00CE5727">
      <w:pPr>
        <w:rPr>
          <w:b/>
          <w:bCs/>
        </w:rPr>
      </w:pPr>
    </w:p>
    <w:p w14:paraId="239BBD0A" w14:textId="4A1AA07F" w:rsidR="00C375EF" w:rsidRDefault="00140951" w:rsidP="00CE5727">
      <w:pPr>
        <w:rPr>
          <w:b/>
          <w:bCs/>
        </w:rPr>
      </w:pPr>
      <w:r w:rsidRPr="00FF05C6">
        <w:rPr>
          <w:rFonts w:cstheme="minorHAnsi"/>
          <w:noProof/>
          <w:color w:val="1C1C1C"/>
        </w:rPr>
        <mc:AlternateContent>
          <mc:Choice Requires="wps">
            <w:drawing>
              <wp:anchor distT="45720" distB="45720" distL="114300" distR="114300" simplePos="0" relativeHeight="251658248" behindDoc="0" locked="0" layoutInCell="1" allowOverlap="1" wp14:anchorId="1BFE7062" wp14:editId="1853A91A">
                <wp:simplePos x="0" y="0"/>
                <wp:positionH relativeFrom="column">
                  <wp:posOffset>76200</wp:posOffset>
                </wp:positionH>
                <wp:positionV relativeFrom="paragraph">
                  <wp:posOffset>252095</wp:posOffset>
                </wp:positionV>
                <wp:extent cx="1943100" cy="447675"/>
                <wp:effectExtent l="0" t="0" r="0" b="95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47675"/>
                        </a:xfrm>
                        <a:prstGeom prst="rect">
                          <a:avLst/>
                        </a:prstGeom>
                        <a:solidFill>
                          <a:srgbClr val="FFFFFF"/>
                        </a:solidFill>
                        <a:ln w="9525">
                          <a:noFill/>
                          <a:miter lim="800000"/>
                          <a:headEnd/>
                          <a:tailEnd/>
                        </a:ln>
                      </wps:spPr>
                      <wps:txbx>
                        <w:txbxContent>
                          <w:p w14:paraId="10C752B9" w14:textId="2257E8E5" w:rsidR="00140951" w:rsidRPr="000C1D91" w:rsidRDefault="00140951" w:rsidP="00345127">
                            <w:pPr>
                              <w:shd w:val="clear" w:color="auto" w:fill="03A7A3" w:themeFill="accent6" w:themeFillShade="BF"/>
                              <w:rPr>
                                <w:color w:val="FFFFFF" w:themeColor="background1"/>
                                <w14:textOutline w14:w="9525" w14:cap="rnd" w14:cmpd="sng" w14:algn="ctr">
                                  <w14:noFill/>
                                  <w14:prstDash w14:val="solid"/>
                                  <w14:bevel/>
                                </w14:textOutline>
                              </w:rPr>
                            </w:pPr>
                            <w:r w:rsidRPr="000C1D91">
                              <w:rPr>
                                <w:color w:val="FFFFFF" w:themeColor="background1"/>
                                <w14:textOutline w14:w="9525" w14:cap="rnd" w14:cmpd="sng" w14:algn="ctr">
                                  <w14:noFill/>
                                  <w14:prstDash w14:val="solid"/>
                                  <w14:bevel/>
                                </w14:textOutline>
                              </w:rPr>
                              <w:t xml:space="preserve">Permanent Apprenticeship Vacancy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FE7062" id="_x0000_s1028" type="#_x0000_t202" style="position:absolute;margin-left:6pt;margin-top:19.85pt;width:153pt;height:35.2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" stroked="f">
                <v:textbox>
                  <w:txbxContent>
                    <w:p w14:paraId="10C752B9" w14:textId="2257E8E5" w:rsidR="00140951" w:rsidRPr="000C1D91" w:rsidRDefault="00140951" w:rsidP="00345127">
                      <w:pPr>
                        <w:shd w:val="clear" w:color="auto" w:fill="03A7A3" w:themeFill="accent6" w:themeFillShade="BF"/>
                        <w:rPr>
                          <w:color w:val="FFFFFF" w:themeColor="background1"/>
                          <w14:textOutline w14:w="9525" w14:cap="rnd" w14:cmpd="sng" w14:algn="ctr">
                            <w14:noFill/>
                            <w14:prstDash w14:val="solid"/>
                            <w14:bevel/>
                          </w14:textOutline>
                        </w:rPr>
                      </w:pPr>
                      <w:r w:rsidRPr="000C1D91">
                        <w:rPr>
                          <w:color w:val="FFFFFF" w:themeColor="background1"/>
                          <w14:textOutline w14:w="9525" w14:cap="rnd" w14:cmpd="sng" w14:algn="ctr">
                            <w14:noFill/>
                            <w14:prstDash w14:val="solid"/>
                            <w14:bevel/>
                          </w14:textOutline>
                        </w:rPr>
                        <w:t xml:space="preserve">Permanent Apprenticeship Vacancy </w:t>
                      </w:r>
                    </w:p>
                  </w:txbxContent>
                </v:textbox>
                <w10:wrap type="square"/>
              </v:shape>
            </w:pict>
          </mc:Fallback>
        </mc:AlternateContent>
      </w:r>
    </w:p>
    <w:p w14:paraId="029DF62B" w14:textId="354C45B2" w:rsidR="00C375EF" w:rsidRDefault="00C375EF" w:rsidP="00CE5727">
      <w:pPr>
        <w:rPr>
          <w:b/>
          <w:bCs/>
        </w:rPr>
      </w:pPr>
    </w:p>
    <w:p w14:paraId="7F9A2294" w14:textId="77777777" w:rsidR="00C375EF" w:rsidRDefault="00C375EF" w:rsidP="00CE5727">
      <w:pPr>
        <w:rPr>
          <w:b/>
          <w:bCs/>
        </w:rPr>
      </w:pPr>
    </w:p>
    <w:p w14:paraId="0A721A1B" w14:textId="11E914EF" w:rsidR="00C375EF" w:rsidRDefault="00140951" w:rsidP="00CE5727">
      <w:pPr>
        <w:rPr>
          <w:b/>
          <w:bCs/>
        </w:rPr>
      </w:pPr>
      <w:r w:rsidRPr="00FF05C6">
        <w:rPr>
          <w:rFonts w:cstheme="minorHAnsi"/>
          <w:noProof/>
          <w:color w:val="1C1C1C"/>
        </w:rPr>
        <mc:AlternateContent>
          <mc:Choice Requires="wps">
            <w:drawing>
              <wp:anchor distT="45720" distB="45720" distL="114300" distR="114300" simplePos="0" relativeHeight="251658249" behindDoc="0" locked="0" layoutInCell="1" allowOverlap="1" wp14:anchorId="4C0A2D3B" wp14:editId="2EF4A2D2">
                <wp:simplePos x="0" y="0"/>
                <wp:positionH relativeFrom="column">
                  <wp:posOffset>76200</wp:posOffset>
                </wp:positionH>
                <wp:positionV relativeFrom="paragraph">
                  <wp:posOffset>195580</wp:posOffset>
                </wp:positionV>
                <wp:extent cx="1943100" cy="447675"/>
                <wp:effectExtent l="0" t="0" r="0" b="952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47675"/>
                        </a:xfrm>
                        <a:prstGeom prst="rect">
                          <a:avLst/>
                        </a:prstGeom>
                        <a:solidFill>
                          <a:srgbClr val="FFFFFF"/>
                        </a:solidFill>
                        <a:ln w="9525">
                          <a:noFill/>
                          <a:miter lim="800000"/>
                          <a:headEnd/>
                          <a:tailEnd/>
                        </a:ln>
                      </wps:spPr>
                      <wps:txbx>
                        <w:txbxContent>
                          <w:p w14:paraId="41E38589" w14:textId="06595B08" w:rsidR="00140951" w:rsidRPr="000C1D91" w:rsidRDefault="00140951" w:rsidP="000C1D91">
                            <w:pPr>
                              <w:shd w:val="clear" w:color="auto" w:fill="9CE2AD" w:themeFill="accent3" w:themeFillTint="99"/>
                              <w:rPr>
                                <w:color w:val="FFFFFF" w:themeColor="background1"/>
                              </w:rPr>
                            </w:pPr>
                            <w:r w:rsidRPr="000C1D91">
                              <w:rPr>
                                <w:color w:val="FFFFFF" w:themeColor="background1"/>
                              </w:rPr>
                              <w:t xml:space="preserve">Reciprocal Placements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0A2D3B" id="_x0000_s1029" type="#_x0000_t202" style="position:absolute;margin-left:6pt;margin-top:15.4pt;width:153pt;height:35.2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" stroked="f">
                <v:textbox>
                  <w:txbxContent>
                    <w:p w14:paraId="41E38589" w14:textId="06595B08" w:rsidR="00140951" w:rsidRPr="000C1D91" w:rsidRDefault="00140951" w:rsidP="000C1D91">
                      <w:pPr>
                        <w:shd w:val="clear" w:color="auto" w:fill="9CE2AD" w:themeFill="accent3" w:themeFillTint="99"/>
                        <w:rPr>
                          <w:color w:val="FFFFFF" w:themeColor="background1"/>
                        </w:rPr>
                      </w:pPr>
                      <w:r w:rsidRPr="000C1D91">
                        <w:rPr>
                          <w:color w:val="FFFFFF" w:themeColor="background1"/>
                        </w:rPr>
                        <w:t xml:space="preserve">Reciprocal Placements </w:t>
                      </w:r>
                    </w:p>
                  </w:txbxContent>
                </v:textbox>
                <w10:wrap type="square"/>
              </v:shape>
            </w:pict>
          </mc:Fallback>
        </mc:AlternateContent>
      </w:r>
    </w:p>
    <w:p w14:paraId="3BB84EE3" w14:textId="3986BAD8" w:rsidR="00C375EF" w:rsidRDefault="00C375EF" w:rsidP="00CE5727">
      <w:pPr>
        <w:rPr>
          <w:b/>
          <w:bCs/>
        </w:rPr>
      </w:pPr>
    </w:p>
    <w:p w14:paraId="3F680B76" w14:textId="30DB9BC3" w:rsidR="00C375EF" w:rsidRDefault="00C375EF" w:rsidP="00CE5727">
      <w:pPr>
        <w:rPr>
          <w:b/>
          <w:bCs/>
        </w:rPr>
      </w:pPr>
    </w:p>
    <w:p w14:paraId="485C3DAA" w14:textId="73F362BA" w:rsidR="00C375EF" w:rsidRDefault="000C1D91" w:rsidP="00CE5727">
      <w:pPr>
        <w:rPr>
          <w:b/>
          <w:bCs/>
        </w:rPr>
      </w:pPr>
      <w:r w:rsidRPr="00FF05C6">
        <w:rPr>
          <w:rFonts w:cstheme="minorHAnsi"/>
          <w:noProof/>
          <w:color w:val="1C1C1C"/>
        </w:rPr>
        <mc:AlternateContent>
          <mc:Choice Requires="wps">
            <w:drawing>
              <wp:anchor distT="45720" distB="45720" distL="114300" distR="114300" simplePos="0" relativeHeight="251658250" behindDoc="0" locked="0" layoutInCell="1" allowOverlap="1" wp14:anchorId="36B492C9" wp14:editId="1B3A9205">
                <wp:simplePos x="0" y="0"/>
                <wp:positionH relativeFrom="column">
                  <wp:posOffset>76200</wp:posOffset>
                </wp:positionH>
                <wp:positionV relativeFrom="paragraph">
                  <wp:posOffset>12700</wp:posOffset>
                </wp:positionV>
                <wp:extent cx="1943100" cy="447675"/>
                <wp:effectExtent l="0" t="0" r="0" b="952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47675"/>
                        </a:xfrm>
                        <a:prstGeom prst="rect">
                          <a:avLst/>
                        </a:prstGeom>
                        <a:solidFill>
                          <a:srgbClr val="FFFFFF"/>
                        </a:solidFill>
                        <a:ln w="9525">
                          <a:noFill/>
                          <a:miter lim="800000"/>
                          <a:headEnd/>
                          <a:tailEnd/>
                        </a:ln>
                      </wps:spPr>
                      <wps:txbx>
                        <w:txbxContent>
                          <w:p w14:paraId="774F2E81" w14:textId="54541E56" w:rsidR="00140951" w:rsidRPr="000C1D91" w:rsidRDefault="00140951" w:rsidP="000C1D91">
                            <w:pPr>
                              <w:shd w:val="clear" w:color="auto" w:fill="5BD078" w:themeFill="accent3"/>
                              <w:rPr>
                                <w:color w:val="FFFFFF" w:themeColor="background1"/>
                              </w:rPr>
                            </w:pPr>
                            <w:r w:rsidRPr="000C1D91">
                              <w:rPr>
                                <w:color w:val="FFFFFF" w:themeColor="background1"/>
                              </w:rPr>
                              <w:t xml:space="preserve">Long Term Saving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B492C9" id="_x0000_s1030" type="#_x0000_t202" style="position:absolute;margin-left:6pt;margin-top:1pt;width:153pt;height:35.2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" stroked="f">
                <v:textbox>
                  <w:txbxContent>
                    <w:p w14:paraId="774F2E81" w14:textId="54541E56" w:rsidR="00140951" w:rsidRPr="000C1D91" w:rsidRDefault="00140951" w:rsidP="000C1D91">
                      <w:pPr>
                        <w:shd w:val="clear" w:color="auto" w:fill="5BD078" w:themeFill="accent3"/>
                        <w:rPr>
                          <w:color w:val="FFFFFF" w:themeColor="background1"/>
                        </w:rPr>
                      </w:pPr>
                      <w:r w:rsidRPr="000C1D91">
                        <w:rPr>
                          <w:color w:val="FFFFFF" w:themeColor="background1"/>
                        </w:rPr>
                        <w:t xml:space="preserve">Long Term Saving  </w:t>
                      </w:r>
                    </w:p>
                  </w:txbxContent>
                </v:textbox>
                <w10:wrap type="square"/>
              </v:shape>
            </w:pict>
          </mc:Fallback>
        </mc:AlternateContent>
      </w:r>
    </w:p>
    <w:p w14:paraId="1283C607" w14:textId="77777777" w:rsidR="00C375EF" w:rsidRDefault="00C375EF" w:rsidP="00CE5727">
      <w:pPr>
        <w:rPr>
          <w:b/>
          <w:bCs/>
        </w:rPr>
      </w:pPr>
    </w:p>
    <w:p w14:paraId="612AF787" w14:textId="49327365" w:rsidR="000C1D91" w:rsidRDefault="000C1D91" w:rsidP="00CE5727">
      <w:pPr>
        <w:rPr>
          <w:b/>
          <w:bCs/>
        </w:rPr>
      </w:pPr>
    </w:p>
    <w:p w14:paraId="2D8C4864" w14:textId="77777777" w:rsidR="000C1D91" w:rsidRDefault="000C1D91" w:rsidP="00CE5727">
      <w:pPr>
        <w:rPr>
          <w:b/>
          <w:bCs/>
        </w:rPr>
      </w:pPr>
    </w:p>
    <w:p w14:paraId="59422287" w14:textId="4107164E" w:rsidR="008B45F7" w:rsidRPr="00075F45" w:rsidRDefault="000C1D91" w:rsidP="00CE5727">
      <w:pPr>
        <w:rPr>
          <w:b/>
          <w:bCs/>
        </w:rPr>
      </w:pPr>
      <w:r>
        <w:rPr>
          <w:b/>
          <w:bCs/>
          <w:noProof/>
        </w:rPr>
        <w:drawing>
          <wp:inline distT="0" distB="0" distL="0" distR="0" wp14:anchorId="47EF7751" wp14:editId="48C1351E">
            <wp:extent cx="883920" cy="7829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2" cstate="print">
                      <a:duotone>
                        <a:schemeClr val="accent2">
                          <a:shade val="45000"/>
                          <a:satMod val="135000"/>
                        </a:schemeClr>
                        <a:prstClr val="white"/>
                      </a:duotone>
                      <a:extLst>
                        <a:ext uri="{BEBA8EAE-BF5A-486C-A8C5-ECC9F3942E4B}">
                          <a14:imgProps xmlns:a14="http://schemas.microsoft.com/office/drawing/2010/main">
                            <a14:imgLayer r:embed="rId13">
                              <a14:imgEffect>
                                <a14:colorTemperature colorTemp="4700"/>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883920" cy="782955"/>
                    </a:xfrm>
                    <a:prstGeom prst="rect">
                      <a:avLst/>
                    </a:prstGeom>
                  </pic:spPr>
                </pic:pic>
              </a:graphicData>
            </a:graphic>
          </wp:inline>
        </w:drawing>
      </w:r>
      <w:r w:rsidR="002651F6">
        <w:rPr>
          <w:b/>
          <w:bCs/>
        </w:rPr>
        <w:t xml:space="preserve">The </w:t>
      </w:r>
      <w:r w:rsidR="002651F6" w:rsidRPr="00B373DD">
        <w:rPr>
          <w:b/>
          <w:bCs/>
        </w:rPr>
        <w:t>Project Manager for Social Care Apprenticeships</w:t>
      </w:r>
      <w:r w:rsidR="002651F6">
        <w:rPr>
          <w:b/>
          <w:bCs/>
        </w:rPr>
        <w:t xml:space="preserve"> – Lancashire and South Cumbria ICB</w:t>
      </w:r>
      <w:r w:rsidR="002651F6" w:rsidRPr="00B373DD">
        <w:rPr>
          <w:b/>
          <w:bCs/>
        </w:rPr>
        <w:t xml:space="preserve"> </w:t>
      </w:r>
      <w:r w:rsidR="00526E1C" w:rsidRPr="00075F45">
        <w:rPr>
          <w:b/>
          <w:bCs/>
        </w:rPr>
        <w:t xml:space="preserve">will guide and support </w:t>
      </w:r>
      <w:r w:rsidR="000A6F7C">
        <w:rPr>
          <w:b/>
          <w:bCs/>
        </w:rPr>
        <w:t>through these processes</w:t>
      </w:r>
    </w:p>
    <w:p w14:paraId="175C84FB" w14:textId="51EFA812" w:rsidR="000243C6" w:rsidRDefault="000243C6">
      <w:pPr>
        <w:rPr>
          <w:color w:val="1C1C1C"/>
          <w:sz w:val="21"/>
        </w:rPr>
      </w:pPr>
      <w:r>
        <w:br w:type="page"/>
      </w:r>
    </w:p>
    <w:p w14:paraId="212F9C31" w14:textId="77777777" w:rsidR="00CE5727" w:rsidRDefault="00CE5727" w:rsidP="008D58CC">
      <w:pPr>
        <w:pStyle w:val="Paragraph"/>
      </w:pPr>
    </w:p>
    <w:p w14:paraId="3D878A50" w14:textId="6BD28E42" w:rsidR="000243C6" w:rsidRPr="002D01D0" w:rsidRDefault="000243C6" w:rsidP="002D01D0">
      <w:pPr>
        <w:pStyle w:val="Heading2"/>
        <w:numPr>
          <w:ilvl w:val="0"/>
          <w:numId w:val="8"/>
        </w:numPr>
        <w:rPr>
          <w:sz w:val="32"/>
          <w:szCs w:val="32"/>
        </w:rPr>
      </w:pPr>
      <w:bookmarkStart w:id="28" w:name="_Toc120271821"/>
      <w:r w:rsidRPr="002D01D0">
        <w:rPr>
          <w:sz w:val="32"/>
          <w:szCs w:val="32"/>
        </w:rPr>
        <w:t xml:space="preserve">Succession Planning </w:t>
      </w:r>
      <w:r w:rsidR="00F83C10" w:rsidRPr="002D01D0">
        <w:rPr>
          <w:sz w:val="32"/>
          <w:szCs w:val="32"/>
        </w:rPr>
        <w:t>&amp; Talent Management</w:t>
      </w:r>
      <w:bookmarkEnd w:id="28"/>
      <w:r w:rsidR="00F83C10" w:rsidRPr="002D01D0">
        <w:rPr>
          <w:sz w:val="32"/>
          <w:szCs w:val="32"/>
        </w:rPr>
        <w:t xml:space="preserve"> </w:t>
      </w:r>
    </w:p>
    <w:p w14:paraId="74DA6E4B" w14:textId="75C4DF62" w:rsidR="00371D81" w:rsidRDefault="00970CEF" w:rsidP="00D40FE6">
      <w:pPr>
        <w:spacing w:line="360" w:lineRule="auto"/>
        <w:rPr>
          <w:rFonts w:cstheme="minorHAnsi"/>
          <w:color w:val="1C1C1C"/>
        </w:rPr>
      </w:pPr>
      <w:r>
        <w:t>Succession planning is a process for identifying and developing new leaders who can replace other leaders when they are promoted, leave, retire, or otherwise become unable to continue in their current role. Succession planning increases the availability of experienced and capable employees that are prepared to assume these roles as they become available. Succession planning enables the organi</w:t>
      </w:r>
      <w:r w:rsidR="0009161A">
        <w:t>s</w:t>
      </w:r>
      <w:r>
        <w:t xml:space="preserve">ation to plan for changes </w:t>
      </w:r>
      <w:r w:rsidR="00A92E51">
        <w:t>and t</w:t>
      </w:r>
      <w:r>
        <w:t>alent management helps retain and develop the key talents that the organi</w:t>
      </w:r>
      <w:r w:rsidR="00A92E51">
        <w:t>s</w:t>
      </w:r>
      <w:r>
        <w:t>ation needs to be successful.</w:t>
      </w:r>
    </w:p>
    <w:p w14:paraId="1C60C630" w14:textId="6FA694E1" w:rsidR="00371D81" w:rsidRDefault="00E1019F" w:rsidP="00D40FE6">
      <w:pPr>
        <w:spacing w:line="360" w:lineRule="auto"/>
        <w:rPr>
          <w:rFonts w:cstheme="minorHAnsi"/>
          <w:color w:val="1C1C1C"/>
        </w:rPr>
      </w:pPr>
      <w:r>
        <w:t xml:space="preserve">Succession planning and talent management are future-focused activities to identify, develop, prepare, and eventually </w:t>
      </w:r>
      <w:r w:rsidR="005D4178">
        <w:t xml:space="preserve">place </w:t>
      </w:r>
      <w:r>
        <w:t>the right talent for the right positions. Talent management is a strategy for identifying and developing future leaders in an organi</w:t>
      </w:r>
      <w:r w:rsidR="005D4178">
        <w:t>s</w:t>
      </w:r>
      <w:r>
        <w:t>ation — not just at the top, but also for major roles and key positions at all organi</w:t>
      </w:r>
      <w:r w:rsidR="005D4178">
        <w:t>s</w:t>
      </w:r>
      <w:r>
        <w:t>ational levels. Succession planning helps the organi</w:t>
      </w:r>
      <w:r w:rsidR="005D4178">
        <w:t>s</w:t>
      </w:r>
      <w:r>
        <w:t>ation prepare for all contingencies by preparing high-potential employees for advancement</w:t>
      </w:r>
    </w:p>
    <w:p w14:paraId="7677E7EB" w14:textId="5AE88399" w:rsidR="00F010A1" w:rsidRPr="00D40FE6" w:rsidRDefault="00D40FE6" w:rsidP="00D40FE6">
      <w:pPr>
        <w:spacing w:line="360" w:lineRule="auto"/>
        <w:rPr>
          <w:rFonts w:cstheme="minorHAnsi"/>
          <w:color w:val="1C1C1C"/>
        </w:rPr>
      </w:pPr>
      <w:r w:rsidRPr="00D40FE6">
        <w:rPr>
          <w:rFonts w:cstheme="minorHAnsi"/>
          <w:color w:val="1C1C1C"/>
        </w:rPr>
        <w:t xml:space="preserve">Skills shortages </w:t>
      </w:r>
      <w:r w:rsidR="00AD18B1">
        <w:rPr>
          <w:rFonts w:cstheme="minorHAnsi"/>
          <w:color w:val="1C1C1C"/>
        </w:rPr>
        <w:t xml:space="preserve">is </w:t>
      </w:r>
      <w:r w:rsidRPr="00D40FE6">
        <w:rPr>
          <w:rFonts w:cstheme="minorHAnsi"/>
          <w:color w:val="1C1C1C"/>
        </w:rPr>
        <w:t xml:space="preserve">one of the biggest threats to </w:t>
      </w:r>
      <w:r w:rsidR="00AD18B1">
        <w:rPr>
          <w:rFonts w:cstheme="minorHAnsi"/>
          <w:color w:val="1C1C1C"/>
        </w:rPr>
        <w:t xml:space="preserve">the </w:t>
      </w:r>
      <w:r w:rsidR="00E1794B">
        <w:rPr>
          <w:rFonts w:cstheme="minorHAnsi"/>
          <w:color w:val="1C1C1C"/>
        </w:rPr>
        <w:t>care sector</w:t>
      </w:r>
      <w:r w:rsidRPr="00D40FE6">
        <w:rPr>
          <w:rFonts w:cstheme="minorHAnsi"/>
          <w:color w:val="1C1C1C"/>
        </w:rPr>
        <w:t xml:space="preserve">. Apprenticeships can help </w:t>
      </w:r>
      <w:r w:rsidR="0083215C">
        <w:rPr>
          <w:rFonts w:cstheme="minorHAnsi"/>
          <w:color w:val="1C1C1C"/>
        </w:rPr>
        <w:t xml:space="preserve">organisations </w:t>
      </w:r>
      <w:r w:rsidRPr="00D40FE6">
        <w:rPr>
          <w:rFonts w:cstheme="minorHAnsi"/>
          <w:color w:val="1C1C1C"/>
        </w:rPr>
        <w:t xml:space="preserve">by offering a route to harness </w:t>
      </w:r>
      <w:r w:rsidR="0083215C">
        <w:rPr>
          <w:rFonts w:cstheme="minorHAnsi"/>
          <w:color w:val="1C1C1C"/>
        </w:rPr>
        <w:t xml:space="preserve">new or existing </w:t>
      </w:r>
      <w:r w:rsidRPr="00D40FE6">
        <w:rPr>
          <w:rFonts w:cstheme="minorHAnsi"/>
          <w:color w:val="1C1C1C"/>
        </w:rPr>
        <w:t>talent. If you have trained staff with the right skills for the job they can do a wider range of tasks and take on new responsibilities - this can help to reduce skill shortages, minimise staff turnover and increase productivity. Apprentices can also be existing staff members who are looking to progress, so they are an ideal tool for succession planning.</w:t>
      </w:r>
    </w:p>
    <w:p w14:paraId="467B60B9" w14:textId="57795606" w:rsidR="000C5CA0" w:rsidRDefault="00F010A1" w:rsidP="00687DA6">
      <w:pPr>
        <w:spacing w:line="360" w:lineRule="auto"/>
        <w:rPr>
          <w:rFonts w:cstheme="minorHAnsi"/>
          <w:color w:val="1C1C1C"/>
        </w:rPr>
      </w:pPr>
      <w:r w:rsidRPr="00687DA6">
        <w:rPr>
          <w:rFonts w:cstheme="minorHAnsi"/>
          <w:color w:val="1C1C1C"/>
        </w:rPr>
        <w:t xml:space="preserve">NW ADASS, Skills for Care North West, Health Education England and Integrated Care System partners have worked </w:t>
      </w:r>
      <w:r w:rsidR="0027025D" w:rsidRPr="00687DA6">
        <w:rPr>
          <w:rFonts w:cstheme="minorHAnsi"/>
          <w:color w:val="1C1C1C"/>
        </w:rPr>
        <w:t xml:space="preserve">in partnership </w:t>
      </w:r>
      <w:r w:rsidR="003F6120" w:rsidRPr="00687DA6">
        <w:rPr>
          <w:rFonts w:cstheme="minorHAnsi"/>
          <w:color w:val="1C1C1C"/>
        </w:rPr>
        <w:t>and have</w:t>
      </w:r>
      <w:r w:rsidR="00075266" w:rsidRPr="00687DA6">
        <w:rPr>
          <w:rFonts w:cstheme="minorHAnsi"/>
          <w:color w:val="1C1C1C"/>
        </w:rPr>
        <w:t xml:space="preserve"> </w:t>
      </w:r>
      <w:r w:rsidRPr="00687DA6">
        <w:rPr>
          <w:rFonts w:cstheme="minorHAnsi"/>
          <w:color w:val="1C1C1C"/>
        </w:rPr>
        <w:t>develop</w:t>
      </w:r>
      <w:r w:rsidR="00306842" w:rsidRPr="00687DA6">
        <w:rPr>
          <w:rFonts w:cstheme="minorHAnsi"/>
          <w:color w:val="1C1C1C"/>
        </w:rPr>
        <w:t xml:space="preserve">ed a </w:t>
      </w:r>
      <w:r w:rsidR="00D53951" w:rsidRPr="00687DA6">
        <w:rPr>
          <w:rFonts w:cstheme="minorHAnsi"/>
          <w:color w:val="1C1C1C"/>
        </w:rPr>
        <w:t xml:space="preserve">NW ADASS </w:t>
      </w:r>
      <w:r w:rsidR="00306842" w:rsidRPr="00687DA6">
        <w:rPr>
          <w:rFonts w:cstheme="minorHAnsi"/>
          <w:color w:val="1C1C1C"/>
        </w:rPr>
        <w:t>Registered Manager Succession Planning</w:t>
      </w:r>
      <w:r w:rsidR="00D53951" w:rsidRPr="00687DA6">
        <w:rPr>
          <w:rFonts w:cstheme="minorHAnsi"/>
          <w:color w:val="1C1C1C"/>
        </w:rPr>
        <w:t xml:space="preserve"> guide</w:t>
      </w:r>
      <w:r w:rsidR="00F307C1">
        <w:rPr>
          <w:rFonts w:cstheme="minorHAnsi"/>
          <w:color w:val="1C1C1C"/>
        </w:rPr>
        <w:t xml:space="preserve"> </w:t>
      </w:r>
      <w:r w:rsidR="003F6120" w:rsidRPr="00687DA6">
        <w:rPr>
          <w:rFonts w:cstheme="minorHAnsi"/>
          <w:color w:val="1C1C1C"/>
        </w:rPr>
        <w:t xml:space="preserve">. </w:t>
      </w:r>
      <w:r w:rsidR="000C5CA0">
        <w:rPr>
          <w:rFonts w:cstheme="minorHAnsi"/>
          <w:color w:val="1C1C1C"/>
        </w:rPr>
        <w:t xml:space="preserve">  </w:t>
      </w:r>
      <w:hyperlink r:id="rId61" w:history="1">
        <w:r w:rsidR="00227B33" w:rsidRPr="00227B33">
          <w:rPr>
            <w:rStyle w:val="Hyperlink"/>
            <w:rFonts w:cstheme="minorHAnsi"/>
          </w:rPr>
          <w:t>NW ADASS Registered Managers Succession Guide October 2022</w:t>
        </w:r>
      </w:hyperlink>
    </w:p>
    <w:p w14:paraId="58E21A48" w14:textId="3E4DB73C" w:rsidR="00F010A1" w:rsidRPr="00687DA6" w:rsidRDefault="003F6120" w:rsidP="00687DA6">
      <w:pPr>
        <w:spacing w:line="360" w:lineRule="auto"/>
        <w:rPr>
          <w:rFonts w:cstheme="minorHAnsi"/>
          <w:color w:val="1C1C1C"/>
        </w:rPr>
      </w:pPr>
      <w:r w:rsidRPr="00687DA6">
        <w:rPr>
          <w:rFonts w:cstheme="minorHAnsi"/>
          <w:color w:val="1C1C1C"/>
        </w:rPr>
        <w:t xml:space="preserve"> This guide was created </w:t>
      </w:r>
      <w:r w:rsidR="00306842" w:rsidRPr="00687DA6">
        <w:rPr>
          <w:rFonts w:cstheme="minorHAnsi"/>
          <w:color w:val="1C1C1C"/>
        </w:rPr>
        <w:t>in response to intelligence highlighted through the Adult Social Care Workforce Data Set, ASC-WDS, conversations with registered manager network chairs and feedback from Adult Social Care Providers</w:t>
      </w:r>
      <w:r w:rsidR="00075266" w:rsidRPr="00687DA6">
        <w:rPr>
          <w:rFonts w:cstheme="minorHAnsi"/>
          <w:color w:val="1C1C1C"/>
        </w:rPr>
        <w:t>.</w:t>
      </w:r>
    </w:p>
    <w:p w14:paraId="5181B96B" w14:textId="77777777" w:rsidR="00687DA6" w:rsidRPr="00687DA6" w:rsidRDefault="00687DA6" w:rsidP="00687DA6">
      <w:pPr>
        <w:spacing w:line="360" w:lineRule="auto"/>
        <w:rPr>
          <w:rFonts w:cstheme="minorHAnsi"/>
          <w:color w:val="1C1C1C"/>
        </w:rPr>
      </w:pPr>
      <w:r w:rsidRPr="00687DA6">
        <w:rPr>
          <w:rFonts w:cstheme="minorHAnsi"/>
          <w:color w:val="1C1C1C"/>
        </w:rPr>
        <w:t xml:space="preserve">This guide is for adult social care employers to support with identifying talent and growing their own staff into future managers. The guide will help to: </w:t>
      </w:r>
    </w:p>
    <w:p w14:paraId="78B31F46" w14:textId="77777777" w:rsidR="00687DA6" w:rsidRPr="00687DA6" w:rsidRDefault="00687DA6" w:rsidP="00687DA6">
      <w:pPr>
        <w:spacing w:line="360" w:lineRule="auto"/>
        <w:rPr>
          <w:rFonts w:cstheme="minorHAnsi"/>
          <w:color w:val="1C1C1C"/>
        </w:rPr>
      </w:pPr>
      <w:r w:rsidRPr="00687DA6">
        <w:rPr>
          <w:rFonts w:cstheme="minorHAnsi"/>
          <w:color w:val="1C1C1C"/>
        </w:rPr>
        <w:t xml:space="preserve">• Analyse: understand the profile of existing and future workforce to identify when future leaders may be required to be in post </w:t>
      </w:r>
    </w:p>
    <w:p w14:paraId="13854FCF" w14:textId="20090F3C" w:rsidR="00687DA6" w:rsidRPr="00687DA6" w:rsidRDefault="00687DA6" w:rsidP="00687DA6">
      <w:pPr>
        <w:spacing w:line="360" w:lineRule="auto"/>
        <w:rPr>
          <w:rFonts w:cstheme="minorHAnsi"/>
          <w:color w:val="1C1C1C"/>
        </w:rPr>
      </w:pPr>
      <w:r w:rsidRPr="00687DA6">
        <w:rPr>
          <w:rFonts w:cstheme="minorHAnsi"/>
          <w:color w:val="1C1C1C"/>
        </w:rPr>
        <w:lastRenderedPageBreak/>
        <w:t xml:space="preserve">• Plan: consider the functions and skills required to plan to develop new managerial talent in organisations </w:t>
      </w:r>
    </w:p>
    <w:p w14:paraId="26904672" w14:textId="3EEF89F8" w:rsidR="00687DA6" w:rsidRPr="00687DA6" w:rsidRDefault="00687DA6" w:rsidP="00687DA6">
      <w:pPr>
        <w:spacing w:line="360" w:lineRule="auto"/>
        <w:rPr>
          <w:rFonts w:cstheme="minorHAnsi"/>
          <w:color w:val="1C1C1C"/>
        </w:rPr>
      </w:pPr>
      <w:r w:rsidRPr="00687DA6">
        <w:rPr>
          <w:rFonts w:cstheme="minorHAnsi"/>
          <w:color w:val="1C1C1C"/>
        </w:rPr>
        <w:t>• Do: practical suggestions about how to identify and nurture talent, access leadership programmes</w:t>
      </w:r>
      <w:r w:rsidR="0044588B">
        <w:rPr>
          <w:rFonts w:cstheme="minorHAnsi"/>
          <w:color w:val="1C1C1C"/>
        </w:rPr>
        <w:t>, apprenitceships</w:t>
      </w:r>
      <w:r w:rsidRPr="00687DA6">
        <w:rPr>
          <w:rFonts w:cstheme="minorHAnsi"/>
          <w:color w:val="1C1C1C"/>
        </w:rPr>
        <w:t xml:space="preserve"> and qualifications boost resilience to improve retention of managers. </w:t>
      </w:r>
    </w:p>
    <w:p w14:paraId="67F5BFDB" w14:textId="77777777" w:rsidR="00687DA6" w:rsidRPr="00687DA6" w:rsidRDefault="00687DA6" w:rsidP="00687DA6">
      <w:pPr>
        <w:spacing w:line="360" w:lineRule="auto"/>
        <w:rPr>
          <w:rFonts w:cstheme="minorHAnsi"/>
          <w:color w:val="1C1C1C"/>
        </w:rPr>
      </w:pPr>
      <w:r w:rsidRPr="00687DA6">
        <w:rPr>
          <w:rFonts w:cstheme="minorHAnsi"/>
          <w:color w:val="1C1C1C"/>
        </w:rPr>
        <w:t xml:space="preserve">• Review: recommendations of how to review the success of your organisation’s succession planning and ability to identify and grow your own talent </w:t>
      </w:r>
    </w:p>
    <w:p w14:paraId="00D69BF2" w14:textId="77777777" w:rsidR="00075266" w:rsidRPr="00687DA6" w:rsidRDefault="00075266" w:rsidP="00687DA6">
      <w:pPr>
        <w:spacing w:line="360" w:lineRule="auto"/>
        <w:rPr>
          <w:rFonts w:cstheme="minorHAnsi"/>
          <w:color w:val="1C1C1C"/>
        </w:rPr>
      </w:pPr>
    </w:p>
    <w:p w14:paraId="51041CF9" w14:textId="63B70B9D" w:rsidR="003B5268" w:rsidRDefault="003B5268" w:rsidP="00A75B72">
      <w:pPr>
        <w:pStyle w:val="Heading2"/>
        <w:numPr>
          <w:ilvl w:val="0"/>
          <w:numId w:val="8"/>
        </w:numPr>
      </w:pPr>
      <w:bookmarkStart w:id="29" w:name="_Toc120271822"/>
      <w:r>
        <w:t>Recruitment</w:t>
      </w:r>
      <w:bookmarkEnd w:id="29"/>
      <w:r>
        <w:t xml:space="preserve"> </w:t>
      </w:r>
    </w:p>
    <w:p w14:paraId="6E4A2177" w14:textId="77777777" w:rsidR="00863329" w:rsidRDefault="00EE54E7" w:rsidP="00C73D6F">
      <w:pPr>
        <w:spacing w:line="360" w:lineRule="auto"/>
      </w:pPr>
      <w:r>
        <w:t>The training provider will offer support to the employer to help recruit a new apprentice by offering to post</w:t>
      </w:r>
      <w:r w:rsidRPr="00B40987">
        <w:t xml:space="preserve"> </w:t>
      </w:r>
      <w:r>
        <w:t xml:space="preserve">and manage the apprenticeship vacancies through the official government service </w:t>
      </w:r>
      <w:hyperlink r:id="rId62" w:history="1">
        <w:r w:rsidRPr="00015FD5">
          <w:rPr>
            <w:rStyle w:val="Hyperlink"/>
          </w:rPr>
          <w:t>‘Recruit an apprentice’</w:t>
        </w:r>
      </w:hyperlink>
      <w:r>
        <w:t xml:space="preserve">.  For the potential apprentice they use the corresponding website </w:t>
      </w:r>
      <w:hyperlink r:id="rId63" w:history="1">
        <w:r w:rsidRPr="0044604C">
          <w:rPr>
            <w:rStyle w:val="Hyperlink"/>
          </w:rPr>
          <w:t>‘Find an apprenticeship’</w:t>
        </w:r>
      </w:hyperlink>
      <w:r>
        <w:t>.</w:t>
      </w:r>
    </w:p>
    <w:p w14:paraId="6C12BAE2" w14:textId="2CF2BEF4" w:rsidR="00EE54E7" w:rsidRDefault="00EE54E7" w:rsidP="00EE54E7">
      <w:pPr>
        <w:pStyle w:val="Paragraph"/>
      </w:pPr>
      <w:r>
        <w:t xml:space="preserve"> </w:t>
      </w:r>
      <w:r w:rsidRPr="00C73D6F">
        <w:rPr>
          <w:sz w:val="22"/>
        </w:rPr>
        <w:t xml:space="preserve">It is not mandatory for employers to use this service; however, the training provider </w:t>
      </w:r>
      <w:r w:rsidRPr="00C73D6F">
        <w:rPr>
          <w:sz w:val="22"/>
          <w:u w:val="single"/>
        </w:rPr>
        <w:t>must</w:t>
      </w:r>
      <w:r w:rsidRPr="00C73D6F">
        <w:rPr>
          <w:sz w:val="22"/>
        </w:rPr>
        <w:t xml:space="preserve"> offer this service as part of the funding rules.  The employer can either create their own apprenticeship advert or they can give you ‘recruitment permission’ to create an advert on their behalf</w:t>
      </w:r>
      <w:r>
        <w:t xml:space="preserve">. </w:t>
      </w:r>
    </w:p>
    <w:p w14:paraId="5D005F5F" w14:textId="77777777" w:rsidR="00531A9B" w:rsidRDefault="0033005F" w:rsidP="007419CE">
      <w:pPr>
        <w:pStyle w:val="Paragraph"/>
        <w:rPr>
          <w:rFonts w:ascii="Roboto" w:hAnsi="Roboto"/>
          <w:color w:val="2B2B2B"/>
          <w:shd w:val="clear" w:color="auto" w:fill="FFFFFF"/>
        </w:rPr>
      </w:pPr>
      <w:r w:rsidRPr="00C73D6F">
        <w:rPr>
          <w:rFonts w:asciiTheme="majorHAnsi" w:hAnsiTheme="majorHAnsi" w:cstheme="majorHAnsi"/>
          <w:sz w:val="22"/>
        </w:rPr>
        <w:t>The c</w:t>
      </w:r>
      <w:r w:rsidRPr="00C73D6F">
        <w:rPr>
          <w:rFonts w:asciiTheme="majorHAnsi" w:hAnsiTheme="majorHAnsi" w:cstheme="majorHAnsi"/>
          <w:color w:val="2B2B2B"/>
          <w:sz w:val="22"/>
          <w:shd w:val="clear" w:color="auto" w:fill="FFFFFF"/>
        </w:rPr>
        <w:t xml:space="preserve">areers and engagement team </w:t>
      </w:r>
      <w:r w:rsidR="00DE65CF" w:rsidRPr="00C73D6F">
        <w:rPr>
          <w:rFonts w:asciiTheme="majorHAnsi" w:hAnsiTheme="majorHAnsi" w:cstheme="majorHAnsi"/>
          <w:color w:val="2B2B2B"/>
          <w:sz w:val="22"/>
          <w:shd w:val="clear" w:color="auto" w:fill="FFFFFF"/>
        </w:rPr>
        <w:t>work can</w:t>
      </w:r>
      <w:r w:rsidR="007B6FCE" w:rsidRPr="00C73D6F">
        <w:rPr>
          <w:rFonts w:asciiTheme="majorHAnsi" w:hAnsiTheme="majorHAnsi" w:cstheme="majorHAnsi"/>
          <w:color w:val="2B2B2B"/>
          <w:sz w:val="22"/>
          <w:shd w:val="clear" w:color="auto" w:fill="FFFFFF"/>
        </w:rPr>
        <w:t xml:space="preserve"> support employers </w:t>
      </w:r>
      <w:r w:rsidR="0032230B" w:rsidRPr="00C73D6F">
        <w:rPr>
          <w:rFonts w:asciiTheme="majorHAnsi" w:hAnsiTheme="majorHAnsi" w:cstheme="majorHAnsi"/>
          <w:color w:val="2B2B2B"/>
          <w:sz w:val="22"/>
          <w:shd w:val="clear" w:color="auto" w:fill="FFFFFF"/>
        </w:rPr>
        <w:t>by</w:t>
      </w:r>
      <w:r w:rsidR="007B6FCE" w:rsidRPr="00C73D6F">
        <w:rPr>
          <w:rFonts w:asciiTheme="majorHAnsi" w:hAnsiTheme="majorHAnsi" w:cstheme="majorHAnsi"/>
          <w:color w:val="2B2B2B"/>
          <w:sz w:val="22"/>
          <w:shd w:val="clear" w:color="auto" w:fill="FFFFFF"/>
        </w:rPr>
        <w:t xml:space="preserve"> advertising t</w:t>
      </w:r>
      <w:r w:rsidR="0032230B" w:rsidRPr="00C73D6F">
        <w:rPr>
          <w:rFonts w:asciiTheme="majorHAnsi" w:hAnsiTheme="majorHAnsi" w:cstheme="majorHAnsi"/>
          <w:color w:val="2B2B2B"/>
          <w:sz w:val="22"/>
          <w:shd w:val="clear" w:color="auto" w:fill="FFFFFF"/>
        </w:rPr>
        <w:t>he post on the</w:t>
      </w:r>
      <w:r w:rsidR="0032230B">
        <w:rPr>
          <w:rFonts w:ascii="Roboto" w:hAnsi="Roboto"/>
          <w:color w:val="2B2B2B"/>
          <w:shd w:val="clear" w:color="auto" w:fill="FFFFFF"/>
        </w:rPr>
        <w:t xml:space="preserve"> </w:t>
      </w:r>
      <w:hyperlink r:id="rId64" w:history="1">
        <w:r w:rsidR="0032230B" w:rsidRPr="00D52A61">
          <w:rPr>
            <w:rStyle w:val="Hyperlink"/>
            <w:rFonts w:ascii="Roboto" w:hAnsi="Roboto"/>
            <w:shd w:val="clear" w:color="auto" w:fill="FFFFFF"/>
          </w:rPr>
          <w:t>Careers in health and Social Care website</w:t>
        </w:r>
      </w:hyperlink>
      <w:r w:rsidR="00C46529">
        <w:rPr>
          <w:rFonts w:ascii="Roboto" w:hAnsi="Roboto"/>
          <w:color w:val="2B2B2B"/>
          <w:shd w:val="clear" w:color="auto" w:fill="FFFFFF"/>
        </w:rPr>
        <w:t xml:space="preserve">.  </w:t>
      </w:r>
    </w:p>
    <w:p w14:paraId="288B61E0" w14:textId="362B4E19" w:rsidR="00531A9B" w:rsidRDefault="00531A9B" w:rsidP="00531A9B">
      <w:pPr>
        <w:pStyle w:val="Paragraph"/>
        <w:jc w:val="center"/>
        <w:rPr>
          <w:rFonts w:ascii="Roboto" w:hAnsi="Roboto"/>
          <w:color w:val="2B2B2B"/>
          <w:shd w:val="clear" w:color="auto" w:fill="FFFFFF"/>
        </w:rPr>
      </w:pPr>
      <w:r>
        <w:rPr>
          <w:noProof/>
        </w:rPr>
        <w:drawing>
          <wp:inline distT="0" distB="0" distL="0" distR="0" wp14:anchorId="365FE9C0" wp14:editId="71AB49BA">
            <wp:extent cx="4057650" cy="2394037"/>
            <wp:effectExtent l="19050" t="19050" r="19050" b="254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4065279" cy="2398538"/>
                    </a:xfrm>
                    <a:prstGeom prst="rect">
                      <a:avLst/>
                    </a:prstGeom>
                    <a:ln>
                      <a:solidFill>
                        <a:schemeClr val="tx1"/>
                      </a:solidFill>
                    </a:ln>
                  </pic:spPr>
                </pic:pic>
              </a:graphicData>
            </a:graphic>
          </wp:inline>
        </w:drawing>
      </w:r>
    </w:p>
    <w:p w14:paraId="75178EBE" w14:textId="77777777" w:rsidR="00531A9B" w:rsidRDefault="00531A9B" w:rsidP="007419CE">
      <w:pPr>
        <w:pStyle w:val="Paragraph"/>
        <w:rPr>
          <w:rFonts w:ascii="Roboto" w:hAnsi="Roboto"/>
          <w:color w:val="2B2B2B"/>
          <w:shd w:val="clear" w:color="auto" w:fill="FFFFFF"/>
        </w:rPr>
      </w:pPr>
    </w:p>
    <w:p w14:paraId="6501065E" w14:textId="77777777" w:rsidR="00531A9B" w:rsidRDefault="00531A9B" w:rsidP="007419CE">
      <w:pPr>
        <w:pStyle w:val="Paragraph"/>
        <w:rPr>
          <w:rFonts w:ascii="Roboto" w:hAnsi="Roboto"/>
          <w:color w:val="2B2B2B"/>
          <w:shd w:val="clear" w:color="auto" w:fill="FFFFFF"/>
        </w:rPr>
      </w:pPr>
    </w:p>
    <w:p w14:paraId="42B6A220" w14:textId="331D24B9" w:rsidR="007419CE" w:rsidRDefault="00C46529" w:rsidP="007419CE">
      <w:pPr>
        <w:pStyle w:val="Paragraph"/>
        <w:rPr>
          <w:rFonts w:ascii="Roboto" w:hAnsi="Roboto"/>
          <w:color w:val="2B2B2B"/>
          <w:shd w:val="clear" w:color="auto" w:fill="FFFFFF"/>
        </w:rPr>
      </w:pPr>
      <w:r w:rsidRPr="00C73D6F">
        <w:rPr>
          <w:rFonts w:asciiTheme="majorHAnsi" w:hAnsiTheme="majorHAnsi" w:cstheme="majorHAnsi"/>
          <w:color w:val="2B2B2B"/>
          <w:sz w:val="22"/>
          <w:shd w:val="clear" w:color="auto" w:fill="FFFFFF"/>
        </w:rPr>
        <w:t>The</w:t>
      </w:r>
      <w:r w:rsidR="00D52A61" w:rsidRPr="00C73D6F">
        <w:rPr>
          <w:rFonts w:asciiTheme="majorHAnsi" w:hAnsiTheme="majorHAnsi" w:cstheme="majorHAnsi"/>
          <w:color w:val="2B2B2B"/>
          <w:sz w:val="22"/>
          <w:shd w:val="clear" w:color="auto" w:fill="FFFFFF"/>
        </w:rPr>
        <w:t xml:space="preserve"> </w:t>
      </w:r>
      <w:r w:rsidR="00531A9B" w:rsidRPr="00C73D6F">
        <w:rPr>
          <w:rFonts w:asciiTheme="majorHAnsi" w:hAnsiTheme="majorHAnsi" w:cstheme="majorHAnsi"/>
          <w:color w:val="2B2B2B"/>
          <w:sz w:val="22"/>
          <w:shd w:val="clear" w:color="auto" w:fill="FFFFFF"/>
        </w:rPr>
        <w:t>team</w:t>
      </w:r>
      <w:r w:rsidR="00531A9B">
        <w:rPr>
          <w:rFonts w:asciiTheme="majorHAnsi" w:hAnsiTheme="majorHAnsi" w:cstheme="majorHAnsi"/>
          <w:color w:val="2B2B2B"/>
          <w:sz w:val="22"/>
          <w:shd w:val="clear" w:color="auto" w:fill="FFFFFF"/>
        </w:rPr>
        <w:t xml:space="preserve"> </w:t>
      </w:r>
      <w:r w:rsidR="00531A9B" w:rsidRPr="00C73D6F">
        <w:rPr>
          <w:rFonts w:asciiTheme="majorHAnsi" w:hAnsiTheme="majorHAnsi" w:cstheme="majorHAnsi"/>
          <w:color w:val="2B2B2B"/>
          <w:sz w:val="22"/>
          <w:shd w:val="clear" w:color="auto" w:fill="FFFFFF"/>
        </w:rPr>
        <w:t>work</w:t>
      </w:r>
      <w:r w:rsidRPr="00C73D6F">
        <w:rPr>
          <w:rFonts w:asciiTheme="majorHAnsi" w:hAnsiTheme="majorHAnsi" w:cstheme="majorHAnsi"/>
          <w:color w:val="2B2B2B"/>
          <w:sz w:val="22"/>
          <w:shd w:val="clear" w:color="auto" w:fill="FFFFFF"/>
        </w:rPr>
        <w:t xml:space="preserve"> </w:t>
      </w:r>
      <w:r w:rsidR="003041B7" w:rsidRPr="00C73D6F">
        <w:rPr>
          <w:rFonts w:asciiTheme="majorHAnsi" w:hAnsiTheme="majorHAnsi" w:cstheme="majorHAnsi"/>
          <w:color w:val="2B2B2B"/>
          <w:sz w:val="22"/>
          <w:shd w:val="clear" w:color="auto" w:fill="FFFFFF"/>
        </w:rPr>
        <w:t>across Lancashire</w:t>
      </w:r>
      <w:r w:rsidR="0033005F" w:rsidRPr="00C73D6F">
        <w:rPr>
          <w:rFonts w:asciiTheme="majorHAnsi" w:hAnsiTheme="majorHAnsi" w:cstheme="majorHAnsi"/>
          <w:color w:val="2B2B2B"/>
          <w:sz w:val="22"/>
          <w:shd w:val="clear" w:color="auto" w:fill="FFFFFF"/>
        </w:rPr>
        <w:t xml:space="preserve"> and South Cumbria region to provide opportunities for all to be inspired and supported into their dream career working in the Care</w:t>
      </w:r>
      <w:r w:rsidR="003041B7" w:rsidRPr="00C73D6F">
        <w:rPr>
          <w:rFonts w:asciiTheme="majorHAnsi" w:hAnsiTheme="majorHAnsi" w:cstheme="majorHAnsi"/>
          <w:color w:val="2B2B2B"/>
          <w:sz w:val="22"/>
          <w:shd w:val="clear" w:color="auto" w:fill="FFFFFF"/>
        </w:rPr>
        <w:t xml:space="preserve"> sector</w:t>
      </w:r>
      <w:r w:rsidR="0033005F" w:rsidRPr="00C73D6F">
        <w:rPr>
          <w:rFonts w:asciiTheme="majorHAnsi" w:hAnsiTheme="majorHAnsi" w:cstheme="majorHAnsi"/>
          <w:color w:val="2B2B2B"/>
          <w:sz w:val="22"/>
          <w:shd w:val="clear" w:color="auto" w:fill="FFFFFF"/>
        </w:rPr>
        <w:t>.</w:t>
      </w:r>
      <w:r w:rsidR="00756A99" w:rsidRPr="00C73D6F">
        <w:rPr>
          <w:rFonts w:asciiTheme="majorHAnsi" w:hAnsiTheme="majorHAnsi" w:cstheme="majorHAnsi"/>
          <w:color w:val="2B2B2B"/>
          <w:sz w:val="22"/>
          <w:shd w:val="clear" w:color="auto" w:fill="FFFFFF"/>
        </w:rPr>
        <w:t xml:space="preserve"> The</w:t>
      </w:r>
      <w:r w:rsidR="00C73D6F">
        <w:rPr>
          <w:rFonts w:asciiTheme="majorHAnsi" w:hAnsiTheme="majorHAnsi" w:cstheme="majorHAnsi"/>
          <w:color w:val="2B2B2B"/>
          <w:sz w:val="22"/>
          <w:shd w:val="clear" w:color="auto" w:fill="FFFFFF"/>
        </w:rPr>
        <w:t>y</w:t>
      </w:r>
      <w:r w:rsidR="003041B7" w:rsidRPr="00C73D6F">
        <w:rPr>
          <w:rFonts w:asciiTheme="majorHAnsi" w:hAnsiTheme="majorHAnsi" w:cstheme="majorHAnsi"/>
          <w:color w:val="2B2B2B"/>
          <w:sz w:val="22"/>
          <w:shd w:val="clear" w:color="auto" w:fill="FFFFFF"/>
        </w:rPr>
        <w:t xml:space="preserve"> work</w:t>
      </w:r>
      <w:r w:rsidR="00756A99" w:rsidRPr="00C73D6F">
        <w:rPr>
          <w:rFonts w:asciiTheme="majorHAnsi" w:hAnsiTheme="majorHAnsi" w:cstheme="majorHAnsi"/>
          <w:color w:val="2B2B2B"/>
          <w:sz w:val="22"/>
          <w:shd w:val="clear" w:color="auto" w:fill="FFFFFF"/>
        </w:rPr>
        <w:t xml:space="preserve"> in partnership with a variety of external organisations such as Education Providers, Job Centres, Princes Trust plus many more, to inspire people within </w:t>
      </w:r>
      <w:r w:rsidR="00C2725A" w:rsidRPr="00C73D6F">
        <w:rPr>
          <w:rFonts w:asciiTheme="majorHAnsi" w:hAnsiTheme="majorHAnsi" w:cstheme="majorHAnsi"/>
          <w:color w:val="2B2B2B"/>
          <w:sz w:val="22"/>
          <w:shd w:val="clear" w:color="auto" w:fill="FFFFFF"/>
        </w:rPr>
        <w:t>the</w:t>
      </w:r>
      <w:r w:rsidR="00756A99" w:rsidRPr="00C73D6F">
        <w:rPr>
          <w:rFonts w:asciiTheme="majorHAnsi" w:hAnsiTheme="majorHAnsi" w:cstheme="majorHAnsi"/>
          <w:color w:val="2B2B2B"/>
          <w:sz w:val="22"/>
          <w:shd w:val="clear" w:color="auto" w:fill="FFFFFF"/>
        </w:rPr>
        <w:t xml:space="preserve"> local community</w:t>
      </w:r>
      <w:r w:rsidR="006404CD" w:rsidRPr="00C73D6F">
        <w:rPr>
          <w:rFonts w:asciiTheme="majorHAnsi" w:hAnsiTheme="majorHAnsi" w:cstheme="majorHAnsi"/>
          <w:color w:val="2B2B2B"/>
          <w:sz w:val="22"/>
          <w:shd w:val="clear" w:color="auto" w:fill="FFFFFF"/>
        </w:rPr>
        <w:t xml:space="preserve"> to </w:t>
      </w:r>
      <w:r w:rsidR="00756A99" w:rsidRPr="00C73D6F">
        <w:rPr>
          <w:rFonts w:asciiTheme="majorHAnsi" w:hAnsiTheme="majorHAnsi" w:cstheme="majorHAnsi"/>
          <w:color w:val="2B2B2B"/>
          <w:sz w:val="22"/>
          <w:shd w:val="clear" w:color="auto" w:fill="FFFFFF"/>
        </w:rPr>
        <w:t>consider a</w:t>
      </w:r>
      <w:r w:rsidR="00DE65CF" w:rsidRPr="00C73D6F">
        <w:rPr>
          <w:rFonts w:asciiTheme="majorHAnsi" w:hAnsiTheme="majorHAnsi" w:cstheme="majorHAnsi"/>
          <w:color w:val="2B2B2B"/>
          <w:sz w:val="22"/>
          <w:shd w:val="clear" w:color="auto" w:fill="FFFFFF"/>
        </w:rPr>
        <w:t xml:space="preserve"> </w:t>
      </w:r>
      <w:r w:rsidR="00756A99" w:rsidRPr="00C73D6F">
        <w:rPr>
          <w:rFonts w:asciiTheme="majorHAnsi" w:hAnsiTheme="majorHAnsi" w:cstheme="majorHAnsi"/>
          <w:color w:val="2B2B2B"/>
          <w:sz w:val="22"/>
          <w:shd w:val="clear" w:color="auto" w:fill="FFFFFF"/>
        </w:rPr>
        <w:t>career</w:t>
      </w:r>
      <w:r w:rsidR="00DE65CF" w:rsidRPr="00C73D6F">
        <w:rPr>
          <w:rFonts w:asciiTheme="majorHAnsi" w:hAnsiTheme="majorHAnsi" w:cstheme="majorHAnsi"/>
          <w:color w:val="2B2B2B"/>
          <w:sz w:val="22"/>
          <w:shd w:val="clear" w:color="auto" w:fill="FFFFFF"/>
        </w:rPr>
        <w:t xml:space="preserve"> in social care</w:t>
      </w:r>
      <w:r w:rsidR="00756A99" w:rsidRPr="00C73D6F">
        <w:rPr>
          <w:rFonts w:asciiTheme="majorHAnsi" w:hAnsiTheme="majorHAnsi" w:cstheme="majorHAnsi"/>
          <w:color w:val="2B2B2B"/>
          <w:sz w:val="22"/>
          <w:shd w:val="clear" w:color="auto" w:fill="FFFFFF"/>
        </w:rPr>
        <w:t>.</w:t>
      </w:r>
      <w:r w:rsidR="00695AD1" w:rsidRPr="00C73D6F">
        <w:rPr>
          <w:rFonts w:asciiTheme="majorHAnsi" w:hAnsiTheme="majorHAnsi" w:cstheme="majorHAnsi"/>
          <w:color w:val="2B2B2B"/>
          <w:sz w:val="22"/>
          <w:shd w:val="clear" w:color="auto" w:fill="FFFFFF"/>
        </w:rPr>
        <w:t xml:space="preserve"> </w:t>
      </w:r>
      <w:r w:rsidR="000C6358" w:rsidRPr="00C73D6F">
        <w:rPr>
          <w:rFonts w:asciiTheme="majorHAnsi" w:hAnsiTheme="majorHAnsi" w:cstheme="majorHAnsi"/>
          <w:color w:val="2B2B2B"/>
          <w:sz w:val="22"/>
          <w:shd w:val="clear" w:color="auto" w:fill="FFFFFF"/>
        </w:rPr>
        <w:t xml:space="preserve">This is a </w:t>
      </w:r>
      <w:r w:rsidR="000C6358" w:rsidRPr="004A1FE9">
        <w:rPr>
          <w:rFonts w:asciiTheme="majorHAnsi" w:hAnsiTheme="majorHAnsi" w:cstheme="majorHAnsi"/>
          <w:b/>
          <w:bCs/>
          <w:color w:val="2B2B2B"/>
          <w:sz w:val="22"/>
          <w:shd w:val="clear" w:color="auto" w:fill="FFFFFF"/>
        </w:rPr>
        <w:t xml:space="preserve">free </w:t>
      </w:r>
      <w:r w:rsidR="004A1FE9" w:rsidRPr="004A1FE9">
        <w:rPr>
          <w:rFonts w:asciiTheme="majorHAnsi" w:hAnsiTheme="majorHAnsi" w:cstheme="majorHAnsi"/>
          <w:b/>
          <w:bCs/>
          <w:color w:val="2B2B2B"/>
          <w:sz w:val="22"/>
          <w:shd w:val="clear" w:color="auto" w:fill="FFFFFF"/>
        </w:rPr>
        <w:t>service</w:t>
      </w:r>
      <w:r w:rsidR="004A1FE9" w:rsidRPr="00C73D6F">
        <w:rPr>
          <w:rFonts w:asciiTheme="majorHAnsi" w:hAnsiTheme="majorHAnsi" w:cstheme="majorHAnsi"/>
          <w:color w:val="2B2B2B"/>
          <w:sz w:val="22"/>
          <w:shd w:val="clear" w:color="auto" w:fill="FFFFFF"/>
        </w:rPr>
        <w:t>,</w:t>
      </w:r>
      <w:r w:rsidR="000C6358" w:rsidRPr="00C73D6F">
        <w:rPr>
          <w:rFonts w:asciiTheme="majorHAnsi" w:hAnsiTheme="majorHAnsi" w:cstheme="majorHAnsi"/>
          <w:color w:val="2B2B2B"/>
          <w:sz w:val="22"/>
          <w:shd w:val="clear" w:color="auto" w:fill="FFFFFF"/>
        </w:rPr>
        <w:t xml:space="preserve"> and the </w:t>
      </w:r>
      <w:r w:rsidR="00646984" w:rsidRPr="00646984">
        <w:rPr>
          <w:rFonts w:eastAsia="Calibri" w:cstheme="minorHAnsi"/>
          <w:color w:val="auto"/>
        </w:rPr>
        <w:t>p</w:t>
      </w:r>
      <w:r w:rsidR="00300329" w:rsidRPr="00646984">
        <w:rPr>
          <w:rFonts w:asciiTheme="majorHAnsi" w:hAnsiTheme="majorHAnsi" w:cstheme="majorHAnsi"/>
          <w:color w:val="auto"/>
          <w:sz w:val="22"/>
          <w:shd w:val="clear" w:color="auto" w:fill="FFFFFF"/>
        </w:rPr>
        <w:t>roject</w:t>
      </w:r>
      <w:r w:rsidR="00300329" w:rsidRPr="00C73D6F">
        <w:rPr>
          <w:rFonts w:asciiTheme="majorHAnsi" w:hAnsiTheme="majorHAnsi" w:cstheme="majorHAnsi"/>
          <w:color w:val="2B2B2B"/>
          <w:sz w:val="22"/>
          <w:shd w:val="clear" w:color="auto" w:fill="FFFFFF"/>
        </w:rPr>
        <w:t xml:space="preserve"> </w:t>
      </w:r>
      <w:r w:rsidR="00300329">
        <w:rPr>
          <w:rFonts w:asciiTheme="majorHAnsi" w:hAnsiTheme="majorHAnsi" w:cstheme="majorHAnsi"/>
          <w:color w:val="2B2B2B"/>
          <w:shd w:val="clear" w:color="auto" w:fill="FFFFFF"/>
        </w:rPr>
        <w:t>m</w:t>
      </w:r>
      <w:r w:rsidR="00300329" w:rsidRPr="00C73D6F">
        <w:rPr>
          <w:rFonts w:asciiTheme="majorHAnsi" w:hAnsiTheme="majorHAnsi" w:cstheme="majorHAnsi"/>
          <w:color w:val="2B2B2B"/>
          <w:sz w:val="22"/>
          <w:shd w:val="clear" w:color="auto" w:fill="FFFFFF"/>
        </w:rPr>
        <w:t xml:space="preserve">anager for </w:t>
      </w:r>
      <w:r w:rsidR="00300329">
        <w:rPr>
          <w:rFonts w:asciiTheme="majorHAnsi" w:hAnsiTheme="majorHAnsi" w:cstheme="majorHAnsi"/>
          <w:color w:val="2B2B2B"/>
          <w:shd w:val="clear" w:color="auto" w:fill="FFFFFF"/>
        </w:rPr>
        <w:t>s</w:t>
      </w:r>
      <w:r w:rsidR="00300329" w:rsidRPr="00C73D6F">
        <w:rPr>
          <w:rFonts w:asciiTheme="majorHAnsi" w:hAnsiTheme="majorHAnsi" w:cstheme="majorHAnsi"/>
          <w:color w:val="2B2B2B"/>
          <w:sz w:val="22"/>
          <w:shd w:val="clear" w:color="auto" w:fill="FFFFFF"/>
        </w:rPr>
        <w:t xml:space="preserve">ocial </w:t>
      </w:r>
      <w:r w:rsidR="00300329">
        <w:rPr>
          <w:rFonts w:asciiTheme="majorHAnsi" w:hAnsiTheme="majorHAnsi" w:cstheme="majorHAnsi"/>
          <w:color w:val="2B2B2B"/>
          <w:shd w:val="clear" w:color="auto" w:fill="FFFFFF"/>
        </w:rPr>
        <w:t>c</w:t>
      </w:r>
      <w:r w:rsidR="00300329" w:rsidRPr="00C73D6F">
        <w:rPr>
          <w:rFonts w:asciiTheme="majorHAnsi" w:hAnsiTheme="majorHAnsi" w:cstheme="majorHAnsi"/>
          <w:color w:val="2B2B2B"/>
          <w:sz w:val="22"/>
          <w:shd w:val="clear" w:color="auto" w:fill="FFFFFF"/>
        </w:rPr>
        <w:t xml:space="preserve">are </w:t>
      </w:r>
      <w:r w:rsidR="00300329">
        <w:rPr>
          <w:rFonts w:asciiTheme="majorHAnsi" w:hAnsiTheme="majorHAnsi" w:cstheme="majorHAnsi"/>
          <w:color w:val="2B2B2B"/>
          <w:shd w:val="clear" w:color="auto" w:fill="FFFFFF"/>
        </w:rPr>
        <w:t>a</w:t>
      </w:r>
      <w:r w:rsidR="00300329" w:rsidRPr="00C73D6F">
        <w:rPr>
          <w:rFonts w:asciiTheme="majorHAnsi" w:hAnsiTheme="majorHAnsi" w:cstheme="majorHAnsi"/>
          <w:color w:val="2B2B2B"/>
          <w:sz w:val="22"/>
          <w:shd w:val="clear" w:color="auto" w:fill="FFFFFF"/>
        </w:rPr>
        <w:t>pprenticeships</w:t>
      </w:r>
      <w:r w:rsidR="00300329" w:rsidRPr="00075F45">
        <w:rPr>
          <w:rFonts w:eastAsia="Calibri" w:cstheme="minorHAnsi"/>
        </w:rPr>
        <w:t xml:space="preserve"> </w:t>
      </w:r>
      <w:r w:rsidR="000C6358" w:rsidRPr="00C73D6F">
        <w:rPr>
          <w:rFonts w:asciiTheme="majorHAnsi" w:hAnsiTheme="majorHAnsi" w:cstheme="majorHAnsi"/>
          <w:color w:val="2B2B2B"/>
          <w:sz w:val="22"/>
          <w:shd w:val="clear" w:color="auto" w:fill="FFFFFF"/>
        </w:rPr>
        <w:t xml:space="preserve">can arrange for </w:t>
      </w:r>
      <w:r w:rsidR="005D013E" w:rsidRPr="00C73D6F">
        <w:rPr>
          <w:rFonts w:asciiTheme="majorHAnsi" w:hAnsiTheme="majorHAnsi" w:cstheme="majorHAnsi"/>
          <w:color w:val="2B2B2B"/>
          <w:sz w:val="22"/>
          <w:shd w:val="clear" w:color="auto" w:fill="FFFFFF"/>
        </w:rPr>
        <w:t>the post to be advertised</w:t>
      </w:r>
      <w:r w:rsidR="00646984">
        <w:rPr>
          <w:rFonts w:ascii="Roboto" w:hAnsi="Roboto"/>
          <w:color w:val="2B2B2B"/>
          <w:shd w:val="clear" w:color="auto" w:fill="FFFFFF"/>
        </w:rPr>
        <w:t xml:space="preserve"> on your behalf.</w:t>
      </w:r>
      <w:r w:rsidR="005D013E">
        <w:rPr>
          <w:rFonts w:ascii="Roboto" w:hAnsi="Roboto"/>
          <w:color w:val="2B2B2B"/>
          <w:shd w:val="clear" w:color="auto" w:fill="FFFFFF"/>
        </w:rPr>
        <w:t xml:space="preserve"> </w:t>
      </w:r>
    </w:p>
    <w:p w14:paraId="64CD037E" w14:textId="48883930" w:rsidR="00172B48" w:rsidRPr="00172B48" w:rsidRDefault="00172B48" w:rsidP="00A75B72">
      <w:pPr>
        <w:pStyle w:val="Heading2"/>
        <w:numPr>
          <w:ilvl w:val="0"/>
          <w:numId w:val="8"/>
        </w:numPr>
      </w:pPr>
      <w:bookmarkStart w:id="30" w:name="_Toc120271823"/>
      <w:r>
        <w:t>Expression of Interest</w:t>
      </w:r>
      <w:bookmarkEnd w:id="30"/>
      <w:r>
        <w:t xml:space="preserve"> </w:t>
      </w:r>
    </w:p>
    <w:p w14:paraId="76FE74CB" w14:textId="77777777" w:rsidR="00C10EF7" w:rsidRDefault="00865997" w:rsidP="00865997">
      <w:pPr>
        <w:spacing w:after="0" w:line="240" w:lineRule="auto"/>
        <w:rPr>
          <w:rFonts w:eastAsia="Calibri" w:cstheme="minorHAnsi"/>
          <w:color w:val="0563C1"/>
          <w:u w:val="single"/>
        </w:rPr>
      </w:pPr>
      <w:r w:rsidRPr="00075F45">
        <w:t xml:space="preserve">If you are </w:t>
      </w:r>
      <w:r w:rsidR="000A550C" w:rsidRPr="00075F45">
        <w:t>interested in</w:t>
      </w:r>
      <w:r w:rsidRPr="00075F45">
        <w:t xml:space="preserve"> an apprenticeship pathway/s for your </w:t>
      </w:r>
      <w:r w:rsidR="007165AB" w:rsidRPr="00075F45">
        <w:t>organisation,</w:t>
      </w:r>
      <w:r w:rsidR="007C6F53" w:rsidRPr="00075F45">
        <w:t xml:space="preserve"> p</w:t>
      </w:r>
      <w:r w:rsidRPr="00075F45">
        <w:t>lease can you complete the</w:t>
      </w:r>
      <w:r w:rsidR="007C6F53" w:rsidRPr="00075F45">
        <w:t xml:space="preserve"> expression of interest</w:t>
      </w:r>
      <w:r w:rsidR="007C6F53">
        <w:rPr>
          <w:rFonts w:ascii="Calibri" w:eastAsia="Calibri" w:hAnsi="Calibri" w:cs="Calibri"/>
        </w:rPr>
        <w:t xml:space="preserve"> </w:t>
      </w:r>
      <w:r w:rsidRPr="00865997">
        <w:rPr>
          <w:rFonts w:ascii="Calibri" w:eastAsia="Calibri" w:hAnsi="Calibri" w:cs="Calibri"/>
        </w:rPr>
        <w:t xml:space="preserve"> </w:t>
      </w:r>
      <w:hyperlink r:id="rId66" w:history="1">
        <w:r w:rsidR="004A1FE9">
          <w:rPr>
            <w:rFonts w:eastAsia="Calibri" w:cstheme="minorHAnsi"/>
            <w:color w:val="0563C1"/>
            <w:u w:val="single"/>
          </w:rPr>
          <w:t xml:space="preserve">Expression Of Interest Form </w:t>
        </w:r>
      </w:hyperlink>
    </w:p>
    <w:p w14:paraId="4190EBA9" w14:textId="77777777" w:rsidR="00C10EF7" w:rsidRPr="00C10EF7" w:rsidRDefault="00C10EF7" w:rsidP="00865997">
      <w:pPr>
        <w:spacing w:after="0" w:line="240" w:lineRule="auto"/>
        <w:rPr>
          <w:rFonts w:asciiTheme="majorHAnsi" w:hAnsiTheme="majorHAnsi" w:cstheme="majorHAnsi"/>
          <w:color w:val="2B2B2B"/>
          <w:shd w:val="clear" w:color="auto" w:fill="FFFFFF"/>
        </w:rPr>
      </w:pPr>
    </w:p>
    <w:p w14:paraId="6FF00F9A" w14:textId="30D04CFD" w:rsidR="00865997" w:rsidRDefault="00C10EF7" w:rsidP="00865997">
      <w:pPr>
        <w:spacing w:after="0" w:line="240" w:lineRule="auto"/>
        <w:rPr>
          <w:rFonts w:ascii="Calibri" w:eastAsia="Calibri" w:hAnsi="Calibri" w:cs="Calibri"/>
        </w:rPr>
      </w:pPr>
      <w:r w:rsidRPr="00C10EF7">
        <w:rPr>
          <w:rFonts w:asciiTheme="majorHAnsi" w:hAnsiTheme="majorHAnsi" w:cstheme="majorHAnsi"/>
          <w:color w:val="2B2B2B"/>
          <w:shd w:val="clear" w:color="auto" w:fill="FFFFFF"/>
        </w:rPr>
        <w:t xml:space="preserve">On </w:t>
      </w:r>
      <w:r>
        <w:rPr>
          <w:rFonts w:asciiTheme="majorHAnsi" w:hAnsiTheme="majorHAnsi" w:cstheme="majorHAnsi"/>
          <w:color w:val="2B2B2B"/>
          <w:shd w:val="clear" w:color="auto" w:fill="FFFFFF"/>
        </w:rPr>
        <w:t xml:space="preserve">receipt </w:t>
      </w:r>
      <w:r w:rsidRPr="00C10EF7">
        <w:rPr>
          <w:rFonts w:asciiTheme="majorHAnsi" w:hAnsiTheme="majorHAnsi" w:cstheme="majorHAnsi"/>
          <w:color w:val="2B2B2B"/>
          <w:shd w:val="clear" w:color="auto" w:fill="FFFFFF"/>
        </w:rPr>
        <w:t>the</w:t>
      </w:r>
      <w:r w:rsidR="00646984">
        <w:rPr>
          <w:rFonts w:asciiTheme="majorHAnsi" w:hAnsiTheme="majorHAnsi" w:cstheme="majorHAnsi"/>
          <w:color w:val="2B2B2B"/>
          <w:shd w:val="clear" w:color="auto" w:fill="FFFFFF"/>
        </w:rPr>
        <w:t xml:space="preserve"> </w:t>
      </w:r>
      <w:r w:rsidR="00646984">
        <w:rPr>
          <w:rFonts w:eastAsia="Calibri" w:cstheme="minorHAnsi"/>
        </w:rPr>
        <w:t>p</w:t>
      </w:r>
      <w:r w:rsidRPr="00C73D6F">
        <w:rPr>
          <w:rFonts w:asciiTheme="majorHAnsi" w:hAnsiTheme="majorHAnsi" w:cstheme="majorHAnsi"/>
          <w:color w:val="2B2B2B"/>
          <w:shd w:val="clear" w:color="auto" w:fill="FFFFFF"/>
        </w:rPr>
        <w:t xml:space="preserve">roject </w:t>
      </w:r>
      <w:r w:rsidR="00300329">
        <w:rPr>
          <w:rFonts w:asciiTheme="majorHAnsi" w:hAnsiTheme="majorHAnsi" w:cstheme="majorHAnsi"/>
          <w:color w:val="2B2B2B"/>
          <w:shd w:val="clear" w:color="auto" w:fill="FFFFFF"/>
        </w:rPr>
        <w:t>m</w:t>
      </w:r>
      <w:r w:rsidRPr="00C73D6F">
        <w:rPr>
          <w:rFonts w:asciiTheme="majorHAnsi" w:hAnsiTheme="majorHAnsi" w:cstheme="majorHAnsi"/>
          <w:color w:val="2B2B2B"/>
          <w:shd w:val="clear" w:color="auto" w:fill="FFFFFF"/>
        </w:rPr>
        <w:t xml:space="preserve">anager for </w:t>
      </w:r>
      <w:r w:rsidR="00300329">
        <w:rPr>
          <w:rFonts w:asciiTheme="majorHAnsi" w:hAnsiTheme="majorHAnsi" w:cstheme="majorHAnsi"/>
          <w:color w:val="2B2B2B"/>
          <w:shd w:val="clear" w:color="auto" w:fill="FFFFFF"/>
        </w:rPr>
        <w:t>s</w:t>
      </w:r>
      <w:r w:rsidRPr="00C73D6F">
        <w:rPr>
          <w:rFonts w:asciiTheme="majorHAnsi" w:hAnsiTheme="majorHAnsi" w:cstheme="majorHAnsi"/>
          <w:color w:val="2B2B2B"/>
          <w:shd w:val="clear" w:color="auto" w:fill="FFFFFF"/>
        </w:rPr>
        <w:t xml:space="preserve">ocial </w:t>
      </w:r>
      <w:r w:rsidR="00300329">
        <w:rPr>
          <w:rFonts w:asciiTheme="majorHAnsi" w:hAnsiTheme="majorHAnsi" w:cstheme="majorHAnsi"/>
          <w:color w:val="2B2B2B"/>
          <w:shd w:val="clear" w:color="auto" w:fill="FFFFFF"/>
        </w:rPr>
        <w:t>c</w:t>
      </w:r>
      <w:r w:rsidRPr="00C73D6F">
        <w:rPr>
          <w:rFonts w:asciiTheme="majorHAnsi" w:hAnsiTheme="majorHAnsi" w:cstheme="majorHAnsi"/>
          <w:color w:val="2B2B2B"/>
          <w:shd w:val="clear" w:color="auto" w:fill="FFFFFF"/>
        </w:rPr>
        <w:t xml:space="preserve">are </w:t>
      </w:r>
      <w:r w:rsidR="00300329">
        <w:rPr>
          <w:rFonts w:asciiTheme="majorHAnsi" w:hAnsiTheme="majorHAnsi" w:cstheme="majorHAnsi"/>
          <w:color w:val="2B2B2B"/>
          <w:shd w:val="clear" w:color="auto" w:fill="FFFFFF"/>
        </w:rPr>
        <w:t>a</w:t>
      </w:r>
      <w:r w:rsidRPr="00C73D6F">
        <w:rPr>
          <w:rFonts w:asciiTheme="majorHAnsi" w:hAnsiTheme="majorHAnsi" w:cstheme="majorHAnsi"/>
          <w:color w:val="2B2B2B"/>
          <w:shd w:val="clear" w:color="auto" w:fill="FFFFFF"/>
        </w:rPr>
        <w:t>pprenticeships</w:t>
      </w:r>
      <w:r w:rsidR="00865997" w:rsidRPr="00075F45">
        <w:rPr>
          <w:rFonts w:eastAsia="Calibri" w:cstheme="minorHAnsi"/>
        </w:rPr>
        <w:t xml:space="preserve"> </w:t>
      </w:r>
      <w:r w:rsidR="00300329">
        <w:rPr>
          <w:rFonts w:eastAsia="Calibri" w:cstheme="minorHAnsi"/>
        </w:rPr>
        <w:t>will contact you to discuss you</w:t>
      </w:r>
      <w:r w:rsidR="000D6394">
        <w:rPr>
          <w:rFonts w:eastAsia="Calibri" w:cstheme="minorHAnsi"/>
        </w:rPr>
        <w:t xml:space="preserve">r </w:t>
      </w:r>
      <w:r w:rsidR="00300329">
        <w:rPr>
          <w:rFonts w:eastAsia="Calibri" w:cstheme="minorHAnsi"/>
        </w:rPr>
        <w:t xml:space="preserve"> expression of interest.</w:t>
      </w:r>
    </w:p>
    <w:p w14:paraId="1A3EAC8C" w14:textId="716E2683" w:rsidR="007165AB" w:rsidRDefault="007165AB" w:rsidP="00865997">
      <w:pPr>
        <w:spacing w:after="0" w:line="240" w:lineRule="auto"/>
        <w:rPr>
          <w:rFonts w:ascii="Calibri" w:eastAsia="Calibri" w:hAnsi="Calibri" w:cs="Calibri"/>
        </w:rPr>
      </w:pPr>
    </w:p>
    <w:p w14:paraId="52F1CA12" w14:textId="4D69AE12" w:rsidR="0088283A" w:rsidRDefault="00035C44" w:rsidP="00A75B72">
      <w:pPr>
        <w:pStyle w:val="Heading2"/>
        <w:numPr>
          <w:ilvl w:val="0"/>
          <w:numId w:val="8"/>
        </w:numPr>
      </w:pPr>
      <w:bookmarkStart w:id="31" w:name="_Toc120271824"/>
      <w:r>
        <w:t>Extra Information</w:t>
      </w:r>
      <w:bookmarkEnd w:id="31"/>
      <w:r>
        <w:t xml:space="preserve"> </w:t>
      </w:r>
    </w:p>
    <w:p w14:paraId="6A47D7A8" w14:textId="3E295EE3" w:rsidR="006D4CD7" w:rsidRPr="009B23BE" w:rsidRDefault="006037A9" w:rsidP="0048216B">
      <w:pPr>
        <w:pStyle w:val="Paragraph"/>
        <w:rPr>
          <w:b/>
          <w:bCs/>
        </w:rPr>
      </w:pPr>
      <w:r w:rsidRPr="009B23BE">
        <w:rPr>
          <w:b/>
          <w:bCs/>
        </w:rPr>
        <w:t xml:space="preserve">Frequent asked questions </w:t>
      </w:r>
    </w:p>
    <w:p w14:paraId="5429FFF5" w14:textId="6A4D3D82" w:rsidR="006037A9" w:rsidRDefault="006037A9" w:rsidP="00B373DD"/>
    <w:tbl>
      <w:tblPr>
        <w:tblStyle w:val="GridTable4-Accent11"/>
        <w:tblW w:w="0" w:type="auto"/>
        <w:tblInd w:w="0" w:type="dxa"/>
        <w:tblLook w:val="04A0" w:firstRow="1" w:lastRow="0" w:firstColumn="1" w:lastColumn="0" w:noHBand="0" w:noVBand="1"/>
      </w:tblPr>
      <w:tblGrid>
        <w:gridCol w:w="5228"/>
        <w:gridCol w:w="5228"/>
      </w:tblGrid>
      <w:tr w:rsidR="00AB61CA" w:rsidRPr="00784B1C" w14:paraId="285AE709" w14:textId="77777777" w:rsidTr="009B23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260FCF94" w14:textId="70FB60D2" w:rsidR="00AB61CA" w:rsidRPr="00784B1C" w:rsidRDefault="00AB61CA" w:rsidP="00B373DD">
            <w:pPr>
              <w:rPr>
                <w:rFonts w:asciiTheme="minorHAnsi" w:hAnsiTheme="minorHAnsi" w:cstheme="minorHAnsi"/>
                <w:sz w:val="20"/>
                <w:szCs w:val="20"/>
              </w:rPr>
            </w:pPr>
            <w:r w:rsidRPr="00784B1C">
              <w:rPr>
                <w:rFonts w:asciiTheme="minorHAnsi" w:hAnsiTheme="minorHAnsi" w:cstheme="minorHAnsi"/>
                <w:sz w:val="20"/>
                <w:szCs w:val="20"/>
              </w:rPr>
              <w:t xml:space="preserve">Question </w:t>
            </w:r>
          </w:p>
        </w:tc>
        <w:tc>
          <w:tcPr>
            <w:tcW w:w="5228" w:type="dxa"/>
          </w:tcPr>
          <w:p w14:paraId="479B355C" w14:textId="0B09FCE0" w:rsidR="00AB61CA" w:rsidRPr="00784B1C" w:rsidRDefault="00AB61CA" w:rsidP="00B373D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84B1C">
              <w:rPr>
                <w:rFonts w:asciiTheme="minorHAnsi" w:hAnsiTheme="minorHAnsi" w:cstheme="minorHAnsi"/>
                <w:sz w:val="20"/>
                <w:szCs w:val="20"/>
              </w:rPr>
              <w:t xml:space="preserve">Answer </w:t>
            </w:r>
          </w:p>
        </w:tc>
      </w:tr>
      <w:tr w:rsidR="00AB61CA" w:rsidRPr="00784B1C" w14:paraId="6388A069" w14:textId="77777777" w:rsidTr="009B2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425E0B3A" w14:textId="16C5A647" w:rsidR="00AB61CA" w:rsidRPr="00D3492B" w:rsidRDefault="00A81C55" w:rsidP="00B373DD">
            <w:pPr>
              <w:rPr>
                <w:rFonts w:asciiTheme="minorHAnsi" w:hAnsiTheme="minorHAnsi" w:cstheme="minorHAnsi"/>
              </w:rPr>
            </w:pPr>
            <w:r w:rsidRPr="00D3492B">
              <w:rPr>
                <w:rFonts w:asciiTheme="minorHAnsi" w:hAnsiTheme="minorHAnsi" w:cstheme="minorHAnsi"/>
              </w:rPr>
              <w:t>Do apprentices need a lot of support?</w:t>
            </w:r>
          </w:p>
        </w:tc>
        <w:tc>
          <w:tcPr>
            <w:tcW w:w="5228" w:type="dxa"/>
          </w:tcPr>
          <w:p w14:paraId="34587A1C" w14:textId="77777777" w:rsidR="00AB61CA" w:rsidRDefault="008E76B5" w:rsidP="00B373D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84B1C">
              <w:rPr>
                <w:rFonts w:asciiTheme="minorHAnsi" w:hAnsiTheme="minorHAnsi" w:cstheme="minorHAnsi"/>
                <w:color w:val="000000"/>
                <w:sz w:val="20"/>
                <w:szCs w:val="20"/>
              </w:rPr>
              <w:t xml:space="preserve">Apprentices may need additional support in the initial stages, especially if this is their first experience of employment but this is likely to decrease as their skills and confidence grow. Providing a </w:t>
            </w:r>
            <w:r w:rsidR="004B12AC" w:rsidRPr="00784B1C">
              <w:rPr>
                <w:rFonts w:asciiTheme="minorHAnsi" w:hAnsiTheme="minorHAnsi" w:cstheme="minorHAnsi"/>
                <w:sz w:val="20"/>
                <w:szCs w:val="20"/>
              </w:rPr>
              <w:t xml:space="preserve">mentor </w:t>
            </w:r>
            <w:r w:rsidR="006C1D1A" w:rsidRPr="00784B1C">
              <w:rPr>
                <w:rFonts w:asciiTheme="minorHAnsi" w:hAnsiTheme="minorHAnsi" w:cstheme="minorHAnsi"/>
                <w:sz w:val="20"/>
                <w:szCs w:val="20"/>
              </w:rPr>
              <w:t xml:space="preserve">they </w:t>
            </w:r>
            <w:r w:rsidR="004B12AC" w:rsidRPr="00784B1C">
              <w:rPr>
                <w:rFonts w:asciiTheme="minorHAnsi" w:hAnsiTheme="minorHAnsi" w:cstheme="minorHAnsi"/>
                <w:sz w:val="20"/>
                <w:szCs w:val="20"/>
              </w:rPr>
              <w:t>will provide the apprentice with advice, guidance, support, direction, and an objective view on how they can develop and progress in the work environment</w:t>
            </w:r>
          </w:p>
          <w:p w14:paraId="2CE18A6F" w14:textId="6A615DCD" w:rsidR="00A830C2" w:rsidRPr="00784B1C" w:rsidRDefault="00A830C2" w:rsidP="00B373D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AB61CA" w:rsidRPr="00784B1C" w14:paraId="3AF88881" w14:textId="77777777" w:rsidTr="009B23BE">
        <w:tc>
          <w:tcPr>
            <w:cnfStyle w:val="001000000000" w:firstRow="0" w:lastRow="0" w:firstColumn="1" w:lastColumn="0" w:oddVBand="0" w:evenVBand="0" w:oddHBand="0" w:evenHBand="0" w:firstRowFirstColumn="0" w:firstRowLastColumn="0" w:lastRowFirstColumn="0" w:lastRowLastColumn="0"/>
            <w:tcW w:w="5228" w:type="dxa"/>
          </w:tcPr>
          <w:p w14:paraId="0B7EBF0E" w14:textId="448253DE" w:rsidR="00AB61CA" w:rsidRPr="00D3492B" w:rsidRDefault="007D5881" w:rsidP="00B373DD">
            <w:pPr>
              <w:rPr>
                <w:rFonts w:asciiTheme="minorHAnsi" w:hAnsiTheme="minorHAnsi" w:cstheme="minorHAnsi"/>
              </w:rPr>
            </w:pPr>
            <w:r w:rsidRPr="00D3492B">
              <w:rPr>
                <w:rFonts w:asciiTheme="minorHAnsi" w:hAnsiTheme="minorHAnsi" w:cstheme="minorHAnsi"/>
              </w:rPr>
              <w:t>Are Apprenticeships just for school leavers?</w:t>
            </w:r>
          </w:p>
        </w:tc>
        <w:tc>
          <w:tcPr>
            <w:tcW w:w="5228" w:type="dxa"/>
          </w:tcPr>
          <w:p w14:paraId="1F6DCFAB" w14:textId="77777777" w:rsidR="00AB61CA" w:rsidRDefault="00BD3078" w:rsidP="00B373D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84B1C">
              <w:rPr>
                <w:rFonts w:asciiTheme="minorHAnsi" w:hAnsiTheme="minorHAnsi" w:cstheme="minorHAnsi"/>
                <w:sz w:val="20"/>
                <w:szCs w:val="20"/>
              </w:rPr>
              <w:t>No, apprenticeships are NOT just for school leaves.  Anyone over the age of 16 can apply for an apprenticeship and can be offered to both new and existing staff.</w:t>
            </w:r>
          </w:p>
          <w:p w14:paraId="18742693" w14:textId="31B24780" w:rsidR="00A830C2" w:rsidRPr="00784B1C" w:rsidRDefault="00A830C2" w:rsidP="00B373D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AB61CA" w:rsidRPr="00784B1C" w14:paraId="74ED1EFA" w14:textId="77777777" w:rsidTr="009B2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6B99920E" w14:textId="50408A2C" w:rsidR="00AB61CA" w:rsidRPr="00D3492B" w:rsidRDefault="00522DA7" w:rsidP="00B373DD">
            <w:pPr>
              <w:rPr>
                <w:rFonts w:asciiTheme="minorHAnsi" w:hAnsiTheme="minorHAnsi" w:cstheme="minorHAnsi"/>
              </w:rPr>
            </w:pPr>
            <w:r w:rsidRPr="00D3492B">
              <w:rPr>
                <w:rFonts w:asciiTheme="minorHAnsi" w:hAnsiTheme="minorHAnsi" w:cstheme="minorHAnsi"/>
              </w:rPr>
              <w:t>How long does it take to complete an apprenticeship?</w:t>
            </w:r>
          </w:p>
        </w:tc>
        <w:tc>
          <w:tcPr>
            <w:tcW w:w="5228" w:type="dxa"/>
          </w:tcPr>
          <w:p w14:paraId="39F91273" w14:textId="77777777" w:rsidR="009B3CAB" w:rsidRPr="00784B1C" w:rsidRDefault="009B3CAB" w:rsidP="009B3CAB">
            <w:pP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lang w:eastAsia="en-GB"/>
              </w:rPr>
            </w:pPr>
            <w:r w:rsidRPr="00784B1C">
              <w:rPr>
                <w:rFonts w:asciiTheme="minorHAnsi" w:eastAsia="Times New Roman" w:hAnsiTheme="minorHAnsi" w:cstheme="minorHAnsi"/>
                <w:color w:val="000000"/>
                <w:sz w:val="20"/>
                <w:szCs w:val="20"/>
                <w:lang w:eastAsia="en-GB"/>
              </w:rPr>
              <w:t>Each apprenticeship is different and vary in length. The minimum duration is 12mths and can take anywhere between one and four years to complete, depending on the level of the programme.</w:t>
            </w:r>
          </w:p>
          <w:p w14:paraId="23458B63" w14:textId="77777777" w:rsidR="009B3CAB" w:rsidRPr="00784B1C" w:rsidRDefault="009B3CAB" w:rsidP="009B3CAB">
            <w:pP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lang w:eastAsia="en-GB"/>
              </w:rPr>
            </w:pPr>
          </w:p>
          <w:p w14:paraId="7D851114" w14:textId="77777777" w:rsidR="00AB61CA" w:rsidRPr="00784B1C" w:rsidRDefault="00AB61CA" w:rsidP="00B373D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AB61CA" w:rsidRPr="00784B1C" w14:paraId="4D15BF35" w14:textId="77777777" w:rsidTr="009B23BE">
        <w:tc>
          <w:tcPr>
            <w:cnfStyle w:val="001000000000" w:firstRow="0" w:lastRow="0" w:firstColumn="1" w:lastColumn="0" w:oddVBand="0" w:evenVBand="0" w:oddHBand="0" w:evenHBand="0" w:firstRowFirstColumn="0" w:firstRowLastColumn="0" w:lastRowFirstColumn="0" w:lastRowLastColumn="0"/>
            <w:tcW w:w="5228" w:type="dxa"/>
          </w:tcPr>
          <w:p w14:paraId="47CA609E" w14:textId="57244B72" w:rsidR="00AB61CA" w:rsidRPr="00D3492B" w:rsidRDefault="00213330" w:rsidP="00B373DD">
            <w:pPr>
              <w:rPr>
                <w:rFonts w:asciiTheme="minorHAnsi" w:hAnsiTheme="minorHAnsi" w:cstheme="minorHAnsi"/>
              </w:rPr>
            </w:pPr>
            <w:r w:rsidRPr="00D3492B">
              <w:rPr>
                <w:rFonts w:asciiTheme="minorHAnsi" w:hAnsiTheme="minorHAnsi" w:cstheme="minorHAnsi"/>
                <w:color w:val="000000"/>
                <w:shd w:val="clear" w:color="auto" w:fill="FFFFFF"/>
              </w:rPr>
              <w:t>Are there entry requirements for apprenticeships?</w:t>
            </w:r>
          </w:p>
        </w:tc>
        <w:tc>
          <w:tcPr>
            <w:tcW w:w="5228" w:type="dxa"/>
          </w:tcPr>
          <w:p w14:paraId="5D85728A" w14:textId="77777777" w:rsidR="00AB61CA" w:rsidRDefault="00D9483E" w:rsidP="00B373D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784B1C">
              <w:rPr>
                <w:rFonts w:asciiTheme="minorHAnsi" w:hAnsiTheme="minorHAnsi" w:cstheme="minorHAnsi"/>
                <w:color w:val="000000"/>
                <w:sz w:val="20"/>
                <w:szCs w:val="20"/>
              </w:rPr>
              <w:t xml:space="preserve">Different Apprenticeships have different entry requirements and the project manager for social care </w:t>
            </w:r>
            <w:r w:rsidRPr="00784B1C">
              <w:rPr>
                <w:rFonts w:asciiTheme="minorHAnsi" w:hAnsiTheme="minorHAnsi" w:cstheme="minorHAnsi"/>
                <w:color w:val="000000"/>
                <w:sz w:val="20"/>
                <w:szCs w:val="20"/>
              </w:rPr>
              <w:lastRenderedPageBreak/>
              <w:t>apprenticeships alongside the training provider will provide guidance.</w:t>
            </w:r>
          </w:p>
          <w:p w14:paraId="39E97AB8" w14:textId="52C4A89D" w:rsidR="00A830C2" w:rsidRPr="00784B1C" w:rsidRDefault="00A830C2" w:rsidP="00B373D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AB61CA" w:rsidRPr="00784B1C" w14:paraId="49E5DE70" w14:textId="77777777" w:rsidTr="009B2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56553057" w14:textId="5D465E91" w:rsidR="00AB61CA" w:rsidRPr="00D3492B" w:rsidRDefault="00243A09" w:rsidP="00B373DD">
            <w:pPr>
              <w:rPr>
                <w:rFonts w:asciiTheme="minorHAnsi" w:hAnsiTheme="minorHAnsi" w:cstheme="minorHAnsi"/>
              </w:rPr>
            </w:pPr>
            <w:r w:rsidRPr="00D3492B">
              <w:rPr>
                <w:rFonts w:asciiTheme="minorHAnsi" w:hAnsiTheme="minorHAnsi" w:cstheme="minorHAnsi"/>
              </w:rPr>
              <w:lastRenderedPageBreak/>
              <w:t>Why do apprentices need 20% off the job training?</w:t>
            </w:r>
          </w:p>
        </w:tc>
        <w:tc>
          <w:tcPr>
            <w:tcW w:w="5228" w:type="dxa"/>
          </w:tcPr>
          <w:p w14:paraId="56C1B896" w14:textId="77777777" w:rsidR="00DE2220" w:rsidRPr="00784B1C" w:rsidRDefault="00DE2220" w:rsidP="00DE2220">
            <w:p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784B1C">
              <w:rPr>
                <w:rFonts w:asciiTheme="minorHAnsi" w:hAnsiTheme="minorHAnsi" w:cstheme="minorHAnsi"/>
                <w:color w:val="000000"/>
                <w:sz w:val="20"/>
                <w:szCs w:val="20"/>
              </w:rPr>
              <w:t xml:space="preserve">The standards include a 20% off-the-job training requirement. Off-the-job training is an important aspect of apprenticeships. It allows the apprentice to learn from external specialists and/or experts and develop a wider range of skills and knowledge. This helps them to become more competent and confident in their role. </w:t>
            </w:r>
          </w:p>
          <w:p w14:paraId="729CA0A4" w14:textId="77777777" w:rsidR="00AB61CA" w:rsidRDefault="00DE2220" w:rsidP="00DE22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784B1C">
              <w:rPr>
                <w:rFonts w:asciiTheme="minorHAnsi" w:hAnsiTheme="minorHAnsi" w:cstheme="minorHAnsi"/>
                <w:color w:val="000000"/>
                <w:sz w:val="20"/>
                <w:szCs w:val="20"/>
              </w:rPr>
              <w:t>This means providers and employers work together to plan learning activities outside of the apprentice's normal working duties. Off-the-job training is mandatory and is audited.</w:t>
            </w:r>
          </w:p>
          <w:p w14:paraId="1D2C5C83" w14:textId="6387FA5D" w:rsidR="00A830C2" w:rsidRPr="00784B1C" w:rsidRDefault="00A830C2" w:rsidP="00DE22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AB61CA" w:rsidRPr="00784B1C" w14:paraId="405D186B" w14:textId="77777777" w:rsidTr="009B23BE">
        <w:tc>
          <w:tcPr>
            <w:cnfStyle w:val="001000000000" w:firstRow="0" w:lastRow="0" w:firstColumn="1" w:lastColumn="0" w:oddVBand="0" w:evenVBand="0" w:oddHBand="0" w:evenHBand="0" w:firstRowFirstColumn="0" w:firstRowLastColumn="0" w:lastRowFirstColumn="0" w:lastRowLastColumn="0"/>
            <w:tcW w:w="5228" w:type="dxa"/>
          </w:tcPr>
          <w:p w14:paraId="12934828" w14:textId="6C339299" w:rsidR="00AB61CA" w:rsidRPr="00D3492B" w:rsidRDefault="009B23BE" w:rsidP="009B23BE">
            <w:pPr>
              <w:rPr>
                <w:rFonts w:asciiTheme="minorHAnsi" w:hAnsiTheme="minorHAnsi" w:cstheme="minorHAnsi"/>
              </w:rPr>
            </w:pPr>
            <w:r w:rsidRPr="00D3492B">
              <w:rPr>
                <w:rFonts w:asciiTheme="minorHAnsi" w:hAnsiTheme="minorHAnsi" w:cstheme="minorHAnsi"/>
              </w:rPr>
              <w:t xml:space="preserve">Are Apprenticeships only available for new recruits?  </w:t>
            </w:r>
            <w:r w:rsidRPr="00D3492B">
              <w:rPr>
                <w:rFonts w:asciiTheme="minorHAnsi" w:hAnsiTheme="minorHAnsi" w:cstheme="minorHAnsi"/>
              </w:rPr>
              <w:tab/>
            </w:r>
          </w:p>
        </w:tc>
        <w:tc>
          <w:tcPr>
            <w:tcW w:w="5228" w:type="dxa"/>
          </w:tcPr>
          <w:p w14:paraId="118BFB75" w14:textId="403B2AB7" w:rsidR="009B23BE" w:rsidRPr="00784B1C" w:rsidRDefault="009B23BE" w:rsidP="009B23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84B1C">
              <w:rPr>
                <w:rFonts w:asciiTheme="minorHAnsi" w:hAnsiTheme="minorHAnsi" w:cstheme="minorHAnsi"/>
                <w:sz w:val="20"/>
                <w:szCs w:val="20"/>
              </w:rPr>
              <w:t xml:space="preserve">No - there is a common misconception that apprenticeships are only for school and college leavers, but in reality, it may surprise you to know that Apprenticeships are available to anyone over the age of </w:t>
            </w:r>
            <w:r w:rsidR="006007ED" w:rsidRPr="00784B1C">
              <w:rPr>
                <w:rFonts w:asciiTheme="minorHAnsi" w:hAnsiTheme="minorHAnsi" w:cstheme="minorHAnsi"/>
                <w:sz w:val="20"/>
                <w:szCs w:val="20"/>
              </w:rPr>
              <w:t>16 and</w:t>
            </w:r>
            <w:r w:rsidRPr="00784B1C">
              <w:rPr>
                <w:rFonts w:asciiTheme="minorHAnsi" w:hAnsiTheme="minorHAnsi" w:cstheme="minorHAnsi"/>
                <w:sz w:val="20"/>
                <w:szCs w:val="20"/>
              </w:rPr>
              <w:t xml:space="preserve"> can be accessed by existing employees who are looking to upskill and gain new skills.  </w:t>
            </w:r>
          </w:p>
          <w:p w14:paraId="423A855B" w14:textId="77777777" w:rsidR="009B23BE" w:rsidRPr="00784B1C" w:rsidRDefault="009B23BE" w:rsidP="009B23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3743D55D" w14:textId="77777777" w:rsidR="00AB61CA" w:rsidRPr="00784B1C" w:rsidRDefault="00AB61CA" w:rsidP="00B373D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AB61CA" w:rsidRPr="00784B1C" w14:paraId="61BBEF73" w14:textId="77777777" w:rsidTr="009B2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0EC871EF" w14:textId="77777777" w:rsidR="00AB61CA" w:rsidRPr="00D3492B" w:rsidRDefault="00446528" w:rsidP="00B373DD">
            <w:pPr>
              <w:rPr>
                <w:rFonts w:asciiTheme="minorHAnsi" w:hAnsiTheme="minorHAnsi" w:cstheme="minorHAnsi"/>
                <w:b w:val="0"/>
                <w:bCs w:val="0"/>
              </w:rPr>
            </w:pPr>
            <w:r w:rsidRPr="00D3492B">
              <w:rPr>
                <w:rFonts w:asciiTheme="minorHAnsi" w:hAnsiTheme="minorHAnsi" w:cstheme="minorHAnsi"/>
              </w:rPr>
              <w:t xml:space="preserve">Existing </w:t>
            </w:r>
            <w:r w:rsidR="006007ED" w:rsidRPr="00D3492B">
              <w:rPr>
                <w:rFonts w:asciiTheme="minorHAnsi" w:hAnsiTheme="minorHAnsi" w:cstheme="minorHAnsi"/>
              </w:rPr>
              <w:t>employees</w:t>
            </w:r>
            <w:r w:rsidRPr="00D3492B">
              <w:rPr>
                <w:rFonts w:asciiTheme="minorHAnsi" w:hAnsiTheme="minorHAnsi" w:cstheme="minorHAnsi"/>
              </w:rPr>
              <w:t xml:space="preserve"> </w:t>
            </w:r>
            <w:r w:rsidR="003A285A" w:rsidRPr="00D3492B">
              <w:rPr>
                <w:rFonts w:asciiTheme="minorHAnsi" w:hAnsiTheme="minorHAnsi" w:cstheme="minorHAnsi"/>
              </w:rPr>
              <w:t xml:space="preserve">who </w:t>
            </w:r>
            <w:r w:rsidRPr="00D3492B">
              <w:rPr>
                <w:rFonts w:asciiTheme="minorHAnsi" w:hAnsiTheme="minorHAnsi" w:cstheme="minorHAnsi"/>
              </w:rPr>
              <w:t xml:space="preserve">want to enrol onto an apprenticeship programme will their terms and conditions be affected?  </w:t>
            </w:r>
          </w:p>
          <w:p w14:paraId="4E7E8D39" w14:textId="47C29484" w:rsidR="00F43404" w:rsidRPr="00784B1C" w:rsidRDefault="00F43404" w:rsidP="00B373DD">
            <w:pPr>
              <w:rPr>
                <w:rFonts w:asciiTheme="minorHAnsi" w:hAnsiTheme="minorHAnsi" w:cstheme="minorHAnsi"/>
                <w:sz w:val="20"/>
                <w:szCs w:val="20"/>
              </w:rPr>
            </w:pPr>
          </w:p>
        </w:tc>
        <w:tc>
          <w:tcPr>
            <w:tcW w:w="5228" w:type="dxa"/>
          </w:tcPr>
          <w:p w14:paraId="0A7D9440" w14:textId="77777777" w:rsidR="00AB61CA" w:rsidRDefault="00B345D2" w:rsidP="00B373D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84B1C">
              <w:rPr>
                <w:rFonts w:asciiTheme="minorHAnsi" w:hAnsiTheme="minorHAnsi" w:cstheme="minorHAnsi"/>
                <w:sz w:val="20"/>
                <w:szCs w:val="20"/>
              </w:rPr>
              <w:t>No, by accessing an apprenticeship in your current role your current terms and conditions will not be affected</w:t>
            </w:r>
          </w:p>
          <w:p w14:paraId="67FCA111" w14:textId="7DCBB221" w:rsidR="00A830C2" w:rsidRPr="00784B1C" w:rsidRDefault="00A830C2" w:rsidP="00B373D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9B23BE" w:rsidRPr="00784B1C" w14:paraId="6673F325" w14:textId="77777777" w:rsidTr="009B23BE">
        <w:tc>
          <w:tcPr>
            <w:cnfStyle w:val="001000000000" w:firstRow="0" w:lastRow="0" w:firstColumn="1" w:lastColumn="0" w:oddVBand="0" w:evenVBand="0" w:oddHBand="0" w:evenHBand="0" w:firstRowFirstColumn="0" w:firstRowLastColumn="0" w:lastRowFirstColumn="0" w:lastRowLastColumn="0"/>
            <w:tcW w:w="5228" w:type="dxa"/>
          </w:tcPr>
          <w:p w14:paraId="0FC9A09A" w14:textId="29E7CCEF" w:rsidR="009B23BE" w:rsidRPr="00D3492B" w:rsidRDefault="00D50850" w:rsidP="00B373DD">
            <w:pPr>
              <w:rPr>
                <w:rFonts w:asciiTheme="minorHAnsi" w:hAnsiTheme="minorHAnsi" w:cstheme="minorHAnsi"/>
              </w:rPr>
            </w:pPr>
            <w:r w:rsidRPr="00D3492B">
              <w:rPr>
                <w:rFonts w:asciiTheme="minorHAnsi" w:hAnsiTheme="minorHAnsi" w:cstheme="minorHAnsi"/>
              </w:rPr>
              <w:t>Do apprentices have to be employed full time?</w:t>
            </w:r>
          </w:p>
        </w:tc>
        <w:tc>
          <w:tcPr>
            <w:tcW w:w="5228" w:type="dxa"/>
          </w:tcPr>
          <w:p w14:paraId="14590351" w14:textId="77777777" w:rsidR="00EE0793" w:rsidRPr="00784B1C" w:rsidRDefault="00EE0793" w:rsidP="00EE07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84B1C">
              <w:rPr>
                <w:rFonts w:asciiTheme="minorHAnsi" w:hAnsiTheme="minorHAnsi" w:cstheme="minorHAnsi"/>
                <w:sz w:val="20"/>
                <w:szCs w:val="20"/>
              </w:rPr>
              <w:t xml:space="preserve">The minimum duration of 12 months is based on an apprentice working at least 30 hours a week, including any off-the-job training they undertake. If the apprentice works fewer than 30 hours a week, or where a </w:t>
            </w:r>
          </w:p>
          <w:p w14:paraId="35E1098D" w14:textId="77777777" w:rsidR="00EE0793" w:rsidRPr="00784B1C" w:rsidRDefault="00EE0793" w:rsidP="00EE07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153838DF" w14:textId="77777777" w:rsidR="00EE0793" w:rsidRPr="00784B1C" w:rsidRDefault="00EE0793" w:rsidP="00EE07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84B1C">
              <w:rPr>
                <w:rFonts w:asciiTheme="minorHAnsi" w:hAnsiTheme="minorHAnsi" w:cstheme="minorHAnsi"/>
                <w:sz w:val="20"/>
                <w:szCs w:val="20"/>
              </w:rPr>
              <w:t>part-time working pattern is needed, you must agree with the training provider to extend the apprenticeship accordingly.</w:t>
            </w:r>
          </w:p>
          <w:p w14:paraId="4522E33A" w14:textId="77777777" w:rsidR="009B23BE" w:rsidRPr="00784B1C" w:rsidRDefault="009B23BE" w:rsidP="00B373D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bl>
    <w:p w14:paraId="303D8675" w14:textId="04ABA906" w:rsidR="00C46D8A" w:rsidRDefault="00C46D8A" w:rsidP="00B373DD"/>
    <w:p w14:paraId="487FF97B" w14:textId="77777777" w:rsidR="00C46D8A" w:rsidRDefault="00C46D8A">
      <w:r>
        <w:br w:type="page"/>
      </w:r>
    </w:p>
    <w:p w14:paraId="0286B3C8" w14:textId="77777777" w:rsidR="006037A9" w:rsidRPr="00B373DD" w:rsidRDefault="006037A9" w:rsidP="00B373DD"/>
    <w:p w14:paraId="4406FBFF" w14:textId="7C4EA9A5" w:rsidR="00FD4D8D" w:rsidRPr="00987634" w:rsidRDefault="00FD4D8D" w:rsidP="00927A86">
      <w:pPr>
        <w:pStyle w:val="Heading2"/>
        <w:numPr>
          <w:ilvl w:val="0"/>
          <w:numId w:val="8"/>
        </w:numPr>
        <w:rPr>
          <w:b w:val="0"/>
          <w:bCs w:val="0"/>
        </w:rPr>
      </w:pPr>
      <w:bookmarkStart w:id="32" w:name="_Toc120271825"/>
      <w:r w:rsidRPr="00CE5727">
        <w:t>Contact Details</w:t>
      </w:r>
      <w:bookmarkEnd w:id="32"/>
    </w:p>
    <w:p w14:paraId="32DACBCD" w14:textId="15977159" w:rsidR="005B49CB" w:rsidRPr="00927A86" w:rsidRDefault="00FD4D8D">
      <w:pPr>
        <w:keepNext/>
        <w:keepLines/>
        <w:tabs>
          <w:tab w:val="left" w:pos="2580"/>
        </w:tabs>
        <w:spacing w:before="200" w:after="240"/>
        <w:outlineLvl w:val="2"/>
        <w:rPr>
          <w:rFonts w:asciiTheme="majorHAnsi" w:eastAsiaTheme="majorEastAsia" w:hAnsiTheme="majorHAnsi" w:cstheme="majorBidi"/>
          <w:color w:val="0292DF" w:themeColor="accent1" w:themeShade="BF"/>
          <w:sz w:val="24"/>
        </w:rPr>
      </w:pPr>
      <w:r w:rsidRPr="00927A86">
        <w:rPr>
          <w:rFonts w:asciiTheme="majorHAnsi" w:eastAsiaTheme="majorEastAsia" w:hAnsiTheme="majorHAnsi" w:cstheme="majorBidi"/>
          <w:color w:val="0292DF" w:themeColor="accent1" w:themeShade="BF"/>
          <w:sz w:val="24"/>
        </w:rPr>
        <w:tab/>
      </w:r>
    </w:p>
    <w:tbl>
      <w:tblPr>
        <w:tblStyle w:val="TableGrid"/>
        <w:tblW w:w="10632" w:type="dxa"/>
        <w:tblInd w:w="-147" w:type="dxa"/>
        <w:tblLayout w:type="fixed"/>
        <w:tblLook w:val="04A0" w:firstRow="1" w:lastRow="0" w:firstColumn="1" w:lastColumn="0" w:noHBand="0" w:noVBand="1"/>
      </w:tblPr>
      <w:tblGrid>
        <w:gridCol w:w="3544"/>
        <w:gridCol w:w="7088"/>
      </w:tblGrid>
      <w:tr w:rsidR="00051F1D" w:rsidRPr="00FD4D8D" w14:paraId="4DA37F27" w14:textId="77777777" w:rsidTr="00927A86">
        <w:trPr>
          <w:trHeight w:val="850"/>
        </w:trPr>
        <w:tc>
          <w:tcPr>
            <w:tcW w:w="3544" w:type="dxa"/>
            <w:vAlign w:val="center"/>
          </w:tcPr>
          <w:p w14:paraId="1F48744B" w14:textId="48A38300" w:rsidR="00051F1D" w:rsidRDefault="00051F1D" w:rsidP="00051F1D">
            <w:pPr>
              <w:spacing w:after="200" w:line="276" w:lineRule="auto"/>
              <w:rPr>
                <w:rFonts w:ascii="Arial" w:hAnsi="Arial" w:cs="Arial"/>
                <w:b/>
                <w:sz w:val="20"/>
                <w:szCs w:val="20"/>
              </w:rPr>
            </w:pPr>
            <w:r>
              <w:rPr>
                <w:rFonts w:ascii="Arial" w:hAnsi="Arial" w:cs="Arial"/>
                <w:b/>
                <w:sz w:val="20"/>
                <w:szCs w:val="20"/>
              </w:rPr>
              <w:t xml:space="preserve">Liz Williams </w:t>
            </w:r>
          </w:p>
          <w:p w14:paraId="429DE75A" w14:textId="77777777" w:rsidR="00E33DCD" w:rsidRPr="00FE7390" w:rsidRDefault="00E33DCD" w:rsidP="00E33DCD">
            <w:pPr>
              <w:rPr>
                <w:rFonts w:ascii="Arial" w:hAnsi="Arial" w:cs="Arial"/>
                <w:sz w:val="20"/>
                <w:szCs w:val="20"/>
              </w:rPr>
            </w:pPr>
            <w:r w:rsidRPr="00FE7390">
              <w:rPr>
                <w:rFonts w:ascii="Arial" w:hAnsi="Arial" w:cs="Arial"/>
                <w:sz w:val="20"/>
                <w:szCs w:val="20"/>
              </w:rPr>
              <w:t>Programme Manager, Social Care Workforce</w:t>
            </w:r>
          </w:p>
          <w:p w14:paraId="43E56C32" w14:textId="77777777" w:rsidR="00E33DCD" w:rsidRDefault="00E33DCD" w:rsidP="00051F1D">
            <w:pPr>
              <w:spacing w:after="200" w:line="276" w:lineRule="auto"/>
              <w:rPr>
                <w:rFonts w:ascii="Arial" w:hAnsi="Arial" w:cs="Arial"/>
                <w:b/>
                <w:sz w:val="20"/>
                <w:szCs w:val="20"/>
              </w:rPr>
            </w:pPr>
          </w:p>
          <w:p w14:paraId="22CD573F" w14:textId="1E8DC6BD" w:rsidR="00051F1D" w:rsidRPr="00FD4D8D" w:rsidRDefault="00051F1D" w:rsidP="00051F1D">
            <w:pPr>
              <w:spacing w:after="200" w:line="276" w:lineRule="auto"/>
              <w:rPr>
                <w:rFonts w:ascii="Arial" w:hAnsi="Arial" w:cs="Arial"/>
                <w:sz w:val="20"/>
                <w:szCs w:val="20"/>
              </w:rPr>
            </w:pPr>
          </w:p>
        </w:tc>
        <w:tc>
          <w:tcPr>
            <w:tcW w:w="7088" w:type="dxa"/>
            <w:vAlign w:val="center"/>
          </w:tcPr>
          <w:p w14:paraId="4C1A333F" w14:textId="51E86A38" w:rsidR="00051F1D" w:rsidRPr="00FD4D8D" w:rsidRDefault="00051F1D" w:rsidP="00051F1D">
            <w:pPr>
              <w:spacing w:after="200" w:line="276" w:lineRule="auto"/>
              <w:rPr>
                <w:rFonts w:ascii="Arial" w:hAnsi="Arial" w:cs="Arial"/>
                <w:sz w:val="20"/>
                <w:szCs w:val="20"/>
              </w:rPr>
            </w:pPr>
            <w:r w:rsidRPr="00FD4D8D">
              <w:rPr>
                <w:rFonts w:ascii="Arial" w:hAnsi="Arial" w:cs="Arial"/>
                <w:sz w:val="20"/>
                <w:szCs w:val="20"/>
              </w:rPr>
              <w:sym w:font="Wingdings" w:char="F028"/>
            </w:r>
            <w:r w:rsidRPr="00FD4D8D">
              <w:rPr>
                <w:rFonts w:ascii="Arial" w:hAnsi="Arial" w:cs="Arial"/>
                <w:sz w:val="20"/>
                <w:szCs w:val="20"/>
              </w:rPr>
              <w:t xml:space="preserve">  </w:t>
            </w:r>
            <w:r w:rsidR="0086528D" w:rsidRPr="0086528D">
              <w:rPr>
                <w:rFonts w:ascii="Arial" w:eastAsia="Calibri" w:hAnsi="Arial" w:cs="Arial"/>
                <w:color w:val="595959"/>
                <w:sz w:val="20"/>
                <w:szCs w:val="20"/>
                <w:lang w:eastAsia="en-GB"/>
              </w:rPr>
              <w:t>07825 902569</w:t>
            </w:r>
          </w:p>
          <w:p w14:paraId="1348098F" w14:textId="5FD5DDAB" w:rsidR="00051F1D" w:rsidRPr="00FD4D8D" w:rsidRDefault="00051F1D" w:rsidP="00051F1D">
            <w:pPr>
              <w:spacing w:after="200" w:line="276" w:lineRule="auto"/>
              <w:rPr>
                <w:rFonts w:ascii="Arial" w:hAnsi="Arial" w:cs="Arial"/>
                <w:sz w:val="20"/>
                <w:szCs w:val="20"/>
              </w:rPr>
            </w:pPr>
            <w:r w:rsidRPr="00FD4D8D">
              <w:rPr>
                <w:rFonts w:ascii="Arial" w:hAnsi="Arial" w:cs="Arial"/>
                <w:sz w:val="20"/>
                <w:szCs w:val="20"/>
              </w:rPr>
              <w:sym w:font="Wingdings" w:char="F02A"/>
            </w:r>
            <w:r w:rsidRPr="00FD4D8D">
              <w:rPr>
                <w:rFonts w:ascii="Arial" w:hAnsi="Arial" w:cs="Arial"/>
                <w:sz w:val="20"/>
                <w:szCs w:val="20"/>
              </w:rPr>
              <w:t xml:space="preserve">  </w:t>
            </w:r>
            <w:r w:rsidR="0086528D" w:rsidRPr="00FE7390">
              <w:rPr>
                <w:rFonts w:ascii="Arial" w:hAnsi="Arial" w:cs="Arial"/>
                <w:color w:val="0080FF" w:themeColor="hyperlink"/>
                <w:sz w:val="20"/>
                <w:szCs w:val="20"/>
                <w:u w:val="single"/>
              </w:rPr>
              <w:t>e.williams18@nhs.net</w:t>
            </w:r>
          </w:p>
        </w:tc>
      </w:tr>
      <w:tr w:rsidR="00051F1D" w:rsidRPr="00FD4D8D" w14:paraId="40764FCE" w14:textId="77777777" w:rsidTr="00927A86">
        <w:trPr>
          <w:trHeight w:val="850"/>
        </w:trPr>
        <w:tc>
          <w:tcPr>
            <w:tcW w:w="3544" w:type="dxa"/>
            <w:vAlign w:val="center"/>
          </w:tcPr>
          <w:p w14:paraId="2C24E0D8" w14:textId="77777777" w:rsidR="00051F1D" w:rsidRPr="00FD4D8D" w:rsidRDefault="00051F1D" w:rsidP="00051F1D">
            <w:pPr>
              <w:spacing w:after="200" w:line="276" w:lineRule="auto"/>
              <w:rPr>
                <w:rFonts w:ascii="Arial" w:hAnsi="Arial" w:cs="Arial"/>
                <w:b/>
                <w:sz w:val="20"/>
                <w:szCs w:val="20"/>
              </w:rPr>
            </w:pPr>
            <w:r w:rsidRPr="00FD4D8D">
              <w:rPr>
                <w:rFonts w:ascii="Arial" w:hAnsi="Arial" w:cs="Arial"/>
                <w:b/>
                <w:sz w:val="20"/>
                <w:szCs w:val="20"/>
              </w:rPr>
              <w:t>Dawn Werra</w:t>
            </w:r>
          </w:p>
          <w:p w14:paraId="1C7F92AF" w14:textId="6DE428A3" w:rsidR="00051F1D" w:rsidRPr="00FD4D8D" w:rsidRDefault="002651F6" w:rsidP="00051F1D">
            <w:pPr>
              <w:rPr>
                <w:rFonts w:ascii="Arial" w:hAnsi="Arial" w:cs="Arial"/>
                <w:b/>
                <w:sz w:val="20"/>
                <w:szCs w:val="20"/>
              </w:rPr>
            </w:pPr>
            <w:r w:rsidRPr="00927A86">
              <w:rPr>
                <w:rFonts w:ascii="Arial" w:hAnsi="Arial" w:cs="Arial"/>
                <w:sz w:val="20"/>
                <w:szCs w:val="20"/>
              </w:rPr>
              <w:t>The Project Manager for Social Care Apprenticeships – Lancashire and South Cumbria ICB</w:t>
            </w:r>
          </w:p>
        </w:tc>
        <w:tc>
          <w:tcPr>
            <w:tcW w:w="7088" w:type="dxa"/>
            <w:vAlign w:val="center"/>
          </w:tcPr>
          <w:p w14:paraId="31E22F1E" w14:textId="7B7B741B" w:rsidR="00051F1D" w:rsidRPr="00FD4D8D" w:rsidRDefault="00051F1D" w:rsidP="00051F1D">
            <w:pPr>
              <w:spacing w:after="200" w:line="276" w:lineRule="auto"/>
              <w:rPr>
                <w:rFonts w:ascii="Arial" w:hAnsi="Arial" w:cs="Arial"/>
                <w:sz w:val="20"/>
                <w:szCs w:val="20"/>
              </w:rPr>
            </w:pPr>
            <w:r w:rsidRPr="00FD4D8D">
              <w:rPr>
                <w:rFonts w:ascii="Arial" w:hAnsi="Arial" w:cs="Arial"/>
                <w:sz w:val="20"/>
                <w:szCs w:val="20"/>
              </w:rPr>
              <w:sym w:font="Wingdings" w:char="F028"/>
            </w:r>
            <w:r w:rsidRPr="00FD4D8D">
              <w:rPr>
                <w:rFonts w:ascii="Arial" w:hAnsi="Arial" w:cs="Arial"/>
                <w:sz w:val="20"/>
                <w:szCs w:val="20"/>
              </w:rPr>
              <w:t xml:space="preserve">  </w:t>
            </w:r>
            <w:r w:rsidR="00E33DCD" w:rsidRPr="00FE7390">
              <w:rPr>
                <w:rFonts w:ascii="Arial" w:eastAsia="Calibri" w:hAnsi="Arial" w:cs="Arial"/>
                <w:color w:val="595959"/>
                <w:sz w:val="20"/>
                <w:szCs w:val="20"/>
                <w:lang w:eastAsia="en-GB"/>
              </w:rPr>
              <w:t>07796 060023</w:t>
            </w:r>
          </w:p>
          <w:p w14:paraId="652B129F" w14:textId="4D364E5D" w:rsidR="00051F1D" w:rsidRPr="00FD4D8D" w:rsidRDefault="00051F1D" w:rsidP="00051F1D">
            <w:pPr>
              <w:rPr>
                <w:rFonts w:ascii="Arial" w:hAnsi="Arial" w:cs="Arial"/>
                <w:sz w:val="20"/>
                <w:szCs w:val="20"/>
              </w:rPr>
            </w:pPr>
            <w:r w:rsidRPr="00FD4D8D">
              <w:rPr>
                <w:rFonts w:ascii="Arial" w:hAnsi="Arial" w:cs="Arial"/>
                <w:sz w:val="20"/>
                <w:szCs w:val="20"/>
              </w:rPr>
              <w:sym w:font="Wingdings" w:char="F02A"/>
            </w:r>
            <w:r w:rsidRPr="00FD4D8D">
              <w:rPr>
                <w:rFonts w:ascii="Arial" w:hAnsi="Arial" w:cs="Arial"/>
                <w:sz w:val="20"/>
                <w:szCs w:val="20"/>
              </w:rPr>
              <w:t xml:space="preserve">  </w:t>
            </w:r>
            <w:hyperlink r:id="rId67" w:history="1">
              <w:r w:rsidRPr="00FD4D8D">
                <w:rPr>
                  <w:rFonts w:ascii="Arial" w:hAnsi="Arial" w:cs="Arial"/>
                  <w:color w:val="0080FF" w:themeColor="hyperlink"/>
                  <w:sz w:val="20"/>
                  <w:szCs w:val="20"/>
                  <w:u w:val="single"/>
                </w:rPr>
                <w:t>dawn.werra@nhs.net</w:t>
              </w:r>
            </w:hyperlink>
            <w:r w:rsidRPr="00FD4D8D">
              <w:rPr>
                <w:rFonts w:ascii="Arial" w:hAnsi="Arial" w:cs="Arial"/>
                <w:color w:val="0051A3"/>
                <w:sz w:val="20"/>
                <w:szCs w:val="20"/>
              </w:rPr>
              <w:t xml:space="preserve"> </w:t>
            </w:r>
          </w:p>
        </w:tc>
      </w:tr>
      <w:tr w:rsidR="00051F1D" w:rsidRPr="00FD4D8D" w14:paraId="1954F15C" w14:textId="77777777" w:rsidTr="00927A86">
        <w:trPr>
          <w:trHeight w:val="850"/>
        </w:trPr>
        <w:tc>
          <w:tcPr>
            <w:tcW w:w="3544" w:type="dxa"/>
            <w:vAlign w:val="center"/>
          </w:tcPr>
          <w:p w14:paraId="444D6A6E" w14:textId="77777777" w:rsidR="00DB6CA0" w:rsidRDefault="00DB6CA0" w:rsidP="00051F1D">
            <w:pPr>
              <w:rPr>
                <w:rFonts w:ascii="Arial" w:hAnsi="Arial" w:cs="Arial"/>
                <w:b/>
                <w:sz w:val="20"/>
                <w:szCs w:val="20"/>
              </w:rPr>
            </w:pPr>
          </w:p>
          <w:p w14:paraId="5ABFD3D2" w14:textId="7803C946" w:rsidR="00051F1D" w:rsidRDefault="00051F1D" w:rsidP="00051F1D">
            <w:pPr>
              <w:rPr>
                <w:rFonts w:ascii="Arial" w:hAnsi="Arial" w:cs="Arial"/>
                <w:b/>
                <w:sz w:val="20"/>
                <w:szCs w:val="20"/>
              </w:rPr>
            </w:pPr>
            <w:r>
              <w:rPr>
                <w:rFonts w:ascii="Arial" w:hAnsi="Arial" w:cs="Arial"/>
                <w:b/>
                <w:sz w:val="20"/>
                <w:szCs w:val="20"/>
              </w:rPr>
              <w:t xml:space="preserve">Ann Brown </w:t>
            </w:r>
          </w:p>
          <w:p w14:paraId="01676E6C" w14:textId="77777777" w:rsidR="00DB6CA0" w:rsidRDefault="00DB6CA0" w:rsidP="00051F1D">
            <w:pPr>
              <w:rPr>
                <w:rFonts w:ascii="Arial" w:hAnsi="Arial" w:cs="Arial"/>
                <w:b/>
                <w:sz w:val="20"/>
                <w:szCs w:val="20"/>
              </w:rPr>
            </w:pPr>
          </w:p>
          <w:p w14:paraId="7EA4287C" w14:textId="77777777" w:rsidR="00513EF5" w:rsidRPr="00927A86" w:rsidRDefault="00513EF5" w:rsidP="00513EF5">
            <w:pPr>
              <w:rPr>
                <w:rFonts w:ascii="Arial" w:hAnsi="Arial" w:cs="Arial"/>
                <w:sz w:val="20"/>
                <w:szCs w:val="20"/>
              </w:rPr>
            </w:pPr>
            <w:r w:rsidRPr="00927A86">
              <w:rPr>
                <w:rFonts w:ascii="Arial" w:hAnsi="Arial" w:cs="Arial"/>
                <w:sz w:val="20"/>
                <w:szCs w:val="20"/>
              </w:rPr>
              <w:t>Project Manager for Placement Development in Regulated Care</w:t>
            </w:r>
          </w:p>
          <w:p w14:paraId="7AB2153B" w14:textId="77777777" w:rsidR="00513EF5" w:rsidRPr="00927A86" w:rsidRDefault="00513EF5" w:rsidP="00513EF5">
            <w:pPr>
              <w:rPr>
                <w:rFonts w:ascii="Arial" w:hAnsi="Arial" w:cs="Arial"/>
                <w:sz w:val="20"/>
                <w:szCs w:val="20"/>
              </w:rPr>
            </w:pPr>
            <w:r w:rsidRPr="00927A86">
              <w:rPr>
                <w:rFonts w:ascii="Arial" w:hAnsi="Arial" w:cs="Arial"/>
                <w:sz w:val="20"/>
                <w:szCs w:val="20"/>
              </w:rPr>
              <w:t>Lancashire and South Cumbria ICB</w:t>
            </w:r>
          </w:p>
          <w:p w14:paraId="2923D31A" w14:textId="6F6A4401" w:rsidR="00513EF5" w:rsidRPr="00FD4D8D" w:rsidRDefault="00513EF5" w:rsidP="00051F1D">
            <w:pPr>
              <w:rPr>
                <w:rFonts w:ascii="Arial" w:hAnsi="Arial" w:cs="Arial"/>
                <w:b/>
                <w:sz w:val="20"/>
                <w:szCs w:val="20"/>
              </w:rPr>
            </w:pPr>
          </w:p>
        </w:tc>
        <w:tc>
          <w:tcPr>
            <w:tcW w:w="7088" w:type="dxa"/>
            <w:vAlign w:val="center"/>
          </w:tcPr>
          <w:p w14:paraId="22E88C69" w14:textId="5F8F30CD" w:rsidR="00051F1D" w:rsidRPr="00FE7390" w:rsidRDefault="00051F1D" w:rsidP="00051F1D">
            <w:pPr>
              <w:spacing w:after="200" w:line="276" w:lineRule="auto"/>
              <w:rPr>
                <w:rFonts w:ascii="Arial" w:eastAsia="Calibri" w:hAnsi="Arial" w:cs="Arial"/>
                <w:color w:val="595959"/>
                <w:sz w:val="20"/>
                <w:szCs w:val="20"/>
                <w:lang w:eastAsia="en-GB"/>
              </w:rPr>
            </w:pPr>
            <w:r w:rsidRPr="00FD4D8D">
              <w:rPr>
                <w:rFonts w:ascii="Arial" w:hAnsi="Arial" w:cs="Arial"/>
                <w:sz w:val="20"/>
                <w:szCs w:val="20"/>
              </w:rPr>
              <w:sym w:font="Wingdings" w:char="F028"/>
            </w:r>
            <w:r w:rsidRPr="00FD4D8D">
              <w:rPr>
                <w:rFonts w:ascii="Arial" w:hAnsi="Arial" w:cs="Arial"/>
                <w:sz w:val="20"/>
                <w:szCs w:val="20"/>
              </w:rPr>
              <w:t xml:space="preserve">  </w:t>
            </w:r>
            <w:r w:rsidR="0002592D" w:rsidRPr="00FE7390">
              <w:rPr>
                <w:rFonts w:ascii="Arial" w:eastAsia="Calibri" w:hAnsi="Arial" w:cs="Arial"/>
                <w:color w:val="595959"/>
                <w:sz w:val="20"/>
                <w:szCs w:val="20"/>
                <w:lang w:eastAsia="en-GB"/>
              </w:rPr>
              <w:t>07918 756063</w:t>
            </w:r>
          </w:p>
          <w:p w14:paraId="5E66659C" w14:textId="70337906" w:rsidR="00051F1D" w:rsidRPr="00FD4D8D" w:rsidRDefault="00051F1D" w:rsidP="00051F1D">
            <w:pPr>
              <w:rPr>
                <w:rFonts w:ascii="Arial" w:hAnsi="Arial" w:cs="Arial"/>
                <w:sz w:val="20"/>
                <w:szCs w:val="20"/>
              </w:rPr>
            </w:pPr>
            <w:r w:rsidRPr="00FD4D8D">
              <w:rPr>
                <w:rFonts w:ascii="Arial" w:hAnsi="Arial" w:cs="Arial"/>
                <w:sz w:val="20"/>
                <w:szCs w:val="20"/>
              </w:rPr>
              <w:sym w:font="Wingdings" w:char="F02A"/>
            </w:r>
            <w:r w:rsidR="0002592D">
              <w:rPr>
                <w:rFonts w:ascii="Arial" w:hAnsi="Arial" w:cs="Arial"/>
                <w:sz w:val="20"/>
                <w:szCs w:val="20"/>
              </w:rPr>
              <w:t xml:space="preserve"> </w:t>
            </w:r>
            <w:hyperlink r:id="rId68" w:history="1">
              <w:r w:rsidR="0002592D" w:rsidRPr="00FE7390">
                <w:rPr>
                  <w:rFonts w:ascii="Arial" w:hAnsi="Arial" w:cs="Arial"/>
                  <w:color w:val="0080FF" w:themeColor="hyperlink"/>
                  <w:sz w:val="20"/>
                  <w:szCs w:val="20"/>
                  <w:u w:val="single"/>
                </w:rPr>
                <w:t>annbrown35@nhs.net</w:t>
              </w:r>
            </w:hyperlink>
          </w:p>
        </w:tc>
      </w:tr>
      <w:tr w:rsidR="00051F1D" w:rsidRPr="00FD4D8D" w14:paraId="741ED494" w14:textId="77777777" w:rsidTr="00927A86">
        <w:trPr>
          <w:trHeight w:val="850"/>
        </w:trPr>
        <w:tc>
          <w:tcPr>
            <w:tcW w:w="3544" w:type="dxa"/>
            <w:vAlign w:val="center"/>
          </w:tcPr>
          <w:p w14:paraId="202BA6A3" w14:textId="77777777" w:rsidR="00DB6CA0" w:rsidRDefault="00051F1D" w:rsidP="00051F1D">
            <w:pPr>
              <w:rPr>
                <w:rFonts w:ascii="Arial" w:hAnsi="Arial" w:cs="Arial"/>
                <w:b/>
                <w:sz w:val="20"/>
                <w:szCs w:val="20"/>
              </w:rPr>
            </w:pPr>
            <w:r>
              <w:rPr>
                <w:rFonts w:ascii="Arial" w:hAnsi="Arial" w:cs="Arial"/>
                <w:b/>
                <w:sz w:val="20"/>
                <w:szCs w:val="20"/>
              </w:rPr>
              <w:t>Iain Hook</w:t>
            </w:r>
          </w:p>
          <w:p w14:paraId="2496472A" w14:textId="301E944A" w:rsidR="00051F1D" w:rsidRDefault="00051F1D" w:rsidP="00051F1D">
            <w:pPr>
              <w:rPr>
                <w:rFonts w:ascii="Arial" w:hAnsi="Arial" w:cs="Arial"/>
                <w:b/>
                <w:sz w:val="20"/>
                <w:szCs w:val="20"/>
              </w:rPr>
            </w:pPr>
            <w:r>
              <w:rPr>
                <w:rFonts w:ascii="Arial" w:hAnsi="Arial" w:cs="Arial"/>
                <w:b/>
                <w:sz w:val="20"/>
                <w:szCs w:val="20"/>
              </w:rPr>
              <w:t xml:space="preserve"> </w:t>
            </w:r>
          </w:p>
          <w:p w14:paraId="6E341DD5" w14:textId="4E3EA88F" w:rsidR="00DB6CA0" w:rsidRPr="00927A86" w:rsidRDefault="00DB6CA0" w:rsidP="00051F1D">
            <w:pPr>
              <w:rPr>
                <w:rFonts w:ascii="Arial" w:hAnsi="Arial" w:cs="Arial"/>
                <w:sz w:val="20"/>
                <w:szCs w:val="20"/>
              </w:rPr>
            </w:pPr>
            <w:r w:rsidRPr="00927A86">
              <w:rPr>
                <w:rFonts w:ascii="Arial" w:hAnsi="Arial" w:cs="Arial"/>
                <w:sz w:val="20"/>
                <w:szCs w:val="20"/>
              </w:rPr>
              <w:t>Careers &amp; Engagement Team Lead</w:t>
            </w:r>
          </w:p>
          <w:p w14:paraId="0B349C8A" w14:textId="63934A4D" w:rsidR="00051F1D" w:rsidRDefault="00051F1D" w:rsidP="00051F1D">
            <w:pPr>
              <w:rPr>
                <w:rFonts w:ascii="Arial" w:hAnsi="Arial" w:cs="Arial"/>
                <w:b/>
                <w:sz w:val="20"/>
                <w:szCs w:val="20"/>
              </w:rPr>
            </w:pPr>
          </w:p>
        </w:tc>
        <w:tc>
          <w:tcPr>
            <w:tcW w:w="7088" w:type="dxa"/>
            <w:vAlign w:val="center"/>
          </w:tcPr>
          <w:p w14:paraId="3A3DD4EA" w14:textId="6E1A683D" w:rsidR="00051F1D" w:rsidRPr="00FE7390" w:rsidRDefault="00051F1D" w:rsidP="00051F1D">
            <w:pPr>
              <w:spacing w:after="200" w:line="276" w:lineRule="auto"/>
              <w:rPr>
                <w:rFonts w:ascii="Arial" w:eastAsia="Calibri" w:hAnsi="Arial" w:cs="Arial"/>
                <w:color w:val="595959"/>
                <w:sz w:val="20"/>
                <w:szCs w:val="20"/>
                <w:lang w:eastAsia="en-GB"/>
              </w:rPr>
            </w:pPr>
            <w:r w:rsidRPr="00FD4D8D">
              <w:rPr>
                <w:rFonts w:ascii="Arial" w:hAnsi="Arial" w:cs="Arial"/>
                <w:sz w:val="20"/>
                <w:szCs w:val="20"/>
              </w:rPr>
              <w:sym w:font="Wingdings" w:char="F028"/>
            </w:r>
            <w:r w:rsidRPr="00FD4D8D">
              <w:rPr>
                <w:rFonts w:ascii="Arial" w:hAnsi="Arial" w:cs="Arial"/>
                <w:sz w:val="20"/>
                <w:szCs w:val="20"/>
              </w:rPr>
              <w:t xml:space="preserve">  </w:t>
            </w:r>
            <w:r w:rsidR="00A77B36" w:rsidRPr="00FE7390">
              <w:rPr>
                <w:rFonts w:ascii="Arial" w:eastAsia="Calibri" w:hAnsi="Arial" w:cs="Arial"/>
                <w:color w:val="595959"/>
                <w:sz w:val="20"/>
                <w:szCs w:val="20"/>
                <w:lang w:eastAsia="en-GB"/>
              </w:rPr>
              <w:t>07890</w:t>
            </w:r>
            <w:r w:rsidR="00A77B36">
              <w:rPr>
                <w:rFonts w:ascii="Arial" w:eastAsia="Calibri" w:hAnsi="Arial" w:cs="Arial"/>
                <w:color w:val="595959"/>
                <w:sz w:val="20"/>
                <w:szCs w:val="20"/>
                <w:lang w:eastAsia="en-GB"/>
              </w:rPr>
              <w:t xml:space="preserve"> </w:t>
            </w:r>
            <w:r w:rsidR="00A77B36" w:rsidRPr="00FE7390">
              <w:rPr>
                <w:rFonts w:ascii="Arial" w:eastAsia="Calibri" w:hAnsi="Arial" w:cs="Arial"/>
                <w:color w:val="595959"/>
                <w:sz w:val="20"/>
                <w:szCs w:val="20"/>
                <w:lang w:eastAsia="en-GB"/>
              </w:rPr>
              <w:t>033954</w:t>
            </w:r>
          </w:p>
          <w:p w14:paraId="432A12BE" w14:textId="797EF212" w:rsidR="00051F1D" w:rsidRPr="00927A86" w:rsidRDefault="00051F1D" w:rsidP="00051F1D">
            <w:pPr>
              <w:rPr>
                <w:rFonts w:ascii="Arial" w:hAnsi="Arial" w:cs="Arial"/>
                <w:color w:val="0080FF" w:themeColor="hyperlink"/>
                <w:sz w:val="20"/>
                <w:szCs w:val="20"/>
                <w:u w:val="single"/>
              </w:rPr>
            </w:pPr>
            <w:r w:rsidRPr="00FD4D8D">
              <w:rPr>
                <w:rFonts w:ascii="Arial" w:hAnsi="Arial" w:cs="Arial"/>
                <w:sz w:val="20"/>
                <w:szCs w:val="20"/>
              </w:rPr>
              <w:sym w:font="Wingdings" w:char="F02A"/>
            </w:r>
            <w:r w:rsidR="00A77B36" w:rsidRPr="00A77B36">
              <w:rPr>
                <w:rFonts w:ascii="Calibri Light" w:eastAsia="Calibri" w:hAnsi="Calibri Light" w:cs="Calibri Light"/>
                <w:color w:val="002451"/>
                <w:shd w:val="clear" w:color="auto" w:fill="FFFFFF"/>
              </w:rPr>
              <w:t xml:space="preserve"> </w:t>
            </w:r>
            <w:hyperlink r:id="rId69" w:history="1">
              <w:r w:rsidR="00A77B36" w:rsidRPr="00927A86">
                <w:rPr>
                  <w:rFonts w:ascii="Arial" w:hAnsi="Arial" w:cs="Arial"/>
                  <w:color w:val="0080FF" w:themeColor="hyperlink"/>
                  <w:sz w:val="20"/>
                  <w:szCs w:val="20"/>
                  <w:u w:val="single"/>
                </w:rPr>
                <w:t>iain.hook1@mbht.nhs.uk</w:t>
              </w:r>
            </w:hyperlink>
          </w:p>
          <w:p w14:paraId="161994E0" w14:textId="77777777" w:rsidR="00FA631C" w:rsidRDefault="00FA631C" w:rsidP="00051F1D">
            <w:pPr>
              <w:rPr>
                <w:rFonts w:ascii="Calibri Light" w:eastAsia="Calibri" w:hAnsi="Calibri Light" w:cs="Calibri Light"/>
                <w:color w:val="002451"/>
                <w:shd w:val="clear" w:color="auto" w:fill="FFFFFF"/>
              </w:rPr>
            </w:pPr>
          </w:p>
          <w:p w14:paraId="53758A0D" w14:textId="2F80C128" w:rsidR="00A77B36" w:rsidRPr="00927A86" w:rsidRDefault="00FA631C" w:rsidP="00051F1D">
            <w:pPr>
              <w:rPr>
                <w:rFonts w:ascii="Arial" w:hAnsi="Arial" w:cs="Arial"/>
                <w:color w:val="0080FF" w:themeColor="hyperlink"/>
                <w:sz w:val="20"/>
                <w:szCs w:val="20"/>
                <w:u w:val="single"/>
              </w:rPr>
            </w:pPr>
            <w:r w:rsidRPr="00FA631C">
              <w:rPr>
                <w:rFonts w:ascii="Segoe UI Emoji" w:eastAsia="Calibri" w:hAnsi="Segoe UI Emoji" w:cs="Segoe UI Emoji"/>
                <w:color w:val="002451"/>
                <w:shd w:val="clear" w:color="auto" w:fill="FFFFFF"/>
              </w:rPr>
              <w:t>🌐</w:t>
            </w:r>
            <w:r w:rsidRPr="00FA631C">
              <w:rPr>
                <w:rFonts w:ascii="Calibri Light" w:eastAsia="Calibri" w:hAnsi="Calibri Light" w:cs="Calibri Light"/>
                <w:color w:val="002451"/>
                <w:shd w:val="clear" w:color="auto" w:fill="FFFFFF"/>
              </w:rPr>
              <w:t xml:space="preserve"> </w:t>
            </w:r>
            <w:r w:rsidRPr="00FE7390">
              <w:rPr>
                <w:rFonts w:ascii="Arial" w:hAnsi="Arial" w:cs="Arial"/>
                <w:b/>
                <w:sz w:val="20"/>
                <w:szCs w:val="20"/>
              </w:rPr>
              <w:t>Websites:</w:t>
            </w:r>
            <w:r w:rsidRPr="00FA631C">
              <w:rPr>
                <w:rFonts w:ascii="Calibri Light" w:eastAsia="Calibri" w:hAnsi="Calibri Light" w:cs="Calibri Light"/>
                <w:color w:val="002451"/>
                <w:shd w:val="clear" w:color="auto" w:fill="FFFFFF"/>
              </w:rPr>
              <w:t xml:space="preserve"> </w:t>
            </w:r>
            <w:r w:rsidRPr="00927A86">
              <w:rPr>
                <w:rFonts w:ascii="Arial" w:hAnsi="Arial" w:cs="Arial"/>
                <w:color w:val="0080FF" w:themeColor="hyperlink"/>
                <w:sz w:val="20"/>
                <w:szCs w:val="20"/>
                <w:u w:val="single"/>
              </w:rPr>
              <w:t>https://www.betterwithyou.co.uk/ and https://nhscareersnw.co.uk/</w:t>
            </w:r>
          </w:p>
          <w:p w14:paraId="7C661ACB" w14:textId="401DD4B2" w:rsidR="00A77B36" w:rsidRPr="00FD4D8D" w:rsidRDefault="00A77B36" w:rsidP="00051F1D">
            <w:pPr>
              <w:rPr>
                <w:rFonts w:ascii="Arial" w:hAnsi="Arial" w:cs="Arial"/>
                <w:sz w:val="20"/>
                <w:szCs w:val="20"/>
              </w:rPr>
            </w:pPr>
          </w:p>
        </w:tc>
      </w:tr>
    </w:tbl>
    <w:p w14:paraId="00D463AB" w14:textId="77777777" w:rsidR="007A35F1" w:rsidRPr="007A35F1" w:rsidRDefault="007A35F1" w:rsidP="0016096A">
      <w:pPr>
        <w:keepNext/>
        <w:keepLines/>
        <w:spacing w:after="300" w:line="360" w:lineRule="auto"/>
        <w:outlineLvl w:val="0"/>
      </w:pPr>
    </w:p>
    <w:sectPr w:rsidR="007A35F1" w:rsidRPr="007A35F1" w:rsidSect="00D3172D">
      <w:pgSz w:w="11906" w:h="16838"/>
      <w:pgMar w:top="1531" w:right="720" w:bottom="1559" w:left="720"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4C454" w14:textId="77777777" w:rsidR="00EF506F" w:rsidRDefault="00EF506F" w:rsidP="004315EC">
      <w:pPr>
        <w:spacing w:after="0" w:line="240" w:lineRule="auto"/>
      </w:pPr>
      <w:r>
        <w:separator/>
      </w:r>
    </w:p>
  </w:endnote>
  <w:endnote w:type="continuationSeparator" w:id="0">
    <w:p w14:paraId="01C01F7F" w14:textId="77777777" w:rsidR="00EF506F" w:rsidRDefault="00EF506F" w:rsidP="004315EC">
      <w:pPr>
        <w:spacing w:after="0" w:line="240" w:lineRule="auto"/>
      </w:pPr>
      <w:r>
        <w:continuationSeparator/>
      </w:r>
    </w:p>
  </w:endnote>
  <w:endnote w:type="continuationNotice" w:id="1">
    <w:p w14:paraId="02932570" w14:textId="77777777" w:rsidR="00EF506F" w:rsidRDefault="00EF50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Bold">
    <w:altName w:val="Calibri"/>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8"/>
      <w:gridCol w:w="3839"/>
      <w:gridCol w:w="2917"/>
    </w:tblGrid>
    <w:tr w:rsidR="007031A9" w:rsidRPr="006C574B" w14:paraId="7827DD52" w14:textId="77777777" w:rsidTr="00CE5727">
      <w:trPr>
        <w:trHeight w:val="253"/>
      </w:trPr>
      <w:tc>
        <w:tcPr>
          <w:tcW w:w="1709" w:type="pct"/>
          <w:vAlign w:val="center"/>
        </w:tcPr>
        <w:p w14:paraId="65FC32E5" w14:textId="623DA173" w:rsidR="007031A9" w:rsidRPr="006C574B" w:rsidRDefault="007031A9" w:rsidP="00AE0428">
          <w:pPr>
            <w:spacing w:after="0"/>
            <w:rPr>
              <w:sz w:val="16"/>
            </w:rPr>
          </w:pPr>
          <w:r w:rsidRPr="006C574B">
            <w:rPr>
              <w:sz w:val="16"/>
            </w:rPr>
            <w:t xml:space="preserve">Date of approval: </w:t>
          </w:r>
          <w:r w:rsidR="009346EF">
            <w:rPr>
              <w:sz w:val="16"/>
            </w:rPr>
            <w:t>17.01.23</w:t>
          </w:r>
        </w:p>
      </w:tc>
      <w:tc>
        <w:tcPr>
          <w:tcW w:w="1870" w:type="pct"/>
          <w:vAlign w:val="center"/>
        </w:tcPr>
        <w:p w14:paraId="17396A2A" w14:textId="0B973913" w:rsidR="007031A9" w:rsidRPr="006C574B" w:rsidRDefault="007031A9" w:rsidP="00AE0428">
          <w:pPr>
            <w:spacing w:after="0"/>
            <w:jc w:val="center"/>
            <w:rPr>
              <w:sz w:val="16"/>
            </w:rPr>
          </w:pPr>
          <w:r w:rsidRPr="006C574B">
            <w:rPr>
              <w:sz w:val="16"/>
            </w:rPr>
            <w:t xml:space="preserve">Next Review Date: </w:t>
          </w:r>
          <w:r w:rsidR="009346EF">
            <w:rPr>
              <w:sz w:val="16"/>
            </w:rPr>
            <w:t>17.01.2024</w:t>
          </w:r>
        </w:p>
      </w:tc>
      <w:tc>
        <w:tcPr>
          <w:tcW w:w="1421" w:type="pct"/>
          <w:vAlign w:val="center"/>
        </w:tcPr>
        <w:p w14:paraId="10AA811D" w14:textId="77777777" w:rsidR="007031A9" w:rsidRPr="006C574B" w:rsidRDefault="007031A9" w:rsidP="00AE0428">
          <w:pPr>
            <w:spacing w:after="0"/>
            <w:jc w:val="right"/>
            <w:rPr>
              <w:sz w:val="16"/>
            </w:rPr>
          </w:pPr>
          <w:r w:rsidRPr="006C574B">
            <w:rPr>
              <w:sz w:val="16"/>
            </w:rPr>
            <w:t xml:space="preserve">Page </w:t>
          </w:r>
          <w:r w:rsidRPr="006C574B">
            <w:rPr>
              <w:sz w:val="16"/>
            </w:rPr>
            <w:fldChar w:fldCharType="begin"/>
          </w:r>
          <w:r w:rsidRPr="006C574B">
            <w:rPr>
              <w:sz w:val="16"/>
            </w:rPr>
            <w:instrText xml:space="preserve"> PAGE  \* Arabic  \* MERGEFORMAT </w:instrText>
          </w:r>
          <w:r w:rsidRPr="006C574B">
            <w:rPr>
              <w:sz w:val="16"/>
            </w:rPr>
            <w:fldChar w:fldCharType="separate"/>
          </w:r>
          <w:r>
            <w:rPr>
              <w:noProof/>
              <w:sz w:val="16"/>
            </w:rPr>
            <w:t>22</w:t>
          </w:r>
          <w:r w:rsidRPr="006C574B">
            <w:rPr>
              <w:sz w:val="16"/>
            </w:rPr>
            <w:fldChar w:fldCharType="end"/>
          </w:r>
        </w:p>
      </w:tc>
    </w:tr>
    <w:tr w:rsidR="007031A9" w:rsidRPr="006C574B" w14:paraId="0BFD00C6" w14:textId="77777777" w:rsidTr="00CE5727">
      <w:trPr>
        <w:trHeight w:val="497"/>
      </w:trPr>
      <w:tc>
        <w:tcPr>
          <w:tcW w:w="3579" w:type="pct"/>
          <w:gridSpan w:val="2"/>
          <w:vAlign w:val="center"/>
        </w:tcPr>
        <w:p w14:paraId="4C981021" w14:textId="567038E1" w:rsidR="00987634" w:rsidRPr="00927A86" w:rsidRDefault="00177B89" w:rsidP="00927A86">
          <w:pPr>
            <w:spacing w:after="0"/>
            <w:rPr>
              <w:sz w:val="16"/>
            </w:rPr>
          </w:pPr>
          <w:r>
            <w:rPr>
              <w:sz w:val="16"/>
            </w:rPr>
            <w:t xml:space="preserve">Apprenticeship </w:t>
          </w:r>
          <w:r w:rsidR="00987634" w:rsidRPr="00927A86">
            <w:rPr>
              <w:sz w:val="16"/>
            </w:rPr>
            <w:t>Guidance for Care Provider Managers</w:t>
          </w:r>
        </w:p>
        <w:p w14:paraId="2C627DF0" w14:textId="74771738" w:rsidR="007031A9" w:rsidRPr="006C574B" w:rsidRDefault="007031A9" w:rsidP="00AE0428">
          <w:pPr>
            <w:spacing w:after="0"/>
            <w:rPr>
              <w:color w:val="000000"/>
              <w:sz w:val="16"/>
              <w:szCs w:val="18"/>
            </w:rPr>
          </w:pPr>
        </w:p>
      </w:tc>
      <w:tc>
        <w:tcPr>
          <w:tcW w:w="1421" w:type="pct"/>
          <w:vAlign w:val="center"/>
        </w:tcPr>
        <w:p w14:paraId="5986306F" w14:textId="0816C952" w:rsidR="007031A9" w:rsidRPr="006C574B" w:rsidRDefault="007031A9" w:rsidP="00AE0428">
          <w:pPr>
            <w:spacing w:after="0"/>
            <w:jc w:val="right"/>
            <w:rPr>
              <w:sz w:val="16"/>
            </w:rPr>
          </w:pPr>
          <w:r w:rsidRPr="006C574B">
            <w:rPr>
              <w:sz w:val="16"/>
            </w:rPr>
            <w:t>Approved by:</w:t>
          </w:r>
          <w:r w:rsidR="009346EF">
            <w:rPr>
              <w:sz w:val="16"/>
            </w:rPr>
            <w:t xml:space="preserve"> Liz Williams </w:t>
          </w:r>
          <w:r w:rsidR="00186634">
            <w:rPr>
              <w:sz w:val="16"/>
            </w:rPr>
            <w:t xml:space="preserve"> </w:t>
          </w:r>
        </w:p>
      </w:tc>
    </w:tr>
  </w:tbl>
  <w:p w14:paraId="0413555E" w14:textId="77777777" w:rsidR="007031A9" w:rsidRDefault="007031A9">
    <w:pPr>
      <w:pStyle w:val="Footer"/>
    </w:pPr>
  </w:p>
  <w:p w14:paraId="20AF4A47" w14:textId="77777777" w:rsidR="00CC7080" w:rsidRDefault="00CC70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6CA58" w14:textId="77777777" w:rsidR="00EF506F" w:rsidRDefault="00EF506F" w:rsidP="004315EC">
      <w:pPr>
        <w:spacing w:after="0" w:line="240" w:lineRule="auto"/>
      </w:pPr>
      <w:r>
        <w:separator/>
      </w:r>
    </w:p>
  </w:footnote>
  <w:footnote w:type="continuationSeparator" w:id="0">
    <w:p w14:paraId="25B58216" w14:textId="77777777" w:rsidR="00EF506F" w:rsidRDefault="00EF506F" w:rsidP="004315EC">
      <w:pPr>
        <w:spacing w:after="0" w:line="240" w:lineRule="auto"/>
      </w:pPr>
      <w:r>
        <w:continuationSeparator/>
      </w:r>
    </w:p>
  </w:footnote>
  <w:footnote w:type="continuationNotice" w:id="1">
    <w:p w14:paraId="6D72FDAA" w14:textId="77777777" w:rsidR="00EF506F" w:rsidRDefault="00EF50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0744C" w14:textId="00DC9353" w:rsidR="00A26C3D" w:rsidRDefault="00A26C3D" w:rsidP="00503B73">
    <w:pPr>
      <w:pStyle w:val="Header"/>
      <w:tabs>
        <w:tab w:val="left" w:pos="6150"/>
      </w:tabs>
      <w:jc w:val="right"/>
    </w:pPr>
    <w:r>
      <w:tab/>
    </w:r>
    <w:r>
      <w:tab/>
    </w:r>
    <w:r>
      <w:tab/>
    </w:r>
    <w:r w:rsidR="00503B73">
      <w:rPr>
        <w:noProof/>
      </w:rPr>
      <w:drawing>
        <wp:inline distT="0" distB="0" distL="0" distR="0" wp14:anchorId="416418BC" wp14:editId="246B43B0">
          <wp:extent cx="3047365" cy="10287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7365" cy="1028700"/>
                  </a:xfrm>
                  <a:prstGeom prst="rect">
                    <a:avLst/>
                  </a:prstGeom>
                  <a:noFill/>
                </pic:spPr>
              </pic:pic>
            </a:graphicData>
          </a:graphic>
        </wp:inline>
      </w:drawing>
    </w:r>
  </w:p>
  <w:p w14:paraId="017ACFDE" w14:textId="0AA57BC6" w:rsidR="00A26C3D" w:rsidRDefault="00A26C3D" w:rsidP="00A26C3D">
    <w:pPr>
      <w:pStyle w:val="Header"/>
      <w:tabs>
        <w:tab w:val="left" w:pos="6150"/>
      </w:tabs>
    </w:pPr>
  </w:p>
  <w:p w14:paraId="098A124E" w14:textId="77777777" w:rsidR="00A26C3D" w:rsidRDefault="00A26C3D" w:rsidP="00A26C3D">
    <w:pPr>
      <w:pStyle w:val="Header"/>
      <w:tabs>
        <w:tab w:val="left" w:pos="615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C8F33" w14:textId="59226848" w:rsidR="007031A9" w:rsidRDefault="00A26C3D" w:rsidP="00CE5727">
    <w:pPr>
      <w:pStyle w:val="Header"/>
      <w:jc w:val="right"/>
    </w:pPr>
    <w:r>
      <w:tab/>
    </w:r>
    <w:r>
      <w:tab/>
    </w:r>
    <w:r>
      <w:tab/>
    </w:r>
    <w:r>
      <w:tab/>
    </w:r>
    <w:r>
      <w:tab/>
    </w:r>
    <w:r>
      <w:tab/>
    </w:r>
    <w:r w:rsidR="00CE5727">
      <w:t xml:space="preserve">       </w:t>
    </w:r>
    <w:r w:rsidR="00D75214">
      <w:rPr>
        <w:noProof/>
      </w:rPr>
      <w:drawing>
        <wp:inline distT="0" distB="0" distL="0" distR="0" wp14:anchorId="05D1A26B" wp14:editId="56509479">
          <wp:extent cx="3047365" cy="1028700"/>
          <wp:effectExtent l="0" t="0" r="63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7365" cy="10287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37EE13"/>
    <w:multiLevelType w:val="hybridMultilevel"/>
    <w:tmpl w:val="FADF36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CCAC9C4"/>
    <w:multiLevelType w:val="hybridMultilevel"/>
    <w:tmpl w:val="5E88EA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2528875"/>
    <w:multiLevelType w:val="hybridMultilevel"/>
    <w:tmpl w:val="D5928EF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D715E84"/>
    <w:multiLevelType w:val="hybridMultilevel"/>
    <w:tmpl w:val="0A9C72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7892B13"/>
    <w:multiLevelType w:val="hybridMultilevel"/>
    <w:tmpl w:val="4B66DA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10F7C29"/>
    <w:multiLevelType w:val="hybridMultilevel"/>
    <w:tmpl w:val="9BA21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B221D2"/>
    <w:multiLevelType w:val="hybridMultilevel"/>
    <w:tmpl w:val="5FC47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5D4435"/>
    <w:multiLevelType w:val="hybridMultilevel"/>
    <w:tmpl w:val="E14E322C"/>
    <w:lvl w:ilvl="0" w:tplc="3C98184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10A0B63"/>
    <w:multiLevelType w:val="hybridMultilevel"/>
    <w:tmpl w:val="1884FEF0"/>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F43849"/>
    <w:multiLevelType w:val="hybridMultilevel"/>
    <w:tmpl w:val="2506A120"/>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8B10C59"/>
    <w:multiLevelType w:val="hybridMultilevel"/>
    <w:tmpl w:val="B3D22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C02A55"/>
    <w:multiLevelType w:val="hybridMultilevel"/>
    <w:tmpl w:val="6338DB8C"/>
    <w:lvl w:ilvl="0" w:tplc="2B3C11B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68675C"/>
    <w:multiLevelType w:val="hybridMultilevel"/>
    <w:tmpl w:val="FA7CEA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CC61952"/>
    <w:multiLevelType w:val="hybridMultilevel"/>
    <w:tmpl w:val="0D98F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0515A3"/>
    <w:multiLevelType w:val="hybridMultilevel"/>
    <w:tmpl w:val="6CA0A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841BD6"/>
    <w:multiLevelType w:val="hybridMultilevel"/>
    <w:tmpl w:val="E6304AD4"/>
    <w:lvl w:ilvl="0" w:tplc="639A8FB2">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60A7C02"/>
    <w:multiLevelType w:val="hybridMultilevel"/>
    <w:tmpl w:val="BACE033E"/>
    <w:lvl w:ilvl="0" w:tplc="CEAC1E86">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4F4A48"/>
    <w:multiLevelType w:val="hybridMultilevel"/>
    <w:tmpl w:val="057E33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60310C91"/>
    <w:multiLevelType w:val="hybridMultilevel"/>
    <w:tmpl w:val="D72C4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537848"/>
    <w:multiLevelType w:val="hybridMultilevel"/>
    <w:tmpl w:val="BB9E2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3216EB"/>
    <w:multiLevelType w:val="hybridMultilevel"/>
    <w:tmpl w:val="BB5E8356"/>
    <w:lvl w:ilvl="0" w:tplc="EC1811D4">
      <w:numFmt w:val="bullet"/>
      <w:lvlText w:val="•"/>
      <w:lvlJc w:val="left"/>
      <w:pPr>
        <w:ind w:left="720" w:hanging="360"/>
      </w:pPr>
      <w:rPr>
        <w:rFonts w:ascii="Arial" w:eastAsiaTheme="minorHAnsi" w:hAnsi="Aria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08F7356"/>
    <w:multiLevelType w:val="hybridMultilevel"/>
    <w:tmpl w:val="F2763EC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7AB3810"/>
    <w:multiLevelType w:val="hybridMultilevel"/>
    <w:tmpl w:val="0BB0A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3721D1"/>
    <w:multiLevelType w:val="hybridMultilevel"/>
    <w:tmpl w:val="20E8CE46"/>
    <w:lvl w:ilvl="0" w:tplc="F440D7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67209B"/>
    <w:multiLevelType w:val="hybridMultilevel"/>
    <w:tmpl w:val="16BA3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22"/>
  </w:num>
  <w:num w:numId="4">
    <w:abstractNumId w:val="13"/>
  </w:num>
  <w:num w:numId="5">
    <w:abstractNumId w:val="24"/>
  </w:num>
  <w:num w:numId="6">
    <w:abstractNumId w:val="10"/>
  </w:num>
  <w:num w:numId="7">
    <w:abstractNumId w:val="21"/>
  </w:num>
  <w:num w:numId="8">
    <w:abstractNumId w:val="15"/>
  </w:num>
  <w:num w:numId="9">
    <w:abstractNumId w:val="16"/>
  </w:num>
  <w:num w:numId="10">
    <w:abstractNumId w:val="14"/>
  </w:num>
  <w:num w:numId="11">
    <w:abstractNumId w:val="5"/>
  </w:num>
  <w:num w:numId="12">
    <w:abstractNumId w:val="6"/>
  </w:num>
  <w:num w:numId="13">
    <w:abstractNumId w:val="8"/>
  </w:num>
  <w:num w:numId="14">
    <w:abstractNumId w:val="20"/>
  </w:num>
  <w:num w:numId="15">
    <w:abstractNumId w:val="23"/>
  </w:num>
  <w:num w:numId="16">
    <w:abstractNumId w:val="17"/>
  </w:num>
  <w:num w:numId="17">
    <w:abstractNumId w:val="3"/>
  </w:num>
  <w:num w:numId="18">
    <w:abstractNumId w:val="7"/>
  </w:num>
  <w:num w:numId="19">
    <w:abstractNumId w:val="9"/>
  </w:num>
  <w:num w:numId="20">
    <w:abstractNumId w:val="12"/>
  </w:num>
  <w:num w:numId="21">
    <w:abstractNumId w:val="4"/>
  </w:num>
  <w:num w:numId="22">
    <w:abstractNumId w:val="2"/>
  </w:num>
  <w:num w:numId="23">
    <w:abstractNumId w:val="0"/>
  </w:num>
  <w:num w:numId="24">
    <w:abstractNumId w:val="1"/>
  </w:num>
  <w:num w:numId="25">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39F"/>
    <w:rsid w:val="000000AA"/>
    <w:rsid w:val="0000078E"/>
    <w:rsid w:val="00000C4F"/>
    <w:rsid w:val="000013BB"/>
    <w:rsid w:val="00001F25"/>
    <w:rsid w:val="00002F9A"/>
    <w:rsid w:val="000050F0"/>
    <w:rsid w:val="00005DCF"/>
    <w:rsid w:val="00007A34"/>
    <w:rsid w:val="00010D6F"/>
    <w:rsid w:val="00011FA7"/>
    <w:rsid w:val="00015FD5"/>
    <w:rsid w:val="000243C6"/>
    <w:rsid w:val="00024B5E"/>
    <w:rsid w:val="0002592D"/>
    <w:rsid w:val="000269BA"/>
    <w:rsid w:val="000300D6"/>
    <w:rsid w:val="00031ADA"/>
    <w:rsid w:val="0003293E"/>
    <w:rsid w:val="00035317"/>
    <w:rsid w:val="00035C44"/>
    <w:rsid w:val="0004284C"/>
    <w:rsid w:val="0004346C"/>
    <w:rsid w:val="00043F77"/>
    <w:rsid w:val="00051F1D"/>
    <w:rsid w:val="00055A18"/>
    <w:rsid w:val="0006103A"/>
    <w:rsid w:val="00062E52"/>
    <w:rsid w:val="00063254"/>
    <w:rsid w:val="00063DC7"/>
    <w:rsid w:val="0006639F"/>
    <w:rsid w:val="000701A6"/>
    <w:rsid w:val="00070B34"/>
    <w:rsid w:val="00070B4D"/>
    <w:rsid w:val="00070F0E"/>
    <w:rsid w:val="00071063"/>
    <w:rsid w:val="00075266"/>
    <w:rsid w:val="00075F45"/>
    <w:rsid w:val="00076534"/>
    <w:rsid w:val="00077DA1"/>
    <w:rsid w:val="00082D6F"/>
    <w:rsid w:val="000903A6"/>
    <w:rsid w:val="0009073E"/>
    <w:rsid w:val="00090DA8"/>
    <w:rsid w:val="0009161A"/>
    <w:rsid w:val="00093F4A"/>
    <w:rsid w:val="000943F9"/>
    <w:rsid w:val="000A0C9A"/>
    <w:rsid w:val="000A0E9C"/>
    <w:rsid w:val="000A204E"/>
    <w:rsid w:val="000A3772"/>
    <w:rsid w:val="000A550C"/>
    <w:rsid w:val="000A6F7C"/>
    <w:rsid w:val="000A781C"/>
    <w:rsid w:val="000B2C8B"/>
    <w:rsid w:val="000B5EE1"/>
    <w:rsid w:val="000B72C1"/>
    <w:rsid w:val="000C0F2E"/>
    <w:rsid w:val="000C17C0"/>
    <w:rsid w:val="000C1D91"/>
    <w:rsid w:val="000C2E25"/>
    <w:rsid w:val="000C5CA0"/>
    <w:rsid w:val="000C5FD2"/>
    <w:rsid w:val="000C6358"/>
    <w:rsid w:val="000D2E0B"/>
    <w:rsid w:val="000D3DA1"/>
    <w:rsid w:val="000D4BAA"/>
    <w:rsid w:val="000D6394"/>
    <w:rsid w:val="000D6C9A"/>
    <w:rsid w:val="000E1F10"/>
    <w:rsid w:val="000E26D1"/>
    <w:rsid w:val="000E35CC"/>
    <w:rsid w:val="000E40BE"/>
    <w:rsid w:val="000E61F7"/>
    <w:rsid w:val="000E7871"/>
    <w:rsid w:val="000F1CC4"/>
    <w:rsid w:val="000F1FC5"/>
    <w:rsid w:val="000F2D52"/>
    <w:rsid w:val="000F346B"/>
    <w:rsid w:val="001027EE"/>
    <w:rsid w:val="001065E0"/>
    <w:rsid w:val="001070CA"/>
    <w:rsid w:val="00107A58"/>
    <w:rsid w:val="00110482"/>
    <w:rsid w:val="00115664"/>
    <w:rsid w:val="00115852"/>
    <w:rsid w:val="001222F7"/>
    <w:rsid w:val="00122851"/>
    <w:rsid w:val="00124699"/>
    <w:rsid w:val="001258E0"/>
    <w:rsid w:val="00126C6A"/>
    <w:rsid w:val="00131EAD"/>
    <w:rsid w:val="00132683"/>
    <w:rsid w:val="00140951"/>
    <w:rsid w:val="001439B0"/>
    <w:rsid w:val="00147B8C"/>
    <w:rsid w:val="00150662"/>
    <w:rsid w:val="00151D4D"/>
    <w:rsid w:val="00152412"/>
    <w:rsid w:val="00155846"/>
    <w:rsid w:val="001561DD"/>
    <w:rsid w:val="00156D02"/>
    <w:rsid w:val="0016096A"/>
    <w:rsid w:val="001614BC"/>
    <w:rsid w:val="00163B7C"/>
    <w:rsid w:val="001662C6"/>
    <w:rsid w:val="001663AF"/>
    <w:rsid w:val="001678C1"/>
    <w:rsid w:val="001727FA"/>
    <w:rsid w:val="00172B48"/>
    <w:rsid w:val="00173CCC"/>
    <w:rsid w:val="00175950"/>
    <w:rsid w:val="00176F77"/>
    <w:rsid w:val="0017742E"/>
    <w:rsid w:val="00177B89"/>
    <w:rsid w:val="00180539"/>
    <w:rsid w:val="00181FC6"/>
    <w:rsid w:val="00185267"/>
    <w:rsid w:val="00186634"/>
    <w:rsid w:val="0018676C"/>
    <w:rsid w:val="00187573"/>
    <w:rsid w:val="00187E97"/>
    <w:rsid w:val="00191A10"/>
    <w:rsid w:val="00192093"/>
    <w:rsid w:val="00193A93"/>
    <w:rsid w:val="001950BF"/>
    <w:rsid w:val="00195A3C"/>
    <w:rsid w:val="00195CE3"/>
    <w:rsid w:val="0019699D"/>
    <w:rsid w:val="001A52AD"/>
    <w:rsid w:val="001A7E95"/>
    <w:rsid w:val="001B159A"/>
    <w:rsid w:val="001B25D2"/>
    <w:rsid w:val="001B343D"/>
    <w:rsid w:val="001B5FB9"/>
    <w:rsid w:val="001B6289"/>
    <w:rsid w:val="001B7A7F"/>
    <w:rsid w:val="001C3759"/>
    <w:rsid w:val="001C3D04"/>
    <w:rsid w:val="001D629B"/>
    <w:rsid w:val="001D7083"/>
    <w:rsid w:val="001D7D53"/>
    <w:rsid w:val="001E01CD"/>
    <w:rsid w:val="001E1630"/>
    <w:rsid w:val="001E2CC6"/>
    <w:rsid w:val="001E3E83"/>
    <w:rsid w:val="001E5CD9"/>
    <w:rsid w:val="001E751C"/>
    <w:rsid w:val="001F097E"/>
    <w:rsid w:val="001F1C87"/>
    <w:rsid w:val="001F5F72"/>
    <w:rsid w:val="00200C1F"/>
    <w:rsid w:val="00200E90"/>
    <w:rsid w:val="00201539"/>
    <w:rsid w:val="00203F85"/>
    <w:rsid w:val="00213330"/>
    <w:rsid w:val="00213953"/>
    <w:rsid w:val="00215452"/>
    <w:rsid w:val="00215E0D"/>
    <w:rsid w:val="002179CC"/>
    <w:rsid w:val="00221B80"/>
    <w:rsid w:val="00223C04"/>
    <w:rsid w:val="00224CD7"/>
    <w:rsid w:val="00226CA2"/>
    <w:rsid w:val="00226E91"/>
    <w:rsid w:val="00227B33"/>
    <w:rsid w:val="0023330E"/>
    <w:rsid w:val="00234905"/>
    <w:rsid w:val="0023656F"/>
    <w:rsid w:val="00236C77"/>
    <w:rsid w:val="002431CD"/>
    <w:rsid w:val="002431FC"/>
    <w:rsid w:val="00243342"/>
    <w:rsid w:val="00243A09"/>
    <w:rsid w:val="00244B48"/>
    <w:rsid w:val="00245B91"/>
    <w:rsid w:val="00245BC1"/>
    <w:rsid w:val="00247935"/>
    <w:rsid w:val="00250BC9"/>
    <w:rsid w:val="00252B7D"/>
    <w:rsid w:val="00253D83"/>
    <w:rsid w:val="00253DAF"/>
    <w:rsid w:val="002558A3"/>
    <w:rsid w:val="00260B53"/>
    <w:rsid w:val="0026159C"/>
    <w:rsid w:val="002651F6"/>
    <w:rsid w:val="0027025D"/>
    <w:rsid w:val="00276051"/>
    <w:rsid w:val="0027688D"/>
    <w:rsid w:val="00280F7E"/>
    <w:rsid w:val="00282526"/>
    <w:rsid w:val="002837DB"/>
    <w:rsid w:val="002848B5"/>
    <w:rsid w:val="002851D4"/>
    <w:rsid w:val="00291AD5"/>
    <w:rsid w:val="00291F4F"/>
    <w:rsid w:val="00292D5F"/>
    <w:rsid w:val="00296CBA"/>
    <w:rsid w:val="002A1C61"/>
    <w:rsid w:val="002A3085"/>
    <w:rsid w:val="002A3D44"/>
    <w:rsid w:val="002A6ABB"/>
    <w:rsid w:val="002A6E2C"/>
    <w:rsid w:val="002B12C2"/>
    <w:rsid w:val="002B2EDA"/>
    <w:rsid w:val="002C25FA"/>
    <w:rsid w:val="002C2650"/>
    <w:rsid w:val="002C490F"/>
    <w:rsid w:val="002C64A8"/>
    <w:rsid w:val="002C78D2"/>
    <w:rsid w:val="002D01D0"/>
    <w:rsid w:val="002D032D"/>
    <w:rsid w:val="002D1CE3"/>
    <w:rsid w:val="002D20C2"/>
    <w:rsid w:val="002D25AC"/>
    <w:rsid w:val="002D3141"/>
    <w:rsid w:val="002D3BCF"/>
    <w:rsid w:val="002E16D6"/>
    <w:rsid w:val="002E399A"/>
    <w:rsid w:val="002E4459"/>
    <w:rsid w:val="002E476C"/>
    <w:rsid w:val="002E49D3"/>
    <w:rsid w:val="002E5C17"/>
    <w:rsid w:val="002E7BF9"/>
    <w:rsid w:val="002E7F73"/>
    <w:rsid w:val="002F1F9E"/>
    <w:rsid w:val="002F4C52"/>
    <w:rsid w:val="002F538E"/>
    <w:rsid w:val="002F588A"/>
    <w:rsid w:val="00300329"/>
    <w:rsid w:val="003004AA"/>
    <w:rsid w:val="00301DA1"/>
    <w:rsid w:val="0030257E"/>
    <w:rsid w:val="003041B7"/>
    <w:rsid w:val="00306842"/>
    <w:rsid w:val="0030707C"/>
    <w:rsid w:val="00307E84"/>
    <w:rsid w:val="00307FFE"/>
    <w:rsid w:val="003101D7"/>
    <w:rsid w:val="00311804"/>
    <w:rsid w:val="00311D92"/>
    <w:rsid w:val="00312270"/>
    <w:rsid w:val="003158C7"/>
    <w:rsid w:val="0031653C"/>
    <w:rsid w:val="0031754D"/>
    <w:rsid w:val="00317E70"/>
    <w:rsid w:val="00320D10"/>
    <w:rsid w:val="0032230B"/>
    <w:rsid w:val="00322467"/>
    <w:rsid w:val="00324DE2"/>
    <w:rsid w:val="00327881"/>
    <w:rsid w:val="0033005F"/>
    <w:rsid w:val="0033107A"/>
    <w:rsid w:val="00331C22"/>
    <w:rsid w:val="00331D1F"/>
    <w:rsid w:val="00331D58"/>
    <w:rsid w:val="003352EC"/>
    <w:rsid w:val="0034328B"/>
    <w:rsid w:val="00344A59"/>
    <w:rsid w:val="00344B83"/>
    <w:rsid w:val="00345127"/>
    <w:rsid w:val="00347879"/>
    <w:rsid w:val="00351EA9"/>
    <w:rsid w:val="00353279"/>
    <w:rsid w:val="00360450"/>
    <w:rsid w:val="003643F2"/>
    <w:rsid w:val="00365700"/>
    <w:rsid w:val="00367310"/>
    <w:rsid w:val="00367BAD"/>
    <w:rsid w:val="0037054F"/>
    <w:rsid w:val="0037128A"/>
    <w:rsid w:val="00371D81"/>
    <w:rsid w:val="0037279F"/>
    <w:rsid w:val="00373435"/>
    <w:rsid w:val="00374CE8"/>
    <w:rsid w:val="00375D5B"/>
    <w:rsid w:val="00381927"/>
    <w:rsid w:val="00384077"/>
    <w:rsid w:val="0038458A"/>
    <w:rsid w:val="00392B58"/>
    <w:rsid w:val="0039363E"/>
    <w:rsid w:val="003949F4"/>
    <w:rsid w:val="00395B27"/>
    <w:rsid w:val="003976FC"/>
    <w:rsid w:val="003A05A9"/>
    <w:rsid w:val="003A1F3F"/>
    <w:rsid w:val="003A285A"/>
    <w:rsid w:val="003A2C28"/>
    <w:rsid w:val="003A372A"/>
    <w:rsid w:val="003A37B0"/>
    <w:rsid w:val="003A489B"/>
    <w:rsid w:val="003A7007"/>
    <w:rsid w:val="003A781F"/>
    <w:rsid w:val="003B0E3E"/>
    <w:rsid w:val="003B20C7"/>
    <w:rsid w:val="003B4313"/>
    <w:rsid w:val="003B5268"/>
    <w:rsid w:val="003B6E11"/>
    <w:rsid w:val="003B70B8"/>
    <w:rsid w:val="003B7324"/>
    <w:rsid w:val="003C102C"/>
    <w:rsid w:val="003C1742"/>
    <w:rsid w:val="003C1913"/>
    <w:rsid w:val="003C1BF8"/>
    <w:rsid w:val="003C3B57"/>
    <w:rsid w:val="003C6680"/>
    <w:rsid w:val="003C7A22"/>
    <w:rsid w:val="003D4CC9"/>
    <w:rsid w:val="003D5086"/>
    <w:rsid w:val="003D53BE"/>
    <w:rsid w:val="003E105C"/>
    <w:rsid w:val="003E3928"/>
    <w:rsid w:val="003E48FD"/>
    <w:rsid w:val="003F22C5"/>
    <w:rsid w:val="003F6120"/>
    <w:rsid w:val="003F6E1B"/>
    <w:rsid w:val="003F7C97"/>
    <w:rsid w:val="004022FF"/>
    <w:rsid w:val="004027F1"/>
    <w:rsid w:val="00403174"/>
    <w:rsid w:val="004038AD"/>
    <w:rsid w:val="00403B12"/>
    <w:rsid w:val="00407940"/>
    <w:rsid w:val="00410136"/>
    <w:rsid w:val="004117E6"/>
    <w:rsid w:val="00415230"/>
    <w:rsid w:val="00415346"/>
    <w:rsid w:val="0041566C"/>
    <w:rsid w:val="0041684B"/>
    <w:rsid w:val="00416A14"/>
    <w:rsid w:val="00416C1A"/>
    <w:rsid w:val="00422B7E"/>
    <w:rsid w:val="0042381A"/>
    <w:rsid w:val="00426D53"/>
    <w:rsid w:val="0043074C"/>
    <w:rsid w:val="00430E24"/>
    <w:rsid w:val="004315EC"/>
    <w:rsid w:val="00432C73"/>
    <w:rsid w:val="00433772"/>
    <w:rsid w:val="0043402B"/>
    <w:rsid w:val="004357FF"/>
    <w:rsid w:val="00444AE4"/>
    <w:rsid w:val="0044588B"/>
    <w:rsid w:val="0044604C"/>
    <w:rsid w:val="00446528"/>
    <w:rsid w:val="00446846"/>
    <w:rsid w:val="00446D1C"/>
    <w:rsid w:val="00447E6F"/>
    <w:rsid w:val="004503F9"/>
    <w:rsid w:val="0045116A"/>
    <w:rsid w:val="00452106"/>
    <w:rsid w:val="004564A8"/>
    <w:rsid w:val="00461035"/>
    <w:rsid w:val="00463D71"/>
    <w:rsid w:val="004656E6"/>
    <w:rsid w:val="0047005F"/>
    <w:rsid w:val="004738F1"/>
    <w:rsid w:val="004816C2"/>
    <w:rsid w:val="004820B0"/>
    <w:rsid w:val="0048216B"/>
    <w:rsid w:val="00485037"/>
    <w:rsid w:val="0048617F"/>
    <w:rsid w:val="00490B73"/>
    <w:rsid w:val="004925CA"/>
    <w:rsid w:val="00494287"/>
    <w:rsid w:val="0049568C"/>
    <w:rsid w:val="00495CD9"/>
    <w:rsid w:val="004A1FE9"/>
    <w:rsid w:val="004A24F5"/>
    <w:rsid w:val="004A7997"/>
    <w:rsid w:val="004B0BCB"/>
    <w:rsid w:val="004B12AC"/>
    <w:rsid w:val="004B30EB"/>
    <w:rsid w:val="004B4DEE"/>
    <w:rsid w:val="004B5E1A"/>
    <w:rsid w:val="004B7007"/>
    <w:rsid w:val="004C0431"/>
    <w:rsid w:val="004C0B4E"/>
    <w:rsid w:val="004C2120"/>
    <w:rsid w:val="004C31B6"/>
    <w:rsid w:val="004C3860"/>
    <w:rsid w:val="004C7E8E"/>
    <w:rsid w:val="004D00AC"/>
    <w:rsid w:val="004D6A9A"/>
    <w:rsid w:val="004E0201"/>
    <w:rsid w:val="004E15EF"/>
    <w:rsid w:val="004E19CC"/>
    <w:rsid w:val="004E40A7"/>
    <w:rsid w:val="004E40FF"/>
    <w:rsid w:val="004F08D5"/>
    <w:rsid w:val="004F1770"/>
    <w:rsid w:val="004F3717"/>
    <w:rsid w:val="004F4265"/>
    <w:rsid w:val="004F4625"/>
    <w:rsid w:val="00503B73"/>
    <w:rsid w:val="00504F95"/>
    <w:rsid w:val="0050633C"/>
    <w:rsid w:val="005079CA"/>
    <w:rsid w:val="00512064"/>
    <w:rsid w:val="00513A0E"/>
    <w:rsid w:val="00513EF5"/>
    <w:rsid w:val="00515683"/>
    <w:rsid w:val="00515689"/>
    <w:rsid w:val="00515E13"/>
    <w:rsid w:val="00516CBC"/>
    <w:rsid w:val="00520B62"/>
    <w:rsid w:val="00520E3D"/>
    <w:rsid w:val="0052144D"/>
    <w:rsid w:val="00521A8E"/>
    <w:rsid w:val="0052251B"/>
    <w:rsid w:val="00522DA7"/>
    <w:rsid w:val="005237D8"/>
    <w:rsid w:val="00523E9A"/>
    <w:rsid w:val="00526617"/>
    <w:rsid w:val="00526E1C"/>
    <w:rsid w:val="0053037F"/>
    <w:rsid w:val="00531A9B"/>
    <w:rsid w:val="00532B36"/>
    <w:rsid w:val="00532EEE"/>
    <w:rsid w:val="00534C91"/>
    <w:rsid w:val="00534F5C"/>
    <w:rsid w:val="00536324"/>
    <w:rsid w:val="00537959"/>
    <w:rsid w:val="005408FF"/>
    <w:rsid w:val="00540ECB"/>
    <w:rsid w:val="0054207A"/>
    <w:rsid w:val="00542A3C"/>
    <w:rsid w:val="00546AA0"/>
    <w:rsid w:val="00546AF7"/>
    <w:rsid w:val="00547559"/>
    <w:rsid w:val="00550155"/>
    <w:rsid w:val="00551A80"/>
    <w:rsid w:val="00552D82"/>
    <w:rsid w:val="00555221"/>
    <w:rsid w:val="0055523A"/>
    <w:rsid w:val="00556C61"/>
    <w:rsid w:val="005607E9"/>
    <w:rsid w:val="005611F0"/>
    <w:rsid w:val="00561B28"/>
    <w:rsid w:val="00561C00"/>
    <w:rsid w:val="00562083"/>
    <w:rsid w:val="00562C22"/>
    <w:rsid w:val="005634C5"/>
    <w:rsid w:val="00563CA1"/>
    <w:rsid w:val="00564C40"/>
    <w:rsid w:val="00571B42"/>
    <w:rsid w:val="005728AE"/>
    <w:rsid w:val="00573AC6"/>
    <w:rsid w:val="005747AB"/>
    <w:rsid w:val="00576381"/>
    <w:rsid w:val="005800A3"/>
    <w:rsid w:val="0058015B"/>
    <w:rsid w:val="00580DB7"/>
    <w:rsid w:val="005815CE"/>
    <w:rsid w:val="00582C8F"/>
    <w:rsid w:val="005860D4"/>
    <w:rsid w:val="0058649B"/>
    <w:rsid w:val="00586634"/>
    <w:rsid w:val="00586C74"/>
    <w:rsid w:val="005909A8"/>
    <w:rsid w:val="00590D13"/>
    <w:rsid w:val="00591D39"/>
    <w:rsid w:val="00591DB5"/>
    <w:rsid w:val="005934C9"/>
    <w:rsid w:val="005953B1"/>
    <w:rsid w:val="005A3D56"/>
    <w:rsid w:val="005A4012"/>
    <w:rsid w:val="005A46CA"/>
    <w:rsid w:val="005A4792"/>
    <w:rsid w:val="005A5E23"/>
    <w:rsid w:val="005B0B37"/>
    <w:rsid w:val="005B148D"/>
    <w:rsid w:val="005B2DD4"/>
    <w:rsid w:val="005B49CB"/>
    <w:rsid w:val="005B6099"/>
    <w:rsid w:val="005B6B8D"/>
    <w:rsid w:val="005B750B"/>
    <w:rsid w:val="005C12A5"/>
    <w:rsid w:val="005C2079"/>
    <w:rsid w:val="005C4AE6"/>
    <w:rsid w:val="005C77B9"/>
    <w:rsid w:val="005D013E"/>
    <w:rsid w:val="005D0F8F"/>
    <w:rsid w:val="005D106A"/>
    <w:rsid w:val="005D2B13"/>
    <w:rsid w:val="005D4178"/>
    <w:rsid w:val="005D4D49"/>
    <w:rsid w:val="005D4FCF"/>
    <w:rsid w:val="005D5340"/>
    <w:rsid w:val="005E147F"/>
    <w:rsid w:val="005E1FCB"/>
    <w:rsid w:val="005E1FF6"/>
    <w:rsid w:val="005E4B2B"/>
    <w:rsid w:val="005E758A"/>
    <w:rsid w:val="005F0670"/>
    <w:rsid w:val="005F7914"/>
    <w:rsid w:val="006007ED"/>
    <w:rsid w:val="006037A9"/>
    <w:rsid w:val="00606DCD"/>
    <w:rsid w:val="006074EE"/>
    <w:rsid w:val="00611510"/>
    <w:rsid w:val="00616627"/>
    <w:rsid w:val="00616E83"/>
    <w:rsid w:val="006208B6"/>
    <w:rsid w:val="00621737"/>
    <w:rsid w:val="0062279A"/>
    <w:rsid w:val="00622FEC"/>
    <w:rsid w:val="0062752D"/>
    <w:rsid w:val="00627771"/>
    <w:rsid w:val="006309CA"/>
    <w:rsid w:val="00630FBC"/>
    <w:rsid w:val="00633069"/>
    <w:rsid w:val="00633ADE"/>
    <w:rsid w:val="006366CB"/>
    <w:rsid w:val="006404CD"/>
    <w:rsid w:val="00641059"/>
    <w:rsid w:val="00643205"/>
    <w:rsid w:val="00643772"/>
    <w:rsid w:val="0064398B"/>
    <w:rsid w:val="00644EDE"/>
    <w:rsid w:val="006453B2"/>
    <w:rsid w:val="00646984"/>
    <w:rsid w:val="00646BF9"/>
    <w:rsid w:val="00647D33"/>
    <w:rsid w:val="00650B05"/>
    <w:rsid w:val="00651A66"/>
    <w:rsid w:val="00653851"/>
    <w:rsid w:val="00654384"/>
    <w:rsid w:val="006543D1"/>
    <w:rsid w:val="00661637"/>
    <w:rsid w:val="00665558"/>
    <w:rsid w:val="00666439"/>
    <w:rsid w:val="006667CE"/>
    <w:rsid w:val="00667D9B"/>
    <w:rsid w:val="00672D21"/>
    <w:rsid w:val="00675CE3"/>
    <w:rsid w:val="006774B2"/>
    <w:rsid w:val="00684C96"/>
    <w:rsid w:val="00686B68"/>
    <w:rsid w:val="00687181"/>
    <w:rsid w:val="00687CF7"/>
    <w:rsid w:val="00687DA6"/>
    <w:rsid w:val="0069140E"/>
    <w:rsid w:val="00691CA7"/>
    <w:rsid w:val="0069414E"/>
    <w:rsid w:val="00694C27"/>
    <w:rsid w:val="00695AD1"/>
    <w:rsid w:val="006964EC"/>
    <w:rsid w:val="00696FF4"/>
    <w:rsid w:val="006A1815"/>
    <w:rsid w:val="006A40D6"/>
    <w:rsid w:val="006A4AEC"/>
    <w:rsid w:val="006A63CB"/>
    <w:rsid w:val="006A7785"/>
    <w:rsid w:val="006B0A2E"/>
    <w:rsid w:val="006B0AFF"/>
    <w:rsid w:val="006B50F6"/>
    <w:rsid w:val="006B5B42"/>
    <w:rsid w:val="006B64F4"/>
    <w:rsid w:val="006C1D1A"/>
    <w:rsid w:val="006C47DB"/>
    <w:rsid w:val="006C514D"/>
    <w:rsid w:val="006C574B"/>
    <w:rsid w:val="006D16C6"/>
    <w:rsid w:val="006D29EC"/>
    <w:rsid w:val="006D4CD7"/>
    <w:rsid w:val="006D59DF"/>
    <w:rsid w:val="006D6204"/>
    <w:rsid w:val="006E3ACD"/>
    <w:rsid w:val="006E5DBF"/>
    <w:rsid w:val="006F0854"/>
    <w:rsid w:val="006F2780"/>
    <w:rsid w:val="006F3DAF"/>
    <w:rsid w:val="006F451E"/>
    <w:rsid w:val="006F6B00"/>
    <w:rsid w:val="007031A9"/>
    <w:rsid w:val="00706E51"/>
    <w:rsid w:val="00711E8F"/>
    <w:rsid w:val="00715807"/>
    <w:rsid w:val="00715ACA"/>
    <w:rsid w:val="0071628B"/>
    <w:rsid w:val="007165AB"/>
    <w:rsid w:val="00722B28"/>
    <w:rsid w:val="00723D9E"/>
    <w:rsid w:val="007277E6"/>
    <w:rsid w:val="00730C7A"/>
    <w:rsid w:val="007330CC"/>
    <w:rsid w:val="00733CEC"/>
    <w:rsid w:val="007419CE"/>
    <w:rsid w:val="0074570B"/>
    <w:rsid w:val="007460A6"/>
    <w:rsid w:val="007524BF"/>
    <w:rsid w:val="00752666"/>
    <w:rsid w:val="0075297E"/>
    <w:rsid w:val="00752E8A"/>
    <w:rsid w:val="00753586"/>
    <w:rsid w:val="00755BDE"/>
    <w:rsid w:val="00755CBD"/>
    <w:rsid w:val="00756A99"/>
    <w:rsid w:val="00756C5C"/>
    <w:rsid w:val="007574FA"/>
    <w:rsid w:val="0075772C"/>
    <w:rsid w:val="00761CB1"/>
    <w:rsid w:val="00762602"/>
    <w:rsid w:val="00763E1C"/>
    <w:rsid w:val="00764EE6"/>
    <w:rsid w:val="00766E9F"/>
    <w:rsid w:val="00775360"/>
    <w:rsid w:val="007804A2"/>
    <w:rsid w:val="00782553"/>
    <w:rsid w:val="00784B1C"/>
    <w:rsid w:val="00786A4A"/>
    <w:rsid w:val="00791ED3"/>
    <w:rsid w:val="00794056"/>
    <w:rsid w:val="0079514F"/>
    <w:rsid w:val="007957E8"/>
    <w:rsid w:val="007969C0"/>
    <w:rsid w:val="00796E90"/>
    <w:rsid w:val="007A139F"/>
    <w:rsid w:val="007A35F1"/>
    <w:rsid w:val="007A3E8C"/>
    <w:rsid w:val="007B30A5"/>
    <w:rsid w:val="007B4397"/>
    <w:rsid w:val="007B61C6"/>
    <w:rsid w:val="007B6FCE"/>
    <w:rsid w:val="007C3329"/>
    <w:rsid w:val="007C6D54"/>
    <w:rsid w:val="007C6F53"/>
    <w:rsid w:val="007C7E73"/>
    <w:rsid w:val="007D092F"/>
    <w:rsid w:val="007D1008"/>
    <w:rsid w:val="007D210C"/>
    <w:rsid w:val="007D268B"/>
    <w:rsid w:val="007D2C8C"/>
    <w:rsid w:val="007D3B49"/>
    <w:rsid w:val="007D3FB5"/>
    <w:rsid w:val="007D4A7F"/>
    <w:rsid w:val="007D5881"/>
    <w:rsid w:val="007D5ED2"/>
    <w:rsid w:val="007E225A"/>
    <w:rsid w:val="007E3F04"/>
    <w:rsid w:val="007F1FE0"/>
    <w:rsid w:val="007F429F"/>
    <w:rsid w:val="007F4D3F"/>
    <w:rsid w:val="007F5934"/>
    <w:rsid w:val="00801D92"/>
    <w:rsid w:val="008049B0"/>
    <w:rsid w:val="008054EB"/>
    <w:rsid w:val="00805C5C"/>
    <w:rsid w:val="00807A04"/>
    <w:rsid w:val="00812030"/>
    <w:rsid w:val="00812AFB"/>
    <w:rsid w:val="0081302F"/>
    <w:rsid w:val="008137A8"/>
    <w:rsid w:val="008142E5"/>
    <w:rsid w:val="008150E1"/>
    <w:rsid w:val="0081697C"/>
    <w:rsid w:val="008173F5"/>
    <w:rsid w:val="00820E79"/>
    <w:rsid w:val="008224FD"/>
    <w:rsid w:val="008225A3"/>
    <w:rsid w:val="008261B8"/>
    <w:rsid w:val="008266BB"/>
    <w:rsid w:val="00830B1F"/>
    <w:rsid w:val="0083215C"/>
    <w:rsid w:val="00834D0D"/>
    <w:rsid w:val="00837A15"/>
    <w:rsid w:val="00837AD7"/>
    <w:rsid w:val="00841659"/>
    <w:rsid w:val="0084312B"/>
    <w:rsid w:val="00844261"/>
    <w:rsid w:val="008444DA"/>
    <w:rsid w:val="00846B79"/>
    <w:rsid w:val="00846C75"/>
    <w:rsid w:val="00846EDE"/>
    <w:rsid w:val="00847363"/>
    <w:rsid w:val="00854352"/>
    <w:rsid w:val="00856AAF"/>
    <w:rsid w:val="00863329"/>
    <w:rsid w:val="0086335C"/>
    <w:rsid w:val="0086402F"/>
    <w:rsid w:val="00864BA0"/>
    <w:rsid w:val="0086528D"/>
    <w:rsid w:val="00865997"/>
    <w:rsid w:val="00865C82"/>
    <w:rsid w:val="00866614"/>
    <w:rsid w:val="0087336C"/>
    <w:rsid w:val="00874838"/>
    <w:rsid w:val="00876CE5"/>
    <w:rsid w:val="0088283A"/>
    <w:rsid w:val="00882DBA"/>
    <w:rsid w:val="00883943"/>
    <w:rsid w:val="00883EF6"/>
    <w:rsid w:val="008928E6"/>
    <w:rsid w:val="00893F39"/>
    <w:rsid w:val="00895121"/>
    <w:rsid w:val="00895C6A"/>
    <w:rsid w:val="008A0A98"/>
    <w:rsid w:val="008A644B"/>
    <w:rsid w:val="008A7F07"/>
    <w:rsid w:val="008B106D"/>
    <w:rsid w:val="008B22CF"/>
    <w:rsid w:val="008B45F7"/>
    <w:rsid w:val="008B5C9D"/>
    <w:rsid w:val="008B7B80"/>
    <w:rsid w:val="008C0610"/>
    <w:rsid w:val="008C1F84"/>
    <w:rsid w:val="008C2938"/>
    <w:rsid w:val="008C3488"/>
    <w:rsid w:val="008C50D6"/>
    <w:rsid w:val="008C64E7"/>
    <w:rsid w:val="008C6E12"/>
    <w:rsid w:val="008D18BA"/>
    <w:rsid w:val="008D26F7"/>
    <w:rsid w:val="008D58CC"/>
    <w:rsid w:val="008D6032"/>
    <w:rsid w:val="008D7932"/>
    <w:rsid w:val="008E1DB5"/>
    <w:rsid w:val="008E4058"/>
    <w:rsid w:val="008E4771"/>
    <w:rsid w:val="008E76B5"/>
    <w:rsid w:val="008F0B5F"/>
    <w:rsid w:val="008F0BB6"/>
    <w:rsid w:val="008F0FEB"/>
    <w:rsid w:val="008F2249"/>
    <w:rsid w:val="008F4589"/>
    <w:rsid w:val="0090051A"/>
    <w:rsid w:val="00901539"/>
    <w:rsid w:val="00901EBC"/>
    <w:rsid w:val="00903C53"/>
    <w:rsid w:val="009069E8"/>
    <w:rsid w:val="00906FF5"/>
    <w:rsid w:val="009077C3"/>
    <w:rsid w:val="009103F6"/>
    <w:rsid w:val="00911382"/>
    <w:rsid w:val="00911A6A"/>
    <w:rsid w:val="0091354F"/>
    <w:rsid w:val="00920B86"/>
    <w:rsid w:val="00921D83"/>
    <w:rsid w:val="00922DFB"/>
    <w:rsid w:val="00923E76"/>
    <w:rsid w:val="00925BA4"/>
    <w:rsid w:val="00927A86"/>
    <w:rsid w:val="00931FD2"/>
    <w:rsid w:val="00932824"/>
    <w:rsid w:val="009346EF"/>
    <w:rsid w:val="00935132"/>
    <w:rsid w:val="00937086"/>
    <w:rsid w:val="00945024"/>
    <w:rsid w:val="00945191"/>
    <w:rsid w:val="009474E6"/>
    <w:rsid w:val="00950089"/>
    <w:rsid w:val="009510BD"/>
    <w:rsid w:val="009541FE"/>
    <w:rsid w:val="00954AB3"/>
    <w:rsid w:val="00956076"/>
    <w:rsid w:val="00956B1A"/>
    <w:rsid w:val="009620F5"/>
    <w:rsid w:val="00966FCF"/>
    <w:rsid w:val="00970CEF"/>
    <w:rsid w:val="0097265D"/>
    <w:rsid w:val="00972B99"/>
    <w:rsid w:val="00982097"/>
    <w:rsid w:val="00984CE9"/>
    <w:rsid w:val="00985B49"/>
    <w:rsid w:val="00986212"/>
    <w:rsid w:val="00986A95"/>
    <w:rsid w:val="00987634"/>
    <w:rsid w:val="00994B1D"/>
    <w:rsid w:val="00995194"/>
    <w:rsid w:val="00997302"/>
    <w:rsid w:val="00997442"/>
    <w:rsid w:val="009A0553"/>
    <w:rsid w:val="009A21E4"/>
    <w:rsid w:val="009A2AD7"/>
    <w:rsid w:val="009A3E1B"/>
    <w:rsid w:val="009A5DB3"/>
    <w:rsid w:val="009A6270"/>
    <w:rsid w:val="009A6DE1"/>
    <w:rsid w:val="009A7485"/>
    <w:rsid w:val="009A7F1E"/>
    <w:rsid w:val="009B08B0"/>
    <w:rsid w:val="009B2092"/>
    <w:rsid w:val="009B23BE"/>
    <w:rsid w:val="009B2974"/>
    <w:rsid w:val="009B3CAB"/>
    <w:rsid w:val="009B58BE"/>
    <w:rsid w:val="009B71B7"/>
    <w:rsid w:val="009C49A0"/>
    <w:rsid w:val="009C4BE3"/>
    <w:rsid w:val="009C65CF"/>
    <w:rsid w:val="009C7176"/>
    <w:rsid w:val="009D0564"/>
    <w:rsid w:val="009D3973"/>
    <w:rsid w:val="009D434A"/>
    <w:rsid w:val="009D4CA3"/>
    <w:rsid w:val="009D5CD6"/>
    <w:rsid w:val="009D5D24"/>
    <w:rsid w:val="009D6B97"/>
    <w:rsid w:val="009D75EF"/>
    <w:rsid w:val="009E11B3"/>
    <w:rsid w:val="009E4186"/>
    <w:rsid w:val="009E4411"/>
    <w:rsid w:val="009E712F"/>
    <w:rsid w:val="009E79DB"/>
    <w:rsid w:val="009F244E"/>
    <w:rsid w:val="009F43DF"/>
    <w:rsid w:val="009F4F52"/>
    <w:rsid w:val="009F5A97"/>
    <w:rsid w:val="009F7396"/>
    <w:rsid w:val="00A0326D"/>
    <w:rsid w:val="00A063D4"/>
    <w:rsid w:val="00A066FD"/>
    <w:rsid w:val="00A1299A"/>
    <w:rsid w:val="00A12ECB"/>
    <w:rsid w:val="00A13BEB"/>
    <w:rsid w:val="00A14467"/>
    <w:rsid w:val="00A160C8"/>
    <w:rsid w:val="00A20348"/>
    <w:rsid w:val="00A20843"/>
    <w:rsid w:val="00A21C5B"/>
    <w:rsid w:val="00A22DEB"/>
    <w:rsid w:val="00A22F67"/>
    <w:rsid w:val="00A26C3D"/>
    <w:rsid w:val="00A347BD"/>
    <w:rsid w:val="00A34D5C"/>
    <w:rsid w:val="00A35270"/>
    <w:rsid w:val="00A35689"/>
    <w:rsid w:val="00A36739"/>
    <w:rsid w:val="00A377DE"/>
    <w:rsid w:val="00A409E4"/>
    <w:rsid w:val="00A42F3C"/>
    <w:rsid w:val="00A435E5"/>
    <w:rsid w:val="00A45517"/>
    <w:rsid w:val="00A5486D"/>
    <w:rsid w:val="00A550A9"/>
    <w:rsid w:val="00A559F0"/>
    <w:rsid w:val="00A562A7"/>
    <w:rsid w:val="00A57CBD"/>
    <w:rsid w:val="00A60ADA"/>
    <w:rsid w:val="00A60D2D"/>
    <w:rsid w:val="00A61729"/>
    <w:rsid w:val="00A6175E"/>
    <w:rsid w:val="00A617AD"/>
    <w:rsid w:val="00A62CF4"/>
    <w:rsid w:val="00A63EFE"/>
    <w:rsid w:val="00A648E3"/>
    <w:rsid w:val="00A65515"/>
    <w:rsid w:val="00A71FE5"/>
    <w:rsid w:val="00A758F3"/>
    <w:rsid w:val="00A75B72"/>
    <w:rsid w:val="00A77B36"/>
    <w:rsid w:val="00A80F10"/>
    <w:rsid w:val="00A81C55"/>
    <w:rsid w:val="00A825CF"/>
    <w:rsid w:val="00A830C2"/>
    <w:rsid w:val="00A84D46"/>
    <w:rsid w:val="00A907D7"/>
    <w:rsid w:val="00A915C8"/>
    <w:rsid w:val="00A91F49"/>
    <w:rsid w:val="00A92E51"/>
    <w:rsid w:val="00A93AC4"/>
    <w:rsid w:val="00AA418C"/>
    <w:rsid w:val="00AB0EC4"/>
    <w:rsid w:val="00AB54A3"/>
    <w:rsid w:val="00AB5FF9"/>
    <w:rsid w:val="00AB61CA"/>
    <w:rsid w:val="00AB6D08"/>
    <w:rsid w:val="00AB7F60"/>
    <w:rsid w:val="00AC7968"/>
    <w:rsid w:val="00AD18B1"/>
    <w:rsid w:val="00AD1CE9"/>
    <w:rsid w:val="00AD4658"/>
    <w:rsid w:val="00AD621A"/>
    <w:rsid w:val="00AD686F"/>
    <w:rsid w:val="00AD76F6"/>
    <w:rsid w:val="00AD7B29"/>
    <w:rsid w:val="00AE0428"/>
    <w:rsid w:val="00AE1235"/>
    <w:rsid w:val="00AE1835"/>
    <w:rsid w:val="00AE1AF6"/>
    <w:rsid w:val="00AE2E20"/>
    <w:rsid w:val="00AE3015"/>
    <w:rsid w:val="00AE3A63"/>
    <w:rsid w:val="00AE4899"/>
    <w:rsid w:val="00AE5406"/>
    <w:rsid w:val="00AE5B6B"/>
    <w:rsid w:val="00AE5BEA"/>
    <w:rsid w:val="00AF13C5"/>
    <w:rsid w:val="00B00A49"/>
    <w:rsid w:val="00B01A05"/>
    <w:rsid w:val="00B02BEA"/>
    <w:rsid w:val="00B03723"/>
    <w:rsid w:val="00B05B53"/>
    <w:rsid w:val="00B06382"/>
    <w:rsid w:val="00B131F1"/>
    <w:rsid w:val="00B14370"/>
    <w:rsid w:val="00B17F6D"/>
    <w:rsid w:val="00B20D8D"/>
    <w:rsid w:val="00B223E3"/>
    <w:rsid w:val="00B22F8F"/>
    <w:rsid w:val="00B23CEB"/>
    <w:rsid w:val="00B2404D"/>
    <w:rsid w:val="00B269EB"/>
    <w:rsid w:val="00B27898"/>
    <w:rsid w:val="00B338E1"/>
    <w:rsid w:val="00B345D2"/>
    <w:rsid w:val="00B35C0D"/>
    <w:rsid w:val="00B36716"/>
    <w:rsid w:val="00B373DD"/>
    <w:rsid w:val="00B40987"/>
    <w:rsid w:val="00B4446F"/>
    <w:rsid w:val="00B45539"/>
    <w:rsid w:val="00B45CC9"/>
    <w:rsid w:val="00B45D62"/>
    <w:rsid w:val="00B464AB"/>
    <w:rsid w:val="00B504D4"/>
    <w:rsid w:val="00B53B72"/>
    <w:rsid w:val="00B5475D"/>
    <w:rsid w:val="00B556D6"/>
    <w:rsid w:val="00B56050"/>
    <w:rsid w:val="00B56508"/>
    <w:rsid w:val="00B57342"/>
    <w:rsid w:val="00B606B5"/>
    <w:rsid w:val="00B62E01"/>
    <w:rsid w:val="00B64228"/>
    <w:rsid w:val="00B7197C"/>
    <w:rsid w:val="00B722C8"/>
    <w:rsid w:val="00B732DA"/>
    <w:rsid w:val="00B758D5"/>
    <w:rsid w:val="00B76028"/>
    <w:rsid w:val="00B76834"/>
    <w:rsid w:val="00B931B4"/>
    <w:rsid w:val="00B935E8"/>
    <w:rsid w:val="00B93B32"/>
    <w:rsid w:val="00B93CAC"/>
    <w:rsid w:val="00BA3FDB"/>
    <w:rsid w:val="00BA7390"/>
    <w:rsid w:val="00BA7767"/>
    <w:rsid w:val="00BB016D"/>
    <w:rsid w:val="00BB0D8B"/>
    <w:rsid w:val="00BB0E45"/>
    <w:rsid w:val="00BB2CB7"/>
    <w:rsid w:val="00BB439F"/>
    <w:rsid w:val="00BB6D62"/>
    <w:rsid w:val="00BB730E"/>
    <w:rsid w:val="00BB7DEC"/>
    <w:rsid w:val="00BC03E1"/>
    <w:rsid w:val="00BC11B5"/>
    <w:rsid w:val="00BC15C5"/>
    <w:rsid w:val="00BD074C"/>
    <w:rsid w:val="00BD3078"/>
    <w:rsid w:val="00BD31CE"/>
    <w:rsid w:val="00BD4BE0"/>
    <w:rsid w:val="00BD5957"/>
    <w:rsid w:val="00BD6FFE"/>
    <w:rsid w:val="00BD7382"/>
    <w:rsid w:val="00BE020D"/>
    <w:rsid w:val="00BE0C17"/>
    <w:rsid w:val="00BE28F5"/>
    <w:rsid w:val="00BE291B"/>
    <w:rsid w:val="00BE78E2"/>
    <w:rsid w:val="00BF2173"/>
    <w:rsid w:val="00BF31FA"/>
    <w:rsid w:val="00BF4429"/>
    <w:rsid w:val="00BF5DD3"/>
    <w:rsid w:val="00BF64B3"/>
    <w:rsid w:val="00BF7B33"/>
    <w:rsid w:val="00C02AAF"/>
    <w:rsid w:val="00C03FDF"/>
    <w:rsid w:val="00C04959"/>
    <w:rsid w:val="00C06197"/>
    <w:rsid w:val="00C06423"/>
    <w:rsid w:val="00C06427"/>
    <w:rsid w:val="00C06524"/>
    <w:rsid w:val="00C10183"/>
    <w:rsid w:val="00C10EF7"/>
    <w:rsid w:val="00C10FD1"/>
    <w:rsid w:val="00C14BEC"/>
    <w:rsid w:val="00C14C60"/>
    <w:rsid w:val="00C17643"/>
    <w:rsid w:val="00C20626"/>
    <w:rsid w:val="00C218A2"/>
    <w:rsid w:val="00C219BB"/>
    <w:rsid w:val="00C21FC1"/>
    <w:rsid w:val="00C25B3C"/>
    <w:rsid w:val="00C26937"/>
    <w:rsid w:val="00C2725A"/>
    <w:rsid w:val="00C272C7"/>
    <w:rsid w:val="00C323DF"/>
    <w:rsid w:val="00C343A6"/>
    <w:rsid w:val="00C34986"/>
    <w:rsid w:val="00C352D4"/>
    <w:rsid w:val="00C375EF"/>
    <w:rsid w:val="00C4046A"/>
    <w:rsid w:val="00C40C01"/>
    <w:rsid w:val="00C42E96"/>
    <w:rsid w:val="00C43808"/>
    <w:rsid w:val="00C4461E"/>
    <w:rsid w:val="00C46529"/>
    <w:rsid w:val="00C46900"/>
    <w:rsid w:val="00C46D8A"/>
    <w:rsid w:val="00C47096"/>
    <w:rsid w:val="00C523A0"/>
    <w:rsid w:val="00C5291A"/>
    <w:rsid w:val="00C5292C"/>
    <w:rsid w:val="00C529B1"/>
    <w:rsid w:val="00C63F7D"/>
    <w:rsid w:val="00C6577E"/>
    <w:rsid w:val="00C67C13"/>
    <w:rsid w:val="00C7051C"/>
    <w:rsid w:val="00C70F03"/>
    <w:rsid w:val="00C71019"/>
    <w:rsid w:val="00C71BAB"/>
    <w:rsid w:val="00C71E36"/>
    <w:rsid w:val="00C73D6F"/>
    <w:rsid w:val="00C80CFC"/>
    <w:rsid w:val="00C82C74"/>
    <w:rsid w:val="00C84B66"/>
    <w:rsid w:val="00C8556B"/>
    <w:rsid w:val="00C8705B"/>
    <w:rsid w:val="00C927EC"/>
    <w:rsid w:val="00C94640"/>
    <w:rsid w:val="00C950AB"/>
    <w:rsid w:val="00C95730"/>
    <w:rsid w:val="00C9581C"/>
    <w:rsid w:val="00C9591E"/>
    <w:rsid w:val="00C96F29"/>
    <w:rsid w:val="00C97AD2"/>
    <w:rsid w:val="00CA11BC"/>
    <w:rsid w:val="00CA3AC7"/>
    <w:rsid w:val="00CA3FA9"/>
    <w:rsid w:val="00CA48C1"/>
    <w:rsid w:val="00CA5CBD"/>
    <w:rsid w:val="00CB0088"/>
    <w:rsid w:val="00CB03AA"/>
    <w:rsid w:val="00CB6674"/>
    <w:rsid w:val="00CB670B"/>
    <w:rsid w:val="00CB6D1D"/>
    <w:rsid w:val="00CC3E36"/>
    <w:rsid w:val="00CC7080"/>
    <w:rsid w:val="00CD1F23"/>
    <w:rsid w:val="00CD2A3D"/>
    <w:rsid w:val="00CD2AF1"/>
    <w:rsid w:val="00CE29A0"/>
    <w:rsid w:val="00CE428A"/>
    <w:rsid w:val="00CE5727"/>
    <w:rsid w:val="00CE5F24"/>
    <w:rsid w:val="00CF1091"/>
    <w:rsid w:val="00CF4AB6"/>
    <w:rsid w:val="00CF4E8B"/>
    <w:rsid w:val="00D038EE"/>
    <w:rsid w:val="00D03BDB"/>
    <w:rsid w:val="00D07F4A"/>
    <w:rsid w:val="00D100CF"/>
    <w:rsid w:val="00D118AD"/>
    <w:rsid w:val="00D139FB"/>
    <w:rsid w:val="00D14298"/>
    <w:rsid w:val="00D14774"/>
    <w:rsid w:val="00D14C9D"/>
    <w:rsid w:val="00D165D1"/>
    <w:rsid w:val="00D17192"/>
    <w:rsid w:val="00D217B2"/>
    <w:rsid w:val="00D22E5F"/>
    <w:rsid w:val="00D23712"/>
    <w:rsid w:val="00D252B4"/>
    <w:rsid w:val="00D304BE"/>
    <w:rsid w:val="00D3172D"/>
    <w:rsid w:val="00D3492B"/>
    <w:rsid w:val="00D34A90"/>
    <w:rsid w:val="00D3509E"/>
    <w:rsid w:val="00D35124"/>
    <w:rsid w:val="00D3611D"/>
    <w:rsid w:val="00D37FFB"/>
    <w:rsid w:val="00D40C05"/>
    <w:rsid w:val="00D40FE6"/>
    <w:rsid w:val="00D412AF"/>
    <w:rsid w:val="00D415DD"/>
    <w:rsid w:val="00D42559"/>
    <w:rsid w:val="00D5027F"/>
    <w:rsid w:val="00D50338"/>
    <w:rsid w:val="00D50850"/>
    <w:rsid w:val="00D52A61"/>
    <w:rsid w:val="00D53951"/>
    <w:rsid w:val="00D576EA"/>
    <w:rsid w:val="00D61E30"/>
    <w:rsid w:val="00D627A9"/>
    <w:rsid w:val="00D642C1"/>
    <w:rsid w:val="00D70A99"/>
    <w:rsid w:val="00D71259"/>
    <w:rsid w:val="00D72386"/>
    <w:rsid w:val="00D72E65"/>
    <w:rsid w:val="00D73818"/>
    <w:rsid w:val="00D7516D"/>
    <w:rsid w:val="00D75214"/>
    <w:rsid w:val="00D76576"/>
    <w:rsid w:val="00D80A72"/>
    <w:rsid w:val="00D831D7"/>
    <w:rsid w:val="00D86C02"/>
    <w:rsid w:val="00D924C3"/>
    <w:rsid w:val="00D92AA5"/>
    <w:rsid w:val="00D944F9"/>
    <w:rsid w:val="00D9483E"/>
    <w:rsid w:val="00D965CF"/>
    <w:rsid w:val="00D974C9"/>
    <w:rsid w:val="00DA4C8F"/>
    <w:rsid w:val="00DA59BD"/>
    <w:rsid w:val="00DB4CE6"/>
    <w:rsid w:val="00DB6195"/>
    <w:rsid w:val="00DB6CA0"/>
    <w:rsid w:val="00DC09C2"/>
    <w:rsid w:val="00DC1FBF"/>
    <w:rsid w:val="00DC5622"/>
    <w:rsid w:val="00DD03A9"/>
    <w:rsid w:val="00DD0933"/>
    <w:rsid w:val="00DD754B"/>
    <w:rsid w:val="00DD78A7"/>
    <w:rsid w:val="00DE172D"/>
    <w:rsid w:val="00DE2220"/>
    <w:rsid w:val="00DE410B"/>
    <w:rsid w:val="00DE5D28"/>
    <w:rsid w:val="00DE65CF"/>
    <w:rsid w:val="00DE695D"/>
    <w:rsid w:val="00DE7056"/>
    <w:rsid w:val="00DF194A"/>
    <w:rsid w:val="00DF39AE"/>
    <w:rsid w:val="00DF57B3"/>
    <w:rsid w:val="00DF70A2"/>
    <w:rsid w:val="00DF765D"/>
    <w:rsid w:val="00E00F62"/>
    <w:rsid w:val="00E0462A"/>
    <w:rsid w:val="00E1019F"/>
    <w:rsid w:val="00E11070"/>
    <w:rsid w:val="00E1794B"/>
    <w:rsid w:val="00E224BD"/>
    <w:rsid w:val="00E23AE7"/>
    <w:rsid w:val="00E25E37"/>
    <w:rsid w:val="00E27987"/>
    <w:rsid w:val="00E33DCD"/>
    <w:rsid w:val="00E4058A"/>
    <w:rsid w:val="00E43710"/>
    <w:rsid w:val="00E447E4"/>
    <w:rsid w:val="00E456CE"/>
    <w:rsid w:val="00E4674C"/>
    <w:rsid w:val="00E50837"/>
    <w:rsid w:val="00E547F2"/>
    <w:rsid w:val="00E57791"/>
    <w:rsid w:val="00E57D69"/>
    <w:rsid w:val="00E6028B"/>
    <w:rsid w:val="00E61014"/>
    <w:rsid w:val="00E61127"/>
    <w:rsid w:val="00E629BA"/>
    <w:rsid w:val="00E62D9A"/>
    <w:rsid w:val="00E66704"/>
    <w:rsid w:val="00E70E08"/>
    <w:rsid w:val="00E72AD9"/>
    <w:rsid w:val="00E74795"/>
    <w:rsid w:val="00E74A62"/>
    <w:rsid w:val="00E74AC5"/>
    <w:rsid w:val="00E7696B"/>
    <w:rsid w:val="00E76D53"/>
    <w:rsid w:val="00E7748C"/>
    <w:rsid w:val="00E805EC"/>
    <w:rsid w:val="00E81A72"/>
    <w:rsid w:val="00E81CC5"/>
    <w:rsid w:val="00E82979"/>
    <w:rsid w:val="00E83FA2"/>
    <w:rsid w:val="00E84332"/>
    <w:rsid w:val="00E86DE1"/>
    <w:rsid w:val="00E904EB"/>
    <w:rsid w:val="00E92643"/>
    <w:rsid w:val="00E932F4"/>
    <w:rsid w:val="00E93354"/>
    <w:rsid w:val="00EA5706"/>
    <w:rsid w:val="00EB1EE6"/>
    <w:rsid w:val="00EB23DA"/>
    <w:rsid w:val="00EB6BB9"/>
    <w:rsid w:val="00EC192A"/>
    <w:rsid w:val="00EC3BD6"/>
    <w:rsid w:val="00EC43E3"/>
    <w:rsid w:val="00EC7ACA"/>
    <w:rsid w:val="00EC7FED"/>
    <w:rsid w:val="00EE0414"/>
    <w:rsid w:val="00EE0793"/>
    <w:rsid w:val="00EE1119"/>
    <w:rsid w:val="00EE2B2F"/>
    <w:rsid w:val="00EE54E7"/>
    <w:rsid w:val="00EE5A7D"/>
    <w:rsid w:val="00EE62CF"/>
    <w:rsid w:val="00EE65FF"/>
    <w:rsid w:val="00EF0076"/>
    <w:rsid w:val="00EF0338"/>
    <w:rsid w:val="00EF2215"/>
    <w:rsid w:val="00EF506F"/>
    <w:rsid w:val="00F002C2"/>
    <w:rsid w:val="00F010A1"/>
    <w:rsid w:val="00F03FCB"/>
    <w:rsid w:val="00F05B18"/>
    <w:rsid w:val="00F05F51"/>
    <w:rsid w:val="00F06C4A"/>
    <w:rsid w:val="00F06D5F"/>
    <w:rsid w:val="00F12A2C"/>
    <w:rsid w:val="00F13BFC"/>
    <w:rsid w:val="00F148D9"/>
    <w:rsid w:val="00F15297"/>
    <w:rsid w:val="00F16105"/>
    <w:rsid w:val="00F2222F"/>
    <w:rsid w:val="00F24902"/>
    <w:rsid w:val="00F25425"/>
    <w:rsid w:val="00F2692A"/>
    <w:rsid w:val="00F26BE7"/>
    <w:rsid w:val="00F307C1"/>
    <w:rsid w:val="00F30BB7"/>
    <w:rsid w:val="00F34424"/>
    <w:rsid w:val="00F36E61"/>
    <w:rsid w:val="00F4041C"/>
    <w:rsid w:val="00F43382"/>
    <w:rsid w:val="00F43404"/>
    <w:rsid w:val="00F44240"/>
    <w:rsid w:val="00F44EAC"/>
    <w:rsid w:val="00F53DA0"/>
    <w:rsid w:val="00F56AEE"/>
    <w:rsid w:val="00F6324D"/>
    <w:rsid w:val="00F63CDB"/>
    <w:rsid w:val="00F64D0C"/>
    <w:rsid w:val="00F6580E"/>
    <w:rsid w:val="00F67ECD"/>
    <w:rsid w:val="00F701E2"/>
    <w:rsid w:val="00F70A25"/>
    <w:rsid w:val="00F75756"/>
    <w:rsid w:val="00F77FB3"/>
    <w:rsid w:val="00F801BD"/>
    <w:rsid w:val="00F801FE"/>
    <w:rsid w:val="00F821E2"/>
    <w:rsid w:val="00F836F0"/>
    <w:rsid w:val="00F83C10"/>
    <w:rsid w:val="00F84ABF"/>
    <w:rsid w:val="00F902CE"/>
    <w:rsid w:val="00F91611"/>
    <w:rsid w:val="00F92A00"/>
    <w:rsid w:val="00F93BF8"/>
    <w:rsid w:val="00F95109"/>
    <w:rsid w:val="00FA115D"/>
    <w:rsid w:val="00FA46E2"/>
    <w:rsid w:val="00FA49BD"/>
    <w:rsid w:val="00FA631C"/>
    <w:rsid w:val="00FB0CD8"/>
    <w:rsid w:val="00FB3D1C"/>
    <w:rsid w:val="00FB47C4"/>
    <w:rsid w:val="00FB51A9"/>
    <w:rsid w:val="00FB5434"/>
    <w:rsid w:val="00FB6516"/>
    <w:rsid w:val="00FB68C4"/>
    <w:rsid w:val="00FB77E2"/>
    <w:rsid w:val="00FC0B1E"/>
    <w:rsid w:val="00FC1DDC"/>
    <w:rsid w:val="00FC3DC0"/>
    <w:rsid w:val="00FC4D42"/>
    <w:rsid w:val="00FC667A"/>
    <w:rsid w:val="00FD1A4E"/>
    <w:rsid w:val="00FD37EE"/>
    <w:rsid w:val="00FD4D8D"/>
    <w:rsid w:val="00FD5969"/>
    <w:rsid w:val="00FD5E10"/>
    <w:rsid w:val="00FD6568"/>
    <w:rsid w:val="00FE0222"/>
    <w:rsid w:val="00FE3807"/>
    <w:rsid w:val="00FE54D4"/>
    <w:rsid w:val="00FE5F36"/>
    <w:rsid w:val="00FE7390"/>
    <w:rsid w:val="00FE7C5F"/>
    <w:rsid w:val="00FF05C6"/>
    <w:rsid w:val="00FF2233"/>
    <w:rsid w:val="00FF2523"/>
    <w:rsid w:val="00FF2F27"/>
    <w:rsid w:val="00FF3966"/>
    <w:rsid w:val="00FF3AAE"/>
    <w:rsid w:val="00FF6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B8E3D"/>
  <w15:docId w15:val="{8C92D671-91D9-4354-83AE-7570EBC2B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8CC"/>
  </w:style>
  <w:style w:type="paragraph" w:styleId="Heading1">
    <w:name w:val="heading 1"/>
    <w:basedOn w:val="Normal"/>
    <w:next w:val="Normal"/>
    <w:link w:val="Heading1Char"/>
    <w:uiPriority w:val="9"/>
    <w:qFormat/>
    <w:rsid w:val="00901EBC"/>
    <w:pPr>
      <w:keepNext/>
      <w:keepLines/>
      <w:spacing w:after="300" w:line="360" w:lineRule="auto"/>
      <w:outlineLvl w:val="0"/>
    </w:pPr>
    <w:rPr>
      <w:rFonts w:asciiTheme="majorHAnsi" w:eastAsiaTheme="majorEastAsia" w:hAnsiTheme="majorHAnsi" w:cstheme="majorBidi"/>
      <w:bCs/>
      <w:color w:val="052E65" w:themeColor="text2" w:themeShade="BF"/>
      <w:sz w:val="52"/>
      <w:szCs w:val="28"/>
    </w:rPr>
  </w:style>
  <w:style w:type="paragraph" w:styleId="Heading2">
    <w:name w:val="heading 2"/>
    <w:basedOn w:val="Normal"/>
    <w:next w:val="Normal"/>
    <w:link w:val="Heading2Char"/>
    <w:uiPriority w:val="9"/>
    <w:unhideWhenUsed/>
    <w:qFormat/>
    <w:rsid w:val="00901EBC"/>
    <w:pPr>
      <w:keepNext/>
      <w:keepLines/>
      <w:pBdr>
        <w:bottom w:val="single" w:sz="8" w:space="1" w:color="0070C0"/>
      </w:pBdr>
      <w:spacing w:before="360" w:after="240" w:line="360" w:lineRule="auto"/>
      <w:outlineLvl w:val="1"/>
    </w:pPr>
    <w:rPr>
      <w:rFonts w:asciiTheme="majorHAnsi" w:eastAsiaTheme="majorEastAsia" w:hAnsiTheme="majorHAnsi" w:cstheme="majorBidi"/>
      <w:b/>
      <w:bCs/>
      <w:color w:val="005EB8"/>
      <w:sz w:val="28"/>
      <w:szCs w:val="26"/>
    </w:rPr>
  </w:style>
  <w:style w:type="paragraph" w:styleId="Heading3">
    <w:name w:val="heading 3"/>
    <w:basedOn w:val="Normal"/>
    <w:next w:val="Normal"/>
    <w:link w:val="Heading3Char"/>
    <w:uiPriority w:val="9"/>
    <w:unhideWhenUsed/>
    <w:qFormat/>
    <w:rsid w:val="0087336C"/>
    <w:pPr>
      <w:keepNext/>
      <w:keepLines/>
      <w:spacing w:before="200" w:after="240"/>
      <w:outlineLvl w:val="2"/>
    </w:pPr>
    <w:rPr>
      <w:rFonts w:asciiTheme="majorHAnsi" w:eastAsiaTheme="majorEastAsia" w:hAnsiTheme="majorHAnsi" w:cstheme="majorBidi"/>
      <w:b/>
      <w:bCs/>
      <w:color w:val="0292DF" w:themeColor="accent1" w:themeShade="BF"/>
      <w:sz w:val="24"/>
    </w:rPr>
  </w:style>
  <w:style w:type="paragraph" w:styleId="Heading4">
    <w:name w:val="heading 4"/>
    <w:basedOn w:val="Normal"/>
    <w:next w:val="Normal"/>
    <w:link w:val="Heading4Char"/>
    <w:uiPriority w:val="9"/>
    <w:unhideWhenUsed/>
    <w:qFormat/>
    <w:rsid w:val="006D59DF"/>
    <w:pPr>
      <w:keepNext/>
      <w:keepLines/>
      <w:spacing w:before="200" w:after="240"/>
      <w:outlineLvl w:val="3"/>
    </w:pPr>
    <w:rPr>
      <w:rFonts w:asciiTheme="majorHAnsi" w:eastAsiaTheme="majorEastAsia" w:hAnsiTheme="majorHAnsi" w:cstheme="majorBidi"/>
      <w:b/>
      <w:bCs/>
      <w:i/>
      <w:iCs/>
      <w:color w:val="31B6F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270"/>
    <w:rPr>
      <w:rFonts w:ascii="Tahoma" w:hAnsi="Tahoma" w:cs="Tahoma"/>
      <w:sz w:val="16"/>
      <w:szCs w:val="16"/>
    </w:rPr>
  </w:style>
  <w:style w:type="character" w:styleId="PlaceholderText">
    <w:name w:val="Placeholder Text"/>
    <w:basedOn w:val="DefaultParagraphFont"/>
    <w:uiPriority w:val="99"/>
    <w:semiHidden/>
    <w:rsid w:val="0018676C"/>
    <w:rPr>
      <w:color w:val="808080"/>
    </w:rPr>
  </w:style>
  <w:style w:type="character" w:styleId="Hyperlink">
    <w:name w:val="Hyperlink"/>
    <w:basedOn w:val="DefaultParagraphFont"/>
    <w:uiPriority w:val="99"/>
    <w:unhideWhenUsed/>
    <w:rsid w:val="00444AE4"/>
    <w:rPr>
      <w:color w:val="0080FF" w:themeColor="hyperlink"/>
      <w:u w:val="single"/>
    </w:rPr>
  </w:style>
  <w:style w:type="paragraph" w:styleId="Header">
    <w:name w:val="header"/>
    <w:basedOn w:val="Normal"/>
    <w:link w:val="HeaderChar"/>
    <w:uiPriority w:val="99"/>
    <w:unhideWhenUsed/>
    <w:rsid w:val="004315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15EC"/>
  </w:style>
  <w:style w:type="paragraph" w:styleId="Footer">
    <w:name w:val="footer"/>
    <w:basedOn w:val="Normal"/>
    <w:link w:val="FooterChar"/>
    <w:uiPriority w:val="99"/>
    <w:unhideWhenUsed/>
    <w:rsid w:val="004315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15EC"/>
  </w:style>
  <w:style w:type="paragraph" w:styleId="ListParagraph">
    <w:name w:val="List Paragraph"/>
    <w:basedOn w:val="Normal"/>
    <w:link w:val="ListParagraphChar"/>
    <w:uiPriority w:val="34"/>
    <w:qFormat/>
    <w:rsid w:val="002848B5"/>
    <w:pPr>
      <w:spacing w:after="180"/>
      <w:ind w:firstLine="360"/>
    </w:pPr>
  </w:style>
  <w:style w:type="character" w:customStyle="1" w:styleId="ListParagraphChar">
    <w:name w:val="List Paragraph Char"/>
    <w:link w:val="ListParagraph"/>
    <w:uiPriority w:val="34"/>
    <w:rsid w:val="002848B5"/>
  </w:style>
  <w:style w:type="character" w:customStyle="1" w:styleId="Heading1Char">
    <w:name w:val="Heading 1 Char"/>
    <w:basedOn w:val="DefaultParagraphFont"/>
    <w:link w:val="Heading1"/>
    <w:uiPriority w:val="9"/>
    <w:rsid w:val="00901EBC"/>
    <w:rPr>
      <w:rFonts w:asciiTheme="majorHAnsi" w:eastAsiaTheme="majorEastAsia" w:hAnsiTheme="majorHAnsi" w:cstheme="majorBidi"/>
      <w:bCs/>
      <w:color w:val="052E65" w:themeColor="text2" w:themeShade="BF"/>
      <w:sz w:val="52"/>
      <w:szCs w:val="28"/>
    </w:rPr>
  </w:style>
  <w:style w:type="paragraph" w:styleId="Title">
    <w:name w:val="Title"/>
    <w:basedOn w:val="Normal"/>
    <w:next w:val="Normal"/>
    <w:link w:val="TitleChar"/>
    <w:uiPriority w:val="10"/>
    <w:rsid w:val="00901EBC"/>
    <w:pPr>
      <w:spacing w:after="300" w:line="360" w:lineRule="auto"/>
      <w:contextualSpacing/>
    </w:pPr>
    <w:rPr>
      <w:rFonts w:asciiTheme="majorHAnsi" w:eastAsiaTheme="majorEastAsia" w:hAnsiTheme="majorHAnsi" w:cstheme="majorBidi"/>
      <w:color w:val="052E65" w:themeColor="text2" w:themeShade="BF"/>
      <w:spacing w:val="5"/>
      <w:kern w:val="28"/>
      <w:sz w:val="52"/>
      <w:szCs w:val="52"/>
    </w:rPr>
  </w:style>
  <w:style w:type="character" w:customStyle="1" w:styleId="TitleChar">
    <w:name w:val="Title Char"/>
    <w:basedOn w:val="DefaultParagraphFont"/>
    <w:link w:val="Title"/>
    <w:uiPriority w:val="10"/>
    <w:rsid w:val="00901EBC"/>
    <w:rPr>
      <w:rFonts w:asciiTheme="majorHAnsi" w:eastAsiaTheme="majorEastAsia" w:hAnsiTheme="majorHAnsi" w:cstheme="majorBidi"/>
      <w:color w:val="052E65" w:themeColor="text2" w:themeShade="BF"/>
      <w:spacing w:val="5"/>
      <w:kern w:val="28"/>
      <w:sz w:val="52"/>
      <w:szCs w:val="52"/>
    </w:rPr>
  </w:style>
  <w:style w:type="paragraph" w:customStyle="1" w:styleId="Paragraph">
    <w:name w:val="Paragraph"/>
    <w:basedOn w:val="Normal"/>
    <w:link w:val="ParagraphChar"/>
    <w:qFormat/>
    <w:rsid w:val="00007A34"/>
    <w:pPr>
      <w:spacing w:before="280" w:line="360" w:lineRule="auto"/>
      <w:jc w:val="both"/>
    </w:pPr>
    <w:rPr>
      <w:color w:val="1C1C1C"/>
      <w:sz w:val="21"/>
    </w:rPr>
  </w:style>
  <w:style w:type="paragraph" w:styleId="NoSpacing">
    <w:name w:val="No Spacing"/>
    <w:uiPriority w:val="1"/>
    <w:rsid w:val="0088283A"/>
    <w:pPr>
      <w:spacing w:after="0" w:line="240" w:lineRule="auto"/>
    </w:pPr>
  </w:style>
  <w:style w:type="character" w:customStyle="1" w:styleId="ParagraphChar">
    <w:name w:val="Paragraph Char"/>
    <w:basedOn w:val="DefaultParagraphFont"/>
    <w:link w:val="Paragraph"/>
    <w:rsid w:val="00007A34"/>
    <w:rPr>
      <w:color w:val="1C1C1C"/>
      <w:sz w:val="21"/>
    </w:rPr>
  </w:style>
  <w:style w:type="character" w:customStyle="1" w:styleId="Heading2Char">
    <w:name w:val="Heading 2 Char"/>
    <w:basedOn w:val="DefaultParagraphFont"/>
    <w:link w:val="Heading2"/>
    <w:uiPriority w:val="9"/>
    <w:rsid w:val="00901EBC"/>
    <w:rPr>
      <w:rFonts w:asciiTheme="majorHAnsi" w:eastAsiaTheme="majorEastAsia" w:hAnsiTheme="majorHAnsi" w:cstheme="majorBidi"/>
      <w:b/>
      <w:bCs/>
      <w:color w:val="005EB8"/>
      <w:sz w:val="28"/>
      <w:szCs w:val="26"/>
    </w:rPr>
  </w:style>
  <w:style w:type="table" w:styleId="TableGrid">
    <w:name w:val="Table Grid"/>
    <w:basedOn w:val="TableNormal"/>
    <w:rsid w:val="00E7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4BE0"/>
    <w:rPr>
      <w:color w:val="5EAEFF" w:themeColor="followedHyperlink"/>
      <w:u w:val="single"/>
    </w:rPr>
  </w:style>
  <w:style w:type="character" w:styleId="SubtleEmphasis">
    <w:name w:val="Subtle Emphasis"/>
    <w:basedOn w:val="DefaultParagraphFont"/>
    <w:uiPriority w:val="19"/>
    <w:qFormat/>
    <w:rsid w:val="00BD4BE0"/>
    <w:rPr>
      <w:i/>
      <w:iCs/>
      <w:color w:val="808080" w:themeColor="text1" w:themeTint="7F"/>
    </w:rPr>
  </w:style>
  <w:style w:type="character" w:customStyle="1" w:styleId="Heading3Char">
    <w:name w:val="Heading 3 Char"/>
    <w:basedOn w:val="DefaultParagraphFont"/>
    <w:link w:val="Heading3"/>
    <w:uiPriority w:val="9"/>
    <w:rsid w:val="0087336C"/>
    <w:rPr>
      <w:rFonts w:asciiTheme="majorHAnsi" w:eastAsiaTheme="majorEastAsia" w:hAnsiTheme="majorHAnsi" w:cstheme="majorBidi"/>
      <w:b/>
      <w:bCs/>
      <w:color w:val="0292DF" w:themeColor="accent1" w:themeShade="BF"/>
      <w:sz w:val="24"/>
    </w:rPr>
  </w:style>
  <w:style w:type="paragraph" w:styleId="TOCHeading">
    <w:name w:val="TOC Heading"/>
    <w:basedOn w:val="Heading1"/>
    <w:next w:val="Normal"/>
    <w:uiPriority w:val="39"/>
    <w:semiHidden/>
    <w:unhideWhenUsed/>
    <w:qFormat/>
    <w:rsid w:val="00B00A49"/>
    <w:pPr>
      <w:spacing w:after="0" w:line="276" w:lineRule="auto"/>
      <w:outlineLvl w:val="9"/>
    </w:pPr>
    <w:rPr>
      <w:color w:val="0292DF" w:themeColor="accent1" w:themeShade="BF"/>
      <w:lang w:val="en-US" w:eastAsia="ja-JP"/>
    </w:rPr>
  </w:style>
  <w:style w:type="paragraph" w:styleId="TOC1">
    <w:name w:val="toc 1"/>
    <w:basedOn w:val="Normal"/>
    <w:next w:val="Normal"/>
    <w:autoRedefine/>
    <w:uiPriority w:val="39"/>
    <w:unhideWhenUsed/>
    <w:rsid w:val="00901EBC"/>
    <w:pPr>
      <w:tabs>
        <w:tab w:val="right" w:leader="dot" w:pos="10456"/>
      </w:tabs>
      <w:spacing w:after="100"/>
    </w:pPr>
    <w:rPr>
      <w:b/>
      <w:noProof/>
    </w:rPr>
  </w:style>
  <w:style w:type="paragraph" w:styleId="TOC3">
    <w:name w:val="toc 3"/>
    <w:basedOn w:val="Normal"/>
    <w:next w:val="Normal"/>
    <w:autoRedefine/>
    <w:uiPriority w:val="39"/>
    <w:unhideWhenUsed/>
    <w:rsid w:val="00B00A49"/>
    <w:pPr>
      <w:spacing w:after="100"/>
      <w:ind w:left="440"/>
    </w:pPr>
  </w:style>
  <w:style w:type="paragraph" w:styleId="TOC2">
    <w:name w:val="toc 2"/>
    <w:basedOn w:val="Normal"/>
    <w:next w:val="Normal"/>
    <w:autoRedefine/>
    <w:uiPriority w:val="39"/>
    <w:unhideWhenUsed/>
    <w:rsid w:val="00F03FCB"/>
    <w:pPr>
      <w:tabs>
        <w:tab w:val="right" w:leader="dot" w:pos="10456"/>
      </w:tabs>
      <w:spacing w:after="100"/>
      <w:ind w:left="220"/>
    </w:pPr>
  </w:style>
  <w:style w:type="table" w:customStyle="1" w:styleId="TableGrid1">
    <w:name w:val="Table Grid1"/>
    <w:basedOn w:val="TableNormal"/>
    <w:next w:val="TableGrid"/>
    <w:rsid w:val="00895C6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4684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E8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4Char">
    <w:name w:val="Heading 4 Char"/>
    <w:basedOn w:val="DefaultParagraphFont"/>
    <w:link w:val="Heading4"/>
    <w:uiPriority w:val="9"/>
    <w:rsid w:val="006D59DF"/>
    <w:rPr>
      <w:rFonts w:asciiTheme="majorHAnsi" w:eastAsiaTheme="majorEastAsia" w:hAnsiTheme="majorHAnsi" w:cstheme="majorBidi"/>
      <w:b/>
      <w:bCs/>
      <w:i/>
      <w:iCs/>
      <w:color w:val="31B6FD" w:themeColor="accent1"/>
    </w:rPr>
  </w:style>
  <w:style w:type="character" w:styleId="CommentReference">
    <w:name w:val="annotation reference"/>
    <w:basedOn w:val="DefaultParagraphFont"/>
    <w:uiPriority w:val="99"/>
    <w:semiHidden/>
    <w:unhideWhenUsed/>
    <w:rsid w:val="00AB5FF9"/>
    <w:rPr>
      <w:sz w:val="16"/>
      <w:szCs w:val="16"/>
    </w:rPr>
  </w:style>
  <w:style w:type="paragraph" w:styleId="CommentText">
    <w:name w:val="annotation text"/>
    <w:basedOn w:val="Normal"/>
    <w:link w:val="CommentTextChar"/>
    <w:uiPriority w:val="99"/>
    <w:semiHidden/>
    <w:unhideWhenUsed/>
    <w:rsid w:val="00AB5FF9"/>
    <w:pPr>
      <w:spacing w:line="240" w:lineRule="auto"/>
    </w:pPr>
    <w:rPr>
      <w:sz w:val="20"/>
      <w:szCs w:val="20"/>
    </w:rPr>
  </w:style>
  <w:style w:type="character" w:customStyle="1" w:styleId="CommentTextChar">
    <w:name w:val="Comment Text Char"/>
    <w:basedOn w:val="DefaultParagraphFont"/>
    <w:link w:val="CommentText"/>
    <w:uiPriority w:val="99"/>
    <w:semiHidden/>
    <w:rsid w:val="00AB5FF9"/>
    <w:rPr>
      <w:sz w:val="20"/>
      <w:szCs w:val="20"/>
    </w:rPr>
  </w:style>
  <w:style w:type="paragraph" w:styleId="CommentSubject">
    <w:name w:val="annotation subject"/>
    <w:basedOn w:val="CommentText"/>
    <w:next w:val="CommentText"/>
    <w:link w:val="CommentSubjectChar"/>
    <w:uiPriority w:val="99"/>
    <w:semiHidden/>
    <w:unhideWhenUsed/>
    <w:rsid w:val="00AB5FF9"/>
    <w:rPr>
      <w:b/>
      <w:bCs/>
    </w:rPr>
  </w:style>
  <w:style w:type="character" w:customStyle="1" w:styleId="CommentSubjectChar">
    <w:name w:val="Comment Subject Char"/>
    <w:basedOn w:val="CommentTextChar"/>
    <w:link w:val="CommentSubject"/>
    <w:uiPriority w:val="99"/>
    <w:semiHidden/>
    <w:rsid w:val="00AB5FF9"/>
    <w:rPr>
      <w:b/>
      <w:bCs/>
      <w:sz w:val="20"/>
      <w:szCs w:val="20"/>
    </w:rPr>
  </w:style>
  <w:style w:type="paragraph" w:styleId="Revision">
    <w:name w:val="Revision"/>
    <w:hidden/>
    <w:uiPriority w:val="99"/>
    <w:semiHidden/>
    <w:rsid w:val="00155846"/>
    <w:pPr>
      <w:spacing w:after="0" w:line="240" w:lineRule="auto"/>
    </w:pPr>
  </w:style>
  <w:style w:type="character" w:styleId="UnresolvedMention">
    <w:name w:val="Unresolved Mention"/>
    <w:basedOn w:val="DefaultParagraphFont"/>
    <w:uiPriority w:val="99"/>
    <w:semiHidden/>
    <w:unhideWhenUsed/>
    <w:rsid w:val="008F0B5F"/>
    <w:rPr>
      <w:color w:val="605E5C"/>
      <w:shd w:val="clear" w:color="auto" w:fill="E1DFDD"/>
    </w:rPr>
  </w:style>
  <w:style w:type="paragraph" w:styleId="NormalWeb">
    <w:name w:val="Normal (Web)"/>
    <w:basedOn w:val="Normal"/>
    <w:uiPriority w:val="99"/>
    <w:semiHidden/>
    <w:unhideWhenUsed/>
    <w:rsid w:val="004E40F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GridTable4-Accent11">
    <w:name w:val="Grid Table 4 - Accent 11"/>
    <w:basedOn w:val="TableNormal"/>
    <w:next w:val="GridTable4-Accent1"/>
    <w:uiPriority w:val="49"/>
    <w:rsid w:val="00715ACA"/>
    <w:pPr>
      <w:spacing w:after="0" w:line="240" w:lineRule="auto"/>
    </w:pPr>
    <w:rPr>
      <w:rFonts w:ascii="Calibri" w:eastAsia="Calibri" w:hAnsi="Calibri" w:cs="Times New Roman"/>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1">
    <w:name w:val="Grid Table 4 Accent 1"/>
    <w:basedOn w:val="TableNormal"/>
    <w:uiPriority w:val="49"/>
    <w:rsid w:val="00715ACA"/>
    <w:pPr>
      <w:spacing w:after="0" w:line="240" w:lineRule="auto"/>
    </w:pPr>
    <w:tblPr>
      <w:tblStyleRowBandSize w:val="1"/>
      <w:tblStyleColBandSize w:val="1"/>
      <w:tblBorders>
        <w:top w:val="single" w:sz="4" w:space="0" w:color="83D3FD" w:themeColor="accent1" w:themeTint="99"/>
        <w:left w:val="single" w:sz="4" w:space="0" w:color="83D3FD" w:themeColor="accent1" w:themeTint="99"/>
        <w:bottom w:val="single" w:sz="4" w:space="0" w:color="83D3FD" w:themeColor="accent1" w:themeTint="99"/>
        <w:right w:val="single" w:sz="4" w:space="0" w:color="83D3FD" w:themeColor="accent1" w:themeTint="99"/>
        <w:insideH w:val="single" w:sz="4" w:space="0" w:color="83D3FD" w:themeColor="accent1" w:themeTint="99"/>
        <w:insideV w:val="single" w:sz="4" w:space="0" w:color="83D3FD" w:themeColor="accent1" w:themeTint="99"/>
      </w:tblBorders>
    </w:tblPr>
    <w:tblStylePr w:type="firstRow">
      <w:rPr>
        <w:b/>
        <w:bCs/>
        <w:color w:val="FFFFFF" w:themeColor="background1"/>
      </w:rPr>
      <w:tblPr/>
      <w:tcPr>
        <w:tcBorders>
          <w:top w:val="single" w:sz="4" w:space="0" w:color="31B6FD" w:themeColor="accent1"/>
          <w:left w:val="single" w:sz="4" w:space="0" w:color="31B6FD" w:themeColor="accent1"/>
          <w:bottom w:val="single" w:sz="4" w:space="0" w:color="31B6FD" w:themeColor="accent1"/>
          <w:right w:val="single" w:sz="4" w:space="0" w:color="31B6FD" w:themeColor="accent1"/>
          <w:insideH w:val="nil"/>
          <w:insideV w:val="nil"/>
        </w:tcBorders>
        <w:shd w:val="clear" w:color="auto" w:fill="31B6FD" w:themeFill="accent1"/>
      </w:tcPr>
    </w:tblStylePr>
    <w:tblStylePr w:type="lastRow">
      <w:rPr>
        <w:b/>
        <w:bCs/>
      </w:rPr>
      <w:tblPr/>
      <w:tcPr>
        <w:tcBorders>
          <w:top w:val="double" w:sz="4" w:space="0" w:color="31B6FD" w:themeColor="accent1"/>
        </w:tcBorders>
      </w:tcPr>
    </w:tblStylePr>
    <w:tblStylePr w:type="firstCol">
      <w:rPr>
        <w:b/>
        <w:bCs/>
      </w:rPr>
    </w:tblStylePr>
    <w:tblStylePr w:type="lastCol">
      <w:rPr>
        <w:b/>
        <w:bCs/>
      </w:rPr>
    </w:tblStylePr>
    <w:tblStylePr w:type="band1Vert">
      <w:tblPr/>
      <w:tcPr>
        <w:shd w:val="clear" w:color="auto" w:fill="D5F0FE" w:themeFill="accent1" w:themeFillTint="33"/>
      </w:tcPr>
    </w:tblStylePr>
    <w:tblStylePr w:type="band1Horz">
      <w:tblPr/>
      <w:tcPr>
        <w:shd w:val="clear" w:color="auto" w:fill="D5F0FE"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17868">
      <w:bodyDiv w:val="1"/>
      <w:marLeft w:val="0"/>
      <w:marRight w:val="0"/>
      <w:marTop w:val="0"/>
      <w:marBottom w:val="0"/>
      <w:divBdr>
        <w:top w:val="none" w:sz="0" w:space="0" w:color="auto"/>
        <w:left w:val="none" w:sz="0" w:space="0" w:color="auto"/>
        <w:bottom w:val="none" w:sz="0" w:space="0" w:color="auto"/>
        <w:right w:val="none" w:sz="0" w:space="0" w:color="auto"/>
      </w:divBdr>
    </w:div>
    <w:div w:id="40911895">
      <w:bodyDiv w:val="1"/>
      <w:marLeft w:val="0"/>
      <w:marRight w:val="0"/>
      <w:marTop w:val="0"/>
      <w:marBottom w:val="0"/>
      <w:divBdr>
        <w:top w:val="none" w:sz="0" w:space="0" w:color="auto"/>
        <w:left w:val="none" w:sz="0" w:space="0" w:color="auto"/>
        <w:bottom w:val="none" w:sz="0" w:space="0" w:color="auto"/>
        <w:right w:val="none" w:sz="0" w:space="0" w:color="auto"/>
      </w:divBdr>
    </w:div>
    <w:div w:id="46269217">
      <w:bodyDiv w:val="1"/>
      <w:marLeft w:val="0"/>
      <w:marRight w:val="0"/>
      <w:marTop w:val="0"/>
      <w:marBottom w:val="0"/>
      <w:divBdr>
        <w:top w:val="none" w:sz="0" w:space="0" w:color="auto"/>
        <w:left w:val="none" w:sz="0" w:space="0" w:color="auto"/>
        <w:bottom w:val="none" w:sz="0" w:space="0" w:color="auto"/>
        <w:right w:val="none" w:sz="0" w:space="0" w:color="auto"/>
      </w:divBdr>
      <w:divsChild>
        <w:div w:id="1550189842">
          <w:marLeft w:val="547"/>
          <w:marRight w:val="0"/>
          <w:marTop w:val="0"/>
          <w:marBottom w:val="0"/>
          <w:divBdr>
            <w:top w:val="none" w:sz="0" w:space="0" w:color="auto"/>
            <w:left w:val="none" w:sz="0" w:space="0" w:color="auto"/>
            <w:bottom w:val="none" w:sz="0" w:space="0" w:color="auto"/>
            <w:right w:val="none" w:sz="0" w:space="0" w:color="auto"/>
          </w:divBdr>
        </w:div>
      </w:divsChild>
    </w:div>
    <w:div w:id="82798584">
      <w:bodyDiv w:val="1"/>
      <w:marLeft w:val="0"/>
      <w:marRight w:val="0"/>
      <w:marTop w:val="0"/>
      <w:marBottom w:val="0"/>
      <w:divBdr>
        <w:top w:val="none" w:sz="0" w:space="0" w:color="auto"/>
        <w:left w:val="none" w:sz="0" w:space="0" w:color="auto"/>
        <w:bottom w:val="none" w:sz="0" w:space="0" w:color="auto"/>
        <w:right w:val="none" w:sz="0" w:space="0" w:color="auto"/>
      </w:divBdr>
    </w:div>
    <w:div w:id="148064292">
      <w:bodyDiv w:val="1"/>
      <w:marLeft w:val="0"/>
      <w:marRight w:val="0"/>
      <w:marTop w:val="0"/>
      <w:marBottom w:val="0"/>
      <w:divBdr>
        <w:top w:val="none" w:sz="0" w:space="0" w:color="auto"/>
        <w:left w:val="none" w:sz="0" w:space="0" w:color="auto"/>
        <w:bottom w:val="none" w:sz="0" w:space="0" w:color="auto"/>
        <w:right w:val="none" w:sz="0" w:space="0" w:color="auto"/>
      </w:divBdr>
    </w:div>
    <w:div w:id="402991310">
      <w:bodyDiv w:val="1"/>
      <w:marLeft w:val="0"/>
      <w:marRight w:val="0"/>
      <w:marTop w:val="0"/>
      <w:marBottom w:val="0"/>
      <w:divBdr>
        <w:top w:val="none" w:sz="0" w:space="0" w:color="auto"/>
        <w:left w:val="none" w:sz="0" w:space="0" w:color="auto"/>
        <w:bottom w:val="none" w:sz="0" w:space="0" w:color="auto"/>
        <w:right w:val="none" w:sz="0" w:space="0" w:color="auto"/>
      </w:divBdr>
    </w:div>
    <w:div w:id="455173548">
      <w:bodyDiv w:val="1"/>
      <w:marLeft w:val="0"/>
      <w:marRight w:val="0"/>
      <w:marTop w:val="0"/>
      <w:marBottom w:val="0"/>
      <w:divBdr>
        <w:top w:val="none" w:sz="0" w:space="0" w:color="auto"/>
        <w:left w:val="none" w:sz="0" w:space="0" w:color="auto"/>
        <w:bottom w:val="none" w:sz="0" w:space="0" w:color="auto"/>
        <w:right w:val="none" w:sz="0" w:space="0" w:color="auto"/>
      </w:divBdr>
    </w:div>
    <w:div w:id="502017016">
      <w:bodyDiv w:val="1"/>
      <w:marLeft w:val="0"/>
      <w:marRight w:val="0"/>
      <w:marTop w:val="0"/>
      <w:marBottom w:val="0"/>
      <w:divBdr>
        <w:top w:val="none" w:sz="0" w:space="0" w:color="auto"/>
        <w:left w:val="none" w:sz="0" w:space="0" w:color="auto"/>
        <w:bottom w:val="none" w:sz="0" w:space="0" w:color="auto"/>
        <w:right w:val="none" w:sz="0" w:space="0" w:color="auto"/>
      </w:divBdr>
    </w:div>
    <w:div w:id="504974467">
      <w:bodyDiv w:val="1"/>
      <w:marLeft w:val="0"/>
      <w:marRight w:val="0"/>
      <w:marTop w:val="0"/>
      <w:marBottom w:val="0"/>
      <w:divBdr>
        <w:top w:val="none" w:sz="0" w:space="0" w:color="auto"/>
        <w:left w:val="none" w:sz="0" w:space="0" w:color="auto"/>
        <w:bottom w:val="none" w:sz="0" w:space="0" w:color="auto"/>
        <w:right w:val="none" w:sz="0" w:space="0" w:color="auto"/>
      </w:divBdr>
    </w:div>
    <w:div w:id="522789901">
      <w:bodyDiv w:val="1"/>
      <w:marLeft w:val="0"/>
      <w:marRight w:val="0"/>
      <w:marTop w:val="0"/>
      <w:marBottom w:val="0"/>
      <w:divBdr>
        <w:top w:val="none" w:sz="0" w:space="0" w:color="auto"/>
        <w:left w:val="none" w:sz="0" w:space="0" w:color="auto"/>
        <w:bottom w:val="none" w:sz="0" w:space="0" w:color="auto"/>
        <w:right w:val="none" w:sz="0" w:space="0" w:color="auto"/>
      </w:divBdr>
    </w:div>
    <w:div w:id="582183854">
      <w:bodyDiv w:val="1"/>
      <w:marLeft w:val="0"/>
      <w:marRight w:val="0"/>
      <w:marTop w:val="0"/>
      <w:marBottom w:val="0"/>
      <w:divBdr>
        <w:top w:val="none" w:sz="0" w:space="0" w:color="auto"/>
        <w:left w:val="none" w:sz="0" w:space="0" w:color="auto"/>
        <w:bottom w:val="none" w:sz="0" w:space="0" w:color="auto"/>
        <w:right w:val="none" w:sz="0" w:space="0" w:color="auto"/>
      </w:divBdr>
    </w:div>
    <w:div w:id="672994425">
      <w:bodyDiv w:val="1"/>
      <w:marLeft w:val="0"/>
      <w:marRight w:val="0"/>
      <w:marTop w:val="0"/>
      <w:marBottom w:val="0"/>
      <w:divBdr>
        <w:top w:val="none" w:sz="0" w:space="0" w:color="auto"/>
        <w:left w:val="none" w:sz="0" w:space="0" w:color="auto"/>
        <w:bottom w:val="none" w:sz="0" w:space="0" w:color="auto"/>
        <w:right w:val="none" w:sz="0" w:space="0" w:color="auto"/>
      </w:divBdr>
      <w:divsChild>
        <w:div w:id="1256398956">
          <w:marLeft w:val="547"/>
          <w:marRight w:val="0"/>
          <w:marTop w:val="0"/>
          <w:marBottom w:val="0"/>
          <w:divBdr>
            <w:top w:val="none" w:sz="0" w:space="0" w:color="auto"/>
            <w:left w:val="none" w:sz="0" w:space="0" w:color="auto"/>
            <w:bottom w:val="none" w:sz="0" w:space="0" w:color="auto"/>
            <w:right w:val="none" w:sz="0" w:space="0" w:color="auto"/>
          </w:divBdr>
        </w:div>
        <w:div w:id="1084184197">
          <w:marLeft w:val="547"/>
          <w:marRight w:val="0"/>
          <w:marTop w:val="0"/>
          <w:marBottom w:val="0"/>
          <w:divBdr>
            <w:top w:val="none" w:sz="0" w:space="0" w:color="auto"/>
            <w:left w:val="none" w:sz="0" w:space="0" w:color="auto"/>
            <w:bottom w:val="none" w:sz="0" w:space="0" w:color="auto"/>
            <w:right w:val="none" w:sz="0" w:space="0" w:color="auto"/>
          </w:divBdr>
        </w:div>
        <w:div w:id="416102361">
          <w:marLeft w:val="547"/>
          <w:marRight w:val="0"/>
          <w:marTop w:val="0"/>
          <w:marBottom w:val="0"/>
          <w:divBdr>
            <w:top w:val="none" w:sz="0" w:space="0" w:color="auto"/>
            <w:left w:val="none" w:sz="0" w:space="0" w:color="auto"/>
            <w:bottom w:val="none" w:sz="0" w:space="0" w:color="auto"/>
            <w:right w:val="none" w:sz="0" w:space="0" w:color="auto"/>
          </w:divBdr>
        </w:div>
      </w:divsChild>
    </w:div>
    <w:div w:id="705638197">
      <w:bodyDiv w:val="1"/>
      <w:marLeft w:val="0"/>
      <w:marRight w:val="0"/>
      <w:marTop w:val="0"/>
      <w:marBottom w:val="0"/>
      <w:divBdr>
        <w:top w:val="none" w:sz="0" w:space="0" w:color="auto"/>
        <w:left w:val="none" w:sz="0" w:space="0" w:color="auto"/>
        <w:bottom w:val="none" w:sz="0" w:space="0" w:color="auto"/>
        <w:right w:val="none" w:sz="0" w:space="0" w:color="auto"/>
      </w:divBdr>
    </w:div>
    <w:div w:id="782500765">
      <w:bodyDiv w:val="1"/>
      <w:marLeft w:val="0"/>
      <w:marRight w:val="0"/>
      <w:marTop w:val="0"/>
      <w:marBottom w:val="0"/>
      <w:divBdr>
        <w:top w:val="none" w:sz="0" w:space="0" w:color="auto"/>
        <w:left w:val="none" w:sz="0" w:space="0" w:color="auto"/>
        <w:bottom w:val="none" w:sz="0" w:space="0" w:color="auto"/>
        <w:right w:val="none" w:sz="0" w:space="0" w:color="auto"/>
      </w:divBdr>
    </w:div>
    <w:div w:id="827596010">
      <w:bodyDiv w:val="1"/>
      <w:marLeft w:val="0"/>
      <w:marRight w:val="0"/>
      <w:marTop w:val="0"/>
      <w:marBottom w:val="0"/>
      <w:divBdr>
        <w:top w:val="none" w:sz="0" w:space="0" w:color="auto"/>
        <w:left w:val="none" w:sz="0" w:space="0" w:color="auto"/>
        <w:bottom w:val="none" w:sz="0" w:space="0" w:color="auto"/>
        <w:right w:val="none" w:sz="0" w:space="0" w:color="auto"/>
      </w:divBdr>
    </w:div>
    <w:div w:id="905192132">
      <w:bodyDiv w:val="1"/>
      <w:marLeft w:val="0"/>
      <w:marRight w:val="0"/>
      <w:marTop w:val="0"/>
      <w:marBottom w:val="0"/>
      <w:divBdr>
        <w:top w:val="none" w:sz="0" w:space="0" w:color="auto"/>
        <w:left w:val="none" w:sz="0" w:space="0" w:color="auto"/>
        <w:bottom w:val="none" w:sz="0" w:space="0" w:color="auto"/>
        <w:right w:val="none" w:sz="0" w:space="0" w:color="auto"/>
      </w:divBdr>
    </w:div>
    <w:div w:id="934676117">
      <w:bodyDiv w:val="1"/>
      <w:marLeft w:val="0"/>
      <w:marRight w:val="0"/>
      <w:marTop w:val="0"/>
      <w:marBottom w:val="0"/>
      <w:divBdr>
        <w:top w:val="none" w:sz="0" w:space="0" w:color="auto"/>
        <w:left w:val="none" w:sz="0" w:space="0" w:color="auto"/>
        <w:bottom w:val="none" w:sz="0" w:space="0" w:color="auto"/>
        <w:right w:val="none" w:sz="0" w:space="0" w:color="auto"/>
      </w:divBdr>
    </w:div>
    <w:div w:id="937911293">
      <w:bodyDiv w:val="1"/>
      <w:marLeft w:val="0"/>
      <w:marRight w:val="0"/>
      <w:marTop w:val="0"/>
      <w:marBottom w:val="0"/>
      <w:divBdr>
        <w:top w:val="none" w:sz="0" w:space="0" w:color="auto"/>
        <w:left w:val="none" w:sz="0" w:space="0" w:color="auto"/>
        <w:bottom w:val="none" w:sz="0" w:space="0" w:color="auto"/>
        <w:right w:val="none" w:sz="0" w:space="0" w:color="auto"/>
      </w:divBdr>
    </w:div>
    <w:div w:id="1002077488">
      <w:bodyDiv w:val="1"/>
      <w:marLeft w:val="0"/>
      <w:marRight w:val="0"/>
      <w:marTop w:val="0"/>
      <w:marBottom w:val="0"/>
      <w:divBdr>
        <w:top w:val="none" w:sz="0" w:space="0" w:color="auto"/>
        <w:left w:val="none" w:sz="0" w:space="0" w:color="auto"/>
        <w:bottom w:val="none" w:sz="0" w:space="0" w:color="auto"/>
        <w:right w:val="none" w:sz="0" w:space="0" w:color="auto"/>
      </w:divBdr>
    </w:div>
    <w:div w:id="1118525577">
      <w:bodyDiv w:val="1"/>
      <w:marLeft w:val="0"/>
      <w:marRight w:val="0"/>
      <w:marTop w:val="0"/>
      <w:marBottom w:val="0"/>
      <w:divBdr>
        <w:top w:val="none" w:sz="0" w:space="0" w:color="auto"/>
        <w:left w:val="none" w:sz="0" w:space="0" w:color="auto"/>
        <w:bottom w:val="none" w:sz="0" w:space="0" w:color="auto"/>
        <w:right w:val="none" w:sz="0" w:space="0" w:color="auto"/>
      </w:divBdr>
    </w:div>
    <w:div w:id="1335691428">
      <w:bodyDiv w:val="1"/>
      <w:marLeft w:val="0"/>
      <w:marRight w:val="0"/>
      <w:marTop w:val="0"/>
      <w:marBottom w:val="0"/>
      <w:divBdr>
        <w:top w:val="none" w:sz="0" w:space="0" w:color="auto"/>
        <w:left w:val="none" w:sz="0" w:space="0" w:color="auto"/>
        <w:bottom w:val="none" w:sz="0" w:space="0" w:color="auto"/>
        <w:right w:val="none" w:sz="0" w:space="0" w:color="auto"/>
      </w:divBdr>
    </w:div>
    <w:div w:id="1336804465">
      <w:bodyDiv w:val="1"/>
      <w:marLeft w:val="0"/>
      <w:marRight w:val="0"/>
      <w:marTop w:val="0"/>
      <w:marBottom w:val="0"/>
      <w:divBdr>
        <w:top w:val="none" w:sz="0" w:space="0" w:color="auto"/>
        <w:left w:val="none" w:sz="0" w:space="0" w:color="auto"/>
        <w:bottom w:val="none" w:sz="0" w:space="0" w:color="auto"/>
        <w:right w:val="none" w:sz="0" w:space="0" w:color="auto"/>
      </w:divBdr>
    </w:div>
    <w:div w:id="1350184690">
      <w:bodyDiv w:val="1"/>
      <w:marLeft w:val="0"/>
      <w:marRight w:val="0"/>
      <w:marTop w:val="0"/>
      <w:marBottom w:val="0"/>
      <w:divBdr>
        <w:top w:val="none" w:sz="0" w:space="0" w:color="auto"/>
        <w:left w:val="none" w:sz="0" w:space="0" w:color="auto"/>
        <w:bottom w:val="none" w:sz="0" w:space="0" w:color="auto"/>
        <w:right w:val="none" w:sz="0" w:space="0" w:color="auto"/>
      </w:divBdr>
    </w:div>
    <w:div w:id="1385833609">
      <w:bodyDiv w:val="1"/>
      <w:marLeft w:val="0"/>
      <w:marRight w:val="0"/>
      <w:marTop w:val="0"/>
      <w:marBottom w:val="0"/>
      <w:divBdr>
        <w:top w:val="none" w:sz="0" w:space="0" w:color="auto"/>
        <w:left w:val="none" w:sz="0" w:space="0" w:color="auto"/>
        <w:bottom w:val="none" w:sz="0" w:space="0" w:color="auto"/>
        <w:right w:val="none" w:sz="0" w:space="0" w:color="auto"/>
      </w:divBdr>
    </w:div>
    <w:div w:id="1391537536">
      <w:bodyDiv w:val="1"/>
      <w:marLeft w:val="0"/>
      <w:marRight w:val="0"/>
      <w:marTop w:val="0"/>
      <w:marBottom w:val="0"/>
      <w:divBdr>
        <w:top w:val="none" w:sz="0" w:space="0" w:color="auto"/>
        <w:left w:val="none" w:sz="0" w:space="0" w:color="auto"/>
        <w:bottom w:val="none" w:sz="0" w:space="0" w:color="auto"/>
        <w:right w:val="none" w:sz="0" w:space="0" w:color="auto"/>
      </w:divBdr>
    </w:div>
    <w:div w:id="1471943723">
      <w:bodyDiv w:val="1"/>
      <w:marLeft w:val="0"/>
      <w:marRight w:val="0"/>
      <w:marTop w:val="0"/>
      <w:marBottom w:val="0"/>
      <w:divBdr>
        <w:top w:val="none" w:sz="0" w:space="0" w:color="auto"/>
        <w:left w:val="none" w:sz="0" w:space="0" w:color="auto"/>
        <w:bottom w:val="none" w:sz="0" w:space="0" w:color="auto"/>
        <w:right w:val="none" w:sz="0" w:space="0" w:color="auto"/>
      </w:divBdr>
    </w:div>
    <w:div w:id="1523086038">
      <w:bodyDiv w:val="1"/>
      <w:marLeft w:val="0"/>
      <w:marRight w:val="0"/>
      <w:marTop w:val="0"/>
      <w:marBottom w:val="0"/>
      <w:divBdr>
        <w:top w:val="none" w:sz="0" w:space="0" w:color="auto"/>
        <w:left w:val="none" w:sz="0" w:space="0" w:color="auto"/>
        <w:bottom w:val="none" w:sz="0" w:space="0" w:color="auto"/>
        <w:right w:val="none" w:sz="0" w:space="0" w:color="auto"/>
      </w:divBdr>
    </w:div>
    <w:div w:id="1718893407">
      <w:bodyDiv w:val="1"/>
      <w:marLeft w:val="0"/>
      <w:marRight w:val="0"/>
      <w:marTop w:val="0"/>
      <w:marBottom w:val="0"/>
      <w:divBdr>
        <w:top w:val="none" w:sz="0" w:space="0" w:color="auto"/>
        <w:left w:val="none" w:sz="0" w:space="0" w:color="auto"/>
        <w:bottom w:val="none" w:sz="0" w:space="0" w:color="auto"/>
        <w:right w:val="none" w:sz="0" w:space="0" w:color="auto"/>
      </w:divBdr>
    </w:div>
    <w:div w:id="1896815092">
      <w:bodyDiv w:val="1"/>
      <w:marLeft w:val="0"/>
      <w:marRight w:val="0"/>
      <w:marTop w:val="0"/>
      <w:marBottom w:val="0"/>
      <w:divBdr>
        <w:top w:val="none" w:sz="0" w:space="0" w:color="auto"/>
        <w:left w:val="none" w:sz="0" w:space="0" w:color="auto"/>
        <w:bottom w:val="none" w:sz="0" w:space="0" w:color="auto"/>
        <w:right w:val="none" w:sz="0" w:space="0" w:color="auto"/>
      </w:divBdr>
    </w:div>
    <w:div w:id="2028947933">
      <w:bodyDiv w:val="1"/>
      <w:marLeft w:val="0"/>
      <w:marRight w:val="0"/>
      <w:marTop w:val="0"/>
      <w:marBottom w:val="0"/>
      <w:divBdr>
        <w:top w:val="none" w:sz="0" w:space="0" w:color="auto"/>
        <w:left w:val="none" w:sz="0" w:space="0" w:color="auto"/>
        <w:bottom w:val="none" w:sz="0" w:space="0" w:color="auto"/>
        <w:right w:val="none" w:sz="0" w:space="0" w:color="auto"/>
      </w:divBdr>
    </w:div>
    <w:div w:id="210653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07/relationships/hdphoto" Target="media/hdphoto1.wdp"/><Relationship Id="rId18" Type="http://schemas.openxmlformats.org/officeDocument/2006/relationships/diagramColors" Target="diagrams/colors1.xml"/><Relationship Id="rId26" Type="http://schemas.openxmlformats.org/officeDocument/2006/relationships/hyperlink" Target="https://www.gov.uk/apply-apprenticeship" TargetMode="External"/><Relationship Id="rId39" Type="http://schemas.openxmlformats.org/officeDocument/2006/relationships/diagramData" Target="diagrams/data4.xml"/><Relationship Id="rId21" Type="http://schemas.openxmlformats.org/officeDocument/2006/relationships/image" Target="media/image3.png"/><Relationship Id="rId34" Type="http://schemas.openxmlformats.org/officeDocument/2006/relationships/diagramData" Target="diagrams/data3.xml"/><Relationship Id="rId42" Type="http://schemas.openxmlformats.org/officeDocument/2006/relationships/diagramColors" Target="diagrams/colors4.xml"/><Relationship Id="rId47" Type="http://schemas.openxmlformats.org/officeDocument/2006/relationships/hyperlink" Target="https://accounts.pp-eas.apprenticeships.education.gov.uk/?_gl=1*82pgqu*_ga*OTM1Njg1Mzk1LjE2NTk5NzA5MzU.*_ga_K76NWV4V41*MTY2MTI0OTg2NS4zLjEuMTY2MTI1MDAyOC4wLjAuMA.." TargetMode="External"/><Relationship Id="rId50" Type="http://schemas.openxmlformats.org/officeDocument/2006/relationships/hyperlink" Target="https://accounts.pp-eas.apprenticeships.education.gov.uk/?_gl=1*82pgqu*_ga*OTM1Njg1Mzk1LjE2NTk5NzA5MzU.*_ga_K76NWV4V41*MTY2MTI0OTg2NS4zLjEuMTY2MTI1MDAyOC4wLjAuMA.." TargetMode="External"/><Relationship Id="rId55" Type="http://schemas.openxmlformats.org/officeDocument/2006/relationships/hyperlink" Target="https://www.gov.uk/government/publications/national-insurance-contributions-for-under-25s-employer-guide/paying-employer-national-insurance-contributions-for-apprentices-under-25?_ga=2.22815035.1681369685.1665414739-870324509.1663676622" TargetMode="External"/><Relationship Id="rId63" Type="http://schemas.openxmlformats.org/officeDocument/2006/relationships/hyperlink" Target="https://www.gov.uk/apply-apprenticeship" TargetMode="External"/><Relationship Id="rId68" Type="http://schemas.openxmlformats.org/officeDocument/2006/relationships/hyperlink" Target="mailto:annbrown35@nhs.net" TargetMode="External"/><Relationship Id="rId7" Type="http://schemas.openxmlformats.org/officeDocument/2006/relationships/settings" Target="settings.xml"/><Relationship Id="rId71"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diagramLayout" Target="diagrams/layout1.xml"/><Relationship Id="rId29" Type="http://schemas.openxmlformats.org/officeDocument/2006/relationships/diagramData" Target="diagrams/data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lifetimetraining.co.uk/apprenticeship-schemes-explained/knowledge-hub/what-is-an-apprenticeship-training-plan/" TargetMode="External"/><Relationship Id="rId32" Type="http://schemas.openxmlformats.org/officeDocument/2006/relationships/diagramColors" Target="diagrams/colors2.xml"/><Relationship Id="rId37" Type="http://schemas.openxmlformats.org/officeDocument/2006/relationships/diagramColors" Target="diagrams/colors3.xml"/><Relationship Id="rId40" Type="http://schemas.openxmlformats.org/officeDocument/2006/relationships/diagramLayout" Target="diagrams/layout4.xml"/><Relationship Id="rId45" Type="http://schemas.openxmlformats.org/officeDocument/2006/relationships/header" Target="header2.xml"/><Relationship Id="rId53" Type="http://schemas.openxmlformats.org/officeDocument/2006/relationships/hyperlink" Target="https://www.skillsforcare.org.uk/resources/documents/Funding/Workforce-Development-Fund/2022-23/Tender/Funded-qualifications-and-learning-2022-23.pdf" TargetMode="External"/><Relationship Id="rId58" Type="http://schemas.openxmlformats.org/officeDocument/2006/relationships/diagramQuickStyle" Target="diagrams/quickStyle5.xml"/><Relationship Id="rId66" Type="http://schemas.openxmlformats.org/officeDocument/2006/relationships/hyperlink" Target="https://forms.office.com/r/2JExGT4KPF" TargetMode="Externa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hyperlink" Target="https://lifetimetraining.co.uk/apprenticeship-schemes-explained/knowledge-hub/what-is-an-apprenticeship-agreement/" TargetMode="External"/><Relationship Id="rId28" Type="http://schemas.openxmlformats.org/officeDocument/2006/relationships/hyperlink" Target="https://www.instituteforapprenticeships.org/apprenticeship-standards/?" TargetMode="External"/><Relationship Id="rId36" Type="http://schemas.openxmlformats.org/officeDocument/2006/relationships/diagramQuickStyle" Target="diagrams/quickStyle3.xml"/><Relationship Id="rId49" Type="http://schemas.openxmlformats.org/officeDocument/2006/relationships/hyperlink" Target="https://accounts.pp-eas.apprenticeships.education.gov.uk/?_gl=1*82pgqu*_ga*OTM1Njg1Mzk1LjE2NTk5NzA5MzU.*_ga_K76NWV4V41*MTY2MTI0OTg2NS4zLjEuMTY2MTI1MDAyOC4wLjAuMA.." TargetMode="External"/><Relationship Id="rId57" Type="http://schemas.openxmlformats.org/officeDocument/2006/relationships/diagramLayout" Target="diagrams/layout5.xml"/><Relationship Id="rId61" Type="http://schemas.openxmlformats.org/officeDocument/2006/relationships/hyperlink" Target="https://nhs-my.sharepoint.com/:b:/g/personal/dawn_werra_nhs_net/EYAjjZtN4GhHkunvWIuICYgBPNmBXKsUsUgScqsDDcfLwg?e=IDxsan" TargetMode="External"/><Relationship Id="rId10" Type="http://schemas.openxmlformats.org/officeDocument/2006/relationships/endnotes" Target="endnotes.xml"/><Relationship Id="rId19" Type="http://schemas.microsoft.com/office/2007/relationships/diagramDrawing" Target="diagrams/drawing1.xml"/><Relationship Id="rId31" Type="http://schemas.openxmlformats.org/officeDocument/2006/relationships/diagramQuickStyle" Target="diagrams/quickStyle2.xml"/><Relationship Id="rId44" Type="http://schemas.openxmlformats.org/officeDocument/2006/relationships/hyperlink" Target="mailto:iain.hook1@mbht.nhs.uk" TargetMode="External"/><Relationship Id="rId52" Type="http://schemas.openxmlformats.org/officeDocument/2006/relationships/hyperlink" Target="https://www.skillsforcare.org.uk/Get-involved/Sign-in-or-register.aspx" TargetMode="External"/><Relationship Id="rId60" Type="http://schemas.microsoft.com/office/2007/relationships/diagramDrawing" Target="diagrams/drawing5.xml"/><Relationship Id="rId65"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milysearch.org/wiki/en/Date_Calculator" TargetMode="External"/><Relationship Id="rId22" Type="http://schemas.openxmlformats.org/officeDocument/2006/relationships/hyperlink" Target="https://lifetimetraining.co.uk/apprenticeship-schemes-explained/knowledge-hub/how-are-apprenticeships-funded/" TargetMode="External"/><Relationship Id="rId27" Type="http://schemas.openxmlformats.org/officeDocument/2006/relationships/hyperlink" Target="https://lifetimetraining.co.uk/apprenticeship-schemes-explained/knowledge-hub/what-is-an-end-point-assessment-for-apprenticeships/" TargetMode="External"/><Relationship Id="rId30" Type="http://schemas.openxmlformats.org/officeDocument/2006/relationships/diagramLayout" Target="diagrams/layout2.xml"/><Relationship Id="rId35" Type="http://schemas.openxmlformats.org/officeDocument/2006/relationships/diagramLayout" Target="diagrams/layout3.xml"/><Relationship Id="rId43" Type="http://schemas.microsoft.com/office/2007/relationships/diagramDrawing" Target="diagrams/drawing4.xml"/><Relationship Id="rId48" Type="http://schemas.openxmlformats.org/officeDocument/2006/relationships/hyperlink" Target="https://accounts.pp-eas.apprenticeships.education.gov.uk/?_gl=1*82pgqu*_ga*OTM1Njg1Mzk1LjE2NTk5NzA5MzU.*_ga_K76NWV4V41*MTY2MTI0OTg2NS4zLjEuMTY2MTI1MDAyOC4wLjAuMA.." TargetMode="External"/><Relationship Id="rId56" Type="http://schemas.openxmlformats.org/officeDocument/2006/relationships/diagramData" Target="diagrams/data5.xml"/><Relationship Id="rId64" Type="http://schemas.openxmlformats.org/officeDocument/2006/relationships/hyperlink" Target="https://nhscareersnw.co.uk/about-us/" TargetMode="External"/><Relationship Id="rId69" Type="http://schemas.openxmlformats.org/officeDocument/2006/relationships/hyperlink" Target="mailto:iain.hook1@mbht.nhs.uk" TargetMode="External"/><Relationship Id="rId8" Type="http://schemas.openxmlformats.org/officeDocument/2006/relationships/webSettings" Target="webSettings.xml"/><Relationship Id="rId51" Type="http://schemas.openxmlformats.org/officeDocument/2006/relationships/hyperlink" Target="https://www.skillsforcare.org.uk/Funding/Workforce-Development-Fund/Workforce-Development-Fund.aspx"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diagramQuickStyle" Target="diagrams/quickStyle1.xml"/><Relationship Id="rId25" Type="http://schemas.openxmlformats.org/officeDocument/2006/relationships/hyperlink" Target="https://www.gov.uk/recruit-apprentice" TargetMode="External"/><Relationship Id="rId33" Type="http://schemas.microsoft.com/office/2007/relationships/diagramDrawing" Target="diagrams/drawing2.xml"/><Relationship Id="rId38" Type="http://schemas.microsoft.com/office/2007/relationships/diagramDrawing" Target="diagrams/drawing3.xml"/><Relationship Id="rId46" Type="http://schemas.openxmlformats.org/officeDocument/2006/relationships/footer" Target="footer1.xml"/><Relationship Id="rId59" Type="http://schemas.openxmlformats.org/officeDocument/2006/relationships/diagramColors" Target="diagrams/colors5.xml"/><Relationship Id="rId67" Type="http://schemas.openxmlformats.org/officeDocument/2006/relationships/hyperlink" Target="mailto:dawn.werra@nhs.net" TargetMode="External"/><Relationship Id="rId20" Type="http://schemas.openxmlformats.org/officeDocument/2006/relationships/hyperlink" Target="https://www.gov.uk/government/publications/apprenticeships-off-the-job-training" TargetMode="External"/><Relationship Id="rId41" Type="http://schemas.openxmlformats.org/officeDocument/2006/relationships/diagramQuickStyle" Target="diagrams/quickStyle4.xml"/><Relationship Id="rId54" Type="http://schemas.openxmlformats.org/officeDocument/2006/relationships/hyperlink" Target="https://nhscareersnw.co.uk/programme/english-and-maths-holding-you-back/" TargetMode="External"/><Relationship Id="rId62" Type="http://schemas.openxmlformats.org/officeDocument/2006/relationships/hyperlink" Target="https://www.gov.uk/recruit-apprentice" TargetMode="External"/><Relationship Id="rId7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_rels/data5.xml.rels><?xml version="1.0" encoding="UTF-8" standalone="yes"?>
<Relationships xmlns="http://schemas.openxmlformats.org/package/2006/relationships"><Relationship Id="rId8" Type="http://schemas.openxmlformats.org/officeDocument/2006/relationships/image" Target="../media/image11.svg"/><Relationship Id="rId3" Type="http://schemas.openxmlformats.org/officeDocument/2006/relationships/image" Target="../media/image6.png"/><Relationship Id="rId7" Type="http://schemas.openxmlformats.org/officeDocument/2006/relationships/image" Target="../media/image10.png"/><Relationship Id="rId2" Type="http://schemas.openxmlformats.org/officeDocument/2006/relationships/image" Target="../media/image5.svg"/><Relationship Id="rId1" Type="http://schemas.openxmlformats.org/officeDocument/2006/relationships/image" Target="../media/image4.png"/><Relationship Id="rId6" Type="http://schemas.openxmlformats.org/officeDocument/2006/relationships/image" Target="../media/image9.svg"/><Relationship Id="rId5" Type="http://schemas.openxmlformats.org/officeDocument/2006/relationships/image" Target="../media/image8.png"/><Relationship Id="rId4" Type="http://schemas.openxmlformats.org/officeDocument/2006/relationships/image" Target="../media/image7.svg"/></Relationships>
</file>

<file path=word/diagrams/_rels/drawing5.xml.rels><?xml version="1.0" encoding="UTF-8" standalone="yes"?>
<Relationships xmlns="http://schemas.openxmlformats.org/package/2006/relationships"><Relationship Id="rId8" Type="http://schemas.openxmlformats.org/officeDocument/2006/relationships/image" Target="../media/image11.svg"/><Relationship Id="rId3" Type="http://schemas.openxmlformats.org/officeDocument/2006/relationships/image" Target="../media/image6.png"/><Relationship Id="rId7" Type="http://schemas.openxmlformats.org/officeDocument/2006/relationships/image" Target="../media/image10.png"/><Relationship Id="rId2" Type="http://schemas.openxmlformats.org/officeDocument/2006/relationships/image" Target="../media/image5.svg"/><Relationship Id="rId1" Type="http://schemas.openxmlformats.org/officeDocument/2006/relationships/image" Target="../media/image4.png"/><Relationship Id="rId6" Type="http://schemas.openxmlformats.org/officeDocument/2006/relationships/image" Target="../media/image9.svg"/><Relationship Id="rId5" Type="http://schemas.openxmlformats.org/officeDocument/2006/relationships/image" Target="../media/image8.png"/><Relationship Id="rId4" Type="http://schemas.openxmlformats.org/officeDocument/2006/relationships/image" Target="../media/image7.svg"/></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5ADB97F-CF2D-45B4-94DB-7E7CEF397792}" type="doc">
      <dgm:prSet loTypeId="urn:microsoft.com/office/officeart/2005/8/layout/lProcess3" loCatId="process" qsTypeId="urn:microsoft.com/office/officeart/2005/8/quickstyle/3d3" qsCatId="3D" csTypeId="urn:microsoft.com/office/officeart/2005/8/colors/accent2_2" csCatId="accent2" phldr="1"/>
      <dgm:spPr/>
      <dgm:t>
        <a:bodyPr/>
        <a:lstStyle/>
        <a:p>
          <a:endParaRPr lang="en-GB"/>
        </a:p>
      </dgm:t>
    </dgm:pt>
    <dgm:pt modelId="{A4A16DA1-144D-48B9-8CC0-076D334D25D1}">
      <dgm:prSet phldrT="[Text]"/>
      <dgm:spPr>
        <a:xfrm>
          <a:off x="3415" y="51427"/>
          <a:ext cx="1752004" cy="700801"/>
        </a:xfrm>
        <a:prstGeom prst="chevron">
          <a:avLst/>
        </a:prstGeom>
      </dgm:spPr>
      <dgm:t>
        <a:bodyPr/>
        <a:lstStyle/>
        <a:p>
          <a:pPr>
            <a:buNone/>
          </a:pPr>
          <a:r>
            <a:rPr lang="en-GB">
              <a:latin typeface="Calibri" panose="020F0502020204030204"/>
              <a:ea typeface="+mn-ea"/>
              <a:cs typeface="+mn-cs"/>
            </a:rPr>
            <a:t>Intermediate</a:t>
          </a:r>
        </a:p>
      </dgm:t>
    </dgm:pt>
    <dgm:pt modelId="{1FE3E29B-6B75-4D8E-9A36-66974C727A56}" type="parTrans" cxnId="{FACE7240-2CEE-4B0A-9A83-FCE99BFD3202}">
      <dgm:prSet/>
      <dgm:spPr/>
      <dgm:t>
        <a:bodyPr/>
        <a:lstStyle/>
        <a:p>
          <a:endParaRPr lang="en-GB"/>
        </a:p>
      </dgm:t>
    </dgm:pt>
    <dgm:pt modelId="{067F451F-A93C-410E-B7E8-817DAD698A4D}" type="sibTrans" cxnId="{FACE7240-2CEE-4B0A-9A83-FCE99BFD3202}">
      <dgm:prSet/>
      <dgm:spPr/>
      <dgm:t>
        <a:bodyPr/>
        <a:lstStyle/>
        <a:p>
          <a:endParaRPr lang="en-GB"/>
        </a:p>
      </dgm:t>
    </dgm:pt>
    <dgm:pt modelId="{5FF2150E-7B01-416F-8F09-55BD626F95D1}">
      <dgm:prSet phldrT="[Text]" custT="1"/>
      <dgm:spPr>
        <a:xfrm>
          <a:off x="1527659" y="110996"/>
          <a:ext cx="1454163" cy="581665"/>
        </a:xfrm>
        <a:prstGeom prst="chevron">
          <a:avLst/>
        </a:prstGeom>
      </dgm:spPr>
      <dgm:t>
        <a:bodyPr/>
        <a:lstStyle/>
        <a:p>
          <a:pPr>
            <a:buNone/>
          </a:pPr>
          <a:r>
            <a:rPr lang="en-GB" sz="1000">
              <a:latin typeface="Calibri" panose="020F0502020204030204"/>
              <a:ea typeface="+mn-ea"/>
              <a:cs typeface="+mn-cs"/>
            </a:rPr>
            <a:t>Level 2 </a:t>
          </a:r>
        </a:p>
      </dgm:t>
    </dgm:pt>
    <dgm:pt modelId="{C9F2DC66-A44E-4BB2-9B79-994B2A55B566}" type="parTrans" cxnId="{843B19D5-5E3F-440C-B2DB-033285556451}">
      <dgm:prSet/>
      <dgm:spPr/>
      <dgm:t>
        <a:bodyPr/>
        <a:lstStyle/>
        <a:p>
          <a:endParaRPr lang="en-GB"/>
        </a:p>
      </dgm:t>
    </dgm:pt>
    <dgm:pt modelId="{83DB41E4-2EE4-4347-BE57-12DAD14C81D7}" type="sibTrans" cxnId="{843B19D5-5E3F-440C-B2DB-033285556451}">
      <dgm:prSet/>
      <dgm:spPr/>
      <dgm:t>
        <a:bodyPr/>
        <a:lstStyle/>
        <a:p>
          <a:endParaRPr lang="en-GB"/>
        </a:p>
      </dgm:t>
    </dgm:pt>
    <dgm:pt modelId="{04331D1B-7781-4B4C-8C86-6ED9BE8A794F}">
      <dgm:prSet phldrT="[Text]" custT="1"/>
      <dgm:spPr>
        <a:xfrm>
          <a:off x="2778240" y="110996"/>
          <a:ext cx="1454163" cy="581665"/>
        </a:xfrm>
        <a:prstGeom prst="chevron">
          <a:avLst/>
        </a:prstGeom>
      </dgm:spPr>
      <dgm:t>
        <a:bodyPr/>
        <a:lstStyle/>
        <a:p>
          <a:pPr>
            <a:buNone/>
          </a:pPr>
          <a:endParaRPr lang="en-GB" sz="600" b="1">
            <a:latin typeface="Calibri" panose="020F0502020204030204"/>
            <a:ea typeface="+mn-ea"/>
            <a:cs typeface="+mn-cs"/>
          </a:endParaRPr>
        </a:p>
        <a:p>
          <a:pPr>
            <a:buNone/>
          </a:pPr>
          <a:r>
            <a:rPr lang="en-GB" sz="700" b="1">
              <a:latin typeface="Calibri" panose="020F0502020204030204"/>
              <a:ea typeface="+mn-ea"/>
              <a:cs typeface="+mn-cs"/>
            </a:rPr>
            <a:t>Equivalent </a:t>
          </a:r>
        </a:p>
        <a:p>
          <a:pPr>
            <a:buNone/>
          </a:pPr>
          <a:r>
            <a:rPr lang="en-GB" sz="700">
              <a:latin typeface="Calibri" panose="020F0502020204030204"/>
              <a:ea typeface="+mn-ea"/>
              <a:cs typeface="+mn-cs"/>
            </a:rPr>
            <a:t>5 GCSE passes at grade A*-C or 9-4</a:t>
          </a:r>
        </a:p>
      </dgm:t>
    </dgm:pt>
    <dgm:pt modelId="{A0754CA3-D8FE-406A-84DF-6C3581F38E14}" type="parTrans" cxnId="{807C09A4-EEAD-46F6-A471-9198E09164A5}">
      <dgm:prSet/>
      <dgm:spPr/>
      <dgm:t>
        <a:bodyPr/>
        <a:lstStyle/>
        <a:p>
          <a:endParaRPr lang="en-GB"/>
        </a:p>
      </dgm:t>
    </dgm:pt>
    <dgm:pt modelId="{9EAB8C04-8A1E-4A82-8482-78FB4FB9DBEE}" type="sibTrans" cxnId="{807C09A4-EEAD-46F6-A471-9198E09164A5}">
      <dgm:prSet/>
      <dgm:spPr/>
      <dgm:t>
        <a:bodyPr/>
        <a:lstStyle/>
        <a:p>
          <a:endParaRPr lang="en-GB"/>
        </a:p>
      </dgm:t>
    </dgm:pt>
    <dgm:pt modelId="{27CB679E-AFD4-44E6-B65C-1482F81E9D19}">
      <dgm:prSet phldrT="[Text]"/>
      <dgm:spPr>
        <a:xfrm>
          <a:off x="3415" y="850341"/>
          <a:ext cx="1752004" cy="700801"/>
        </a:xfrm>
        <a:prstGeom prst="chevron">
          <a:avLst/>
        </a:prstGeom>
      </dgm:spPr>
      <dgm:t>
        <a:bodyPr/>
        <a:lstStyle/>
        <a:p>
          <a:pPr>
            <a:buNone/>
          </a:pPr>
          <a:r>
            <a:rPr lang="en-GB">
              <a:latin typeface="Calibri" panose="020F0502020204030204"/>
              <a:ea typeface="+mn-ea"/>
              <a:cs typeface="+mn-cs"/>
            </a:rPr>
            <a:t>Advanced 		</a:t>
          </a:r>
        </a:p>
      </dgm:t>
    </dgm:pt>
    <dgm:pt modelId="{F36D1950-E9CC-4843-88AC-826D5A907C44}" type="parTrans" cxnId="{2AF8A4CB-A8B7-4F73-BE28-B24D913C442B}">
      <dgm:prSet/>
      <dgm:spPr/>
      <dgm:t>
        <a:bodyPr/>
        <a:lstStyle/>
        <a:p>
          <a:endParaRPr lang="en-GB"/>
        </a:p>
      </dgm:t>
    </dgm:pt>
    <dgm:pt modelId="{B41992AE-468A-4CC5-B94B-CB6D350B9670}" type="sibTrans" cxnId="{2AF8A4CB-A8B7-4F73-BE28-B24D913C442B}">
      <dgm:prSet/>
      <dgm:spPr/>
      <dgm:t>
        <a:bodyPr/>
        <a:lstStyle/>
        <a:p>
          <a:endParaRPr lang="en-GB"/>
        </a:p>
      </dgm:t>
    </dgm:pt>
    <dgm:pt modelId="{2A16AD71-55A8-4A8E-ABCC-665AFFAD4EB8}">
      <dgm:prSet phldrT="[Text]" custT="1"/>
      <dgm:spPr>
        <a:xfrm>
          <a:off x="1527659" y="909910"/>
          <a:ext cx="1454163" cy="581665"/>
        </a:xfrm>
        <a:prstGeom prst="chevron">
          <a:avLst/>
        </a:prstGeom>
      </dgm:spPr>
      <dgm:t>
        <a:bodyPr/>
        <a:lstStyle/>
        <a:p>
          <a:pPr>
            <a:buNone/>
          </a:pPr>
          <a:r>
            <a:rPr lang="en-GB" sz="1000">
              <a:latin typeface="Calibri" panose="020F0502020204030204"/>
              <a:ea typeface="+mn-ea"/>
              <a:cs typeface="+mn-cs"/>
            </a:rPr>
            <a:t>Level 3 </a:t>
          </a:r>
        </a:p>
      </dgm:t>
    </dgm:pt>
    <dgm:pt modelId="{926C352E-DA6C-4F42-B4DE-6735F9877B5C}" type="parTrans" cxnId="{9DFACF16-994F-459D-AEAB-9A222DE919B0}">
      <dgm:prSet/>
      <dgm:spPr/>
      <dgm:t>
        <a:bodyPr/>
        <a:lstStyle/>
        <a:p>
          <a:endParaRPr lang="en-GB"/>
        </a:p>
      </dgm:t>
    </dgm:pt>
    <dgm:pt modelId="{084FD31F-3BFD-4B5D-B563-CD63BA6B17E5}" type="sibTrans" cxnId="{9DFACF16-994F-459D-AEAB-9A222DE919B0}">
      <dgm:prSet/>
      <dgm:spPr/>
      <dgm:t>
        <a:bodyPr/>
        <a:lstStyle/>
        <a:p>
          <a:endParaRPr lang="en-GB"/>
        </a:p>
      </dgm:t>
    </dgm:pt>
    <dgm:pt modelId="{8107CF8F-5D5D-4511-A0C8-496E4B4ED36F}">
      <dgm:prSet phldrT="[Text]"/>
      <dgm:spPr>
        <a:xfrm>
          <a:off x="2778240" y="909910"/>
          <a:ext cx="1454163" cy="581665"/>
        </a:xfrm>
        <a:prstGeom prst="chevron">
          <a:avLst/>
        </a:prstGeom>
      </dgm:spPr>
      <dgm:t>
        <a:bodyPr/>
        <a:lstStyle/>
        <a:p>
          <a:pPr>
            <a:buNone/>
          </a:pPr>
          <a:r>
            <a:rPr lang="en-GB" b="1">
              <a:latin typeface="Calibri" panose="020F0502020204030204"/>
              <a:ea typeface="+mn-ea"/>
              <a:cs typeface="+mn-cs"/>
            </a:rPr>
            <a:t>Equivalent </a:t>
          </a:r>
        </a:p>
        <a:p>
          <a:pPr>
            <a:buNone/>
          </a:pPr>
          <a:r>
            <a:rPr lang="en-GB">
              <a:latin typeface="Calibri" panose="020F0502020204030204"/>
              <a:ea typeface="+mn-ea"/>
              <a:cs typeface="+mn-cs"/>
            </a:rPr>
            <a:t>2 A level passes/Level 3 Diploma</a:t>
          </a:r>
        </a:p>
      </dgm:t>
    </dgm:pt>
    <dgm:pt modelId="{62557487-90EA-4E3F-94F6-4D10D33B7402}" type="parTrans" cxnId="{4D252CEF-4A92-47E6-A6DD-9C2E67E1A2A7}">
      <dgm:prSet/>
      <dgm:spPr/>
      <dgm:t>
        <a:bodyPr/>
        <a:lstStyle/>
        <a:p>
          <a:endParaRPr lang="en-GB"/>
        </a:p>
      </dgm:t>
    </dgm:pt>
    <dgm:pt modelId="{945EB0B7-FA81-4BF1-8536-812911D2E5D0}" type="sibTrans" cxnId="{4D252CEF-4A92-47E6-A6DD-9C2E67E1A2A7}">
      <dgm:prSet/>
      <dgm:spPr/>
      <dgm:t>
        <a:bodyPr/>
        <a:lstStyle/>
        <a:p>
          <a:endParaRPr lang="en-GB"/>
        </a:p>
      </dgm:t>
    </dgm:pt>
    <dgm:pt modelId="{B69845DF-0F65-4AC6-ABA5-A7B885413F45}">
      <dgm:prSet phldrT="[Text]"/>
      <dgm:spPr>
        <a:xfrm>
          <a:off x="3415" y="1649256"/>
          <a:ext cx="1752004" cy="700801"/>
        </a:xfrm>
        <a:prstGeom prst="chevron">
          <a:avLst/>
        </a:prstGeom>
      </dgm:spPr>
      <dgm:t>
        <a:bodyPr/>
        <a:lstStyle/>
        <a:p>
          <a:pPr>
            <a:buNone/>
          </a:pPr>
          <a:r>
            <a:rPr lang="en-GB">
              <a:latin typeface="Calibri" panose="020F0502020204030204"/>
              <a:ea typeface="+mn-ea"/>
              <a:cs typeface="+mn-cs"/>
            </a:rPr>
            <a:t>Higher	</a:t>
          </a:r>
        </a:p>
      </dgm:t>
    </dgm:pt>
    <dgm:pt modelId="{3F80196F-5276-4D52-A8CB-E0AFD64DA754}" type="parTrans" cxnId="{A04F9CE5-7D66-4852-889B-4BCFC7809DD6}">
      <dgm:prSet/>
      <dgm:spPr/>
      <dgm:t>
        <a:bodyPr/>
        <a:lstStyle/>
        <a:p>
          <a:endParaRPr lang="en-GB"/>
        </a:p>
      </dgm:t>
    </dgm:pt>
    <dgm:pt modelId="{D2E9B706-BA25-4C01-B4A8-959D9CD1F45B}" type="sibTrans" cxnId="{A04F9CE5-7D66-4852-889B-4BCFC7809DD6}">
      <dgm:prSet/>
      <dgm:spPr/>
      <dgm:t>
        <a:bodyPr/>
        <a:lstStyle/>
        <a:p>
          <a:endParaRPr lang="en-GB"/>
        </a:p>
      </dgm:t>
    </dgm:pt>
    <dgm:pt modelId="{F2E1304C-9D34-4B6E-9F44-326F46EE59E0}">
      <dgm:prSet phldrT="[Text]" custT="1"/>
      <dgm:spPr>
        <a:xfrm>
          <a:off x="1527659" y="1708824"/>
          <a:ext cx="1454163" cy="581665"/>
        </a:xfrm>
        <a:prstGeom prst="chevron">
          <a:avLst/>
        </a:prstGeom>
      </dgm:spPr>
      <dgm:t>
        <a:bodyPr/>
        <a:lstStyle/>
        <a:p>
          <a:pPr>
            <a:buNone/>
          </a:pPr>
          <a:r>
            <a:rPr lang="en-GB" sz="1000">
              <a:latin typeface="Calibri" panose="020F0502020204030204"/>
              <a:ea typeface="+mn-ea"/>
              <a:cs typeface="+mn-cs"/>
            </a:rPr>
            <a:t>Level 4,5,6,7</a:t>
          </a:r>
        </a:p>
      </dgm:t>
    </dgm:pt>
    <dgm:pt modelId="{8BD79CF6-CF6A-46FE-855A-444DCB9CA051}" type="parTrans" cxnId="{036A322C-E316-4DA3-90AB-DE26C288E531}">
      <dgm:prSet/>
      <dgm:spPr/>
      <dgm:t>
        <a:bodyPr/>
        <a:lstStyle/>
        <a:p>
          <a:endParaRPr lang="en-GB"/>
        </a:p>
      </dgm:t>
    </dgm:pt>
    <dgm:pt modelId="{A3626F61-5D0E-4425-BAD9-82EB0291CDDD}" type="sibTrans" cxnId="{036A322C-E316-4DA3-90AB-DE26C288E531}">
      <dgm:prSet/>
      <dgm:spPr/>
      <dgm:t>
        <a:bodyPr/>
        <a:lstStyle/>
        <a:p>
          <a:endParaRPr lang="en-GB"/>
        </a:p>
      </dgm:t>
    </dgm:pt>
    <dgm:pt modelId="{45BDC71A-055D-40D3-B2E0-B9F25C37DBED}">
      <dgm:prSet phldrT="[Text]"/>
      <dgm:spPr>
        <a:xfrm>
          <a:off x="2778240" y="1708824"/>
          <a:ext cx="1454163" cy="581665"/>
        </a:xfrm>
        <a:prstGeom prst="chevron">
          <a:avLst/>
        </a:prstGeom>
      </dgm:spPr>
      <dgm:t>
        <a:bodyPr/>
        <a:lstStyle/>
        <a:p>
          <a:pPr>
            <a:buNone/>
          </a:pPr>
          <a:r>
            <a:rPr lang="en-GB" b="1">
              <a:latin typeface="Calibri" panose="020F0502020204030204"/>
              <a:ea typeface="+mn-ea"/>
              <a:cs typeface="+mn-cs"/>
            </a:rPr>
            <a:t>Equivalent </a:t>
          </a:r>
        </a:p>
        <a:p>
          <a:pPr>
            <a:buNone/>
          </a:pPr>
          <a:r>
            <a:rPr lang="en-GB">
              <a:latin typeface="Calibri" panose="020F0502020204030204"/>
              <a:ea typeface="+mn-ea"/>
              <a:cs typeface="+mn-cs"/>
            </a:rPr>
            <a:t>Foundation Degree and above </a:t>
          </a:r>
        </a:p>
      </dgm:t>
    </dgm:pt>
    <dgm:pt modelId="{A35C5565-BBFC-40B4-8708-6122B693F458}" type="parTrans" cxnId="{E9B1F42E-3B24-4E11-8C74-720303AFCA12}">
      <dgm:prSet/>
      <dgm:spPr/>
      <dgm:t>
        <a:bodyPr/>
        <a:lstStyle/>
        <a:p>
          <a:endParaRPr lang="en-GB"/>
        </a:p>
      </dgm:t>
    </dgm:pt>
    <dgm:pt modelId="{5B035461-DE47-41CF-849B-65EADA42ECA1}" type="sibTrans" cxnId="{E9B1F42E-3B24-4E11-8C74-720303AFCA12}">
      <dgm:prSet/>
      <dgm:spPr/>
      <dgm:t>
        <a:bodyPr/>
        <a:lstStyle/>
        <a:p>
          <a:endParaRPr lang="en-GB"/>
        </a:p>
      </dgm:t>
    </dgm:pt>
    <dgm:pt modelId="{41709FD5-4089-4B4D-9F44-97FA151CB902}">
      <dgm:prSet/>
      <dgm:spPr>
        <a:xfrm>
          <a:off x="2778240" y="110996"/>
          <a:ext cx="1454163" cy="581665"/>
        </a:xfrm>
        <a:prstGeom prst="chevron">
          <a:avLst/>
        </a:prstGeom>
      </dgm:spPr>
      <dgm:t>
        <a:bodyPr/>
        <a:lstStyle/>
        <a:p>
          <a:pPr>
            <a:buChar char="•"/>
          </a:pPr>
          <a:endParaRPr lang="en-GB" sz="500">
            <a:solidFill>
              <a:sysClr val="windowText" lastClr="000000">
                <a:hueOff val="0"/>
                <a:satOff val="0"/>
                <a:lumOff val="0"/>
                <a:alphaOff val="0"/>
              </a:sysClr>
            </a:solidFill>
            <a:latin typeface="Calibri" panose="020F0502020204030204"/>
            <a:ea typeface="+mn-ea"/>
            <a:cs typeface="+mn-cs"/>
          </a:endParaRPr>
        </a:p>
      </dgm:t>
    </dgm:pt>
    <dgm:pt modelId="{4BE0E358-EDFF-44C8-8C07-1BE33A5AF967}" type="parTrans" cxnId="{F32F3F59-324C-4011-ABEB-12BB22FF767C}">
      <dgm:prSet/>
      <dgm:spPr/>
      <dgm:t>
        <a:bodyPr/>
        <a:lstStyle/>
        <a:p>
          <a:endParaRPr lang="en-GB"/>
        </a:p>
      </dgm:t>
    </dgm:pt>
    <dgm:pt modelId="{2D74109D-3234-4253-9BBD-C55B4551F549}" type="sibTrans" cxnId="{F32F3F59-324C-4011-ABEB-12BB22FF767C}">
      <dgm:prSet/>
      <dgm:spPr/>
      <dgm:t>
        <a:bodyPr/>
        <a:lstStyle/>
        <a:p>
          <a:endParaRPr lang="en-GB"/>
        </a:p>
      </dgm:t>
    </dgm:pt>
    <dgm:pt modelId="{3E5F1198-86F7-46E5-8486-031617DA0095}">
      <dgm:prSet/>
      <dgm:spPr>
        <a:xfrm>
          <a:off x="4028821" y="110996"/>
          <a:ext cx="1454163" cy="581665"/>
        </a:xfrm>
        <a:prstGeom prst="chevron">
          <a:avLst/>
        </a:prstGeom>
      </dgm:spPr>
      <dgm:t>
        <a:bodyPr/>
        <a:lstStyle/>
        <a:p>
          <a:pPr>
            <a:buNone/>
          </a:pPr>
          <a:r>
            <a:rPr lang="en-GB" b="1">
              <a:latin typeface="Calibri" panose="020F0502020204030204"/>
              <a:ea typeface="+mn-ea"/>
              <a:cs typeface="+mn-cs"/>
            </a:rPr>
            <a:t>Duration </a:t>
          </a:r>
        </a:p>
        <a:p>
          <a:pPr>
            <a:buNone/>
          </a:pPr>
          <a:r>
            <a:rPr lang="en-GB">
              <a:latin typeface="Calibri" panose="020F0502020204030204"/>
              <a:ea typeface="+mn-ea"/>
              <a:cs typeface="+mn-cs"/>
            </a:rPr>
            <a:t>Approx 15mths</a:t>
          </a:r>
        </a:p>
      </dgm:t>
    </dgm:pt>
    <dgm:pt modelId="{5D92189B-5477-40AD-A99A-638D0BF80781}" type="parTrans" cxnId="{EDCE5C53-259B-475C-B886-58956F2C5159}">
      <dgm:prSet/>
      <dgm:spPr/>
      <dgm:t>
        <a:bodyPr/>
        <a:lstStyle/>
        <a:p>
          <a:endParaRPr lang="en-GB"/>
        </a:p>
      </dgm:t>
    </dgm:pt>
    <dgm:pt modelId="{C872D1A9-7470-4C22-94C0-1959A957D24F}" type="sibTrans" cxnId="{EDCE5C53-259B-475C-B886-58956F2C5159}">
      <dgm:prSet/>
      <dgm:spPr/>
      <dgm:t>
        <a:bodyPr/>
        <a:lstStyle/>
        <a:p>
          <a:endParaRPr lang="en-GB"/>
        </a:p>
      </dgm:t>
    </dgm:pt>
    <dgm:pt modelId="{FCF0D20D-4755-43DC-9C12-2E5184A983A3}">
      <dgm:prSet/>
      <dgm:spPr>
        <a:xfrm>
          <a:off x="4028821" y="909910"/>
          <a:ext cx="1454163" cy="581665"/>
        </a:xfrm>
        <a:prstGeom prst="chevron">
          <a:avLst/>
        </a:prstGeom>
      </dgm:spPr>
      <dgm:t>
        <a:bodyPr/>
        <a:lstStyle/>
        <a:p>
          <a:pPr>
            <a:buNone/>
          </a:pPr>
          <a:r>
            <a:rPr lang="en-GB" b="1">
              <a:latin typeface="Calibri" panose="020F0502020204030204"/>
              <a:ea typeface="+mn-ea"/>
              <a:cs typeface="+mn-cs"/>
            </a:rPr>
            <a:t>Duration </a:t>
          </a:r>
        </a:p>
        <a:p>
          <a:pPr>
            <a:buNone/>
          </a:pPr>
          <a:r>
            <a:rPr lang="en-GB">
              <a:latin typeface="Calibri" panose="020F0502020204030204"/>
              <a:ea typeface="+mn-ea"/>
              <a:cs typeface="+mn-cs"/>
            </a:rPr>
            <a:t>Approx 24mths </a:t>
          </a:r>
        </a:p>
      </dgm:t>
    </dgm:pt>
    <dgm:pt modelId="{24BFEF1E-ECFD-4EC7-88AB-4197CEAFE750}" type="parTrans" cxnId="{15461899-7E2A-403E-A0D1-5B123A2E9968}">
      <dgm:prSet/>
      <dgm:spPr/>
      <dgm:t>
        <a:bodyPr/>
        <a:lstStyle/>
        <a:p>
          <a:endParaRPr lang="en-GB"/>
        </a:p>
      </dgm:t>
    </dgm:pt>
    <dgm:pt modelId="{9C627D8F-EE98-4C4A-AC65-1BA89F1B5079}" type="sibTrans" cxnId="{15461899-7E2A-403E-A0D1-5B123A2E9968}">
      <dgm:prSet/>
      <dgm:spPr/>
      <dgm:t>
        <a:bodyPr/>
        <a:lstStyle/>
        <a:p>
          <a:endParaRPr lang="en-GB"/>
        </a:p>
      </dgm:t>
    </dgm:pt>
    <dgm:pt modelId="{E8B3458A-C91C-4175-8235-1EB33DE7A454}">
      <dgm:prSet/>
      <dgm:spPr>
        <a:xfrm>
          <a:off x="3415" y="2448170"/>
          <a:ext cx="1752004" cy="700801"/>
        </a:xfrm>
        <a:prstGeom prst="chevron">
          <a:avLst/>
        </a:prstGeom>
      </dgm:spPr>
      <dgm:t>
        <a:bodyPr/>
        <a:lstStyle/>
        <a:p>
          <a:pPr>
            <a:buNone/>
          </a:pPr>
          <a:r>
            <a:rPr lang="en-GB">
              <a:latin typeface="Calibri" panose="020F0502020204030204"/>
              <a:ea typeface="+mn-ea"/>
              <a:cs typeface="+mn-cs"/>
            </a:rPr>
            <a:t>Degree</a:t>
          </a:r>
        </a:p>
      </dgm:t>
    </dgm:pt>
    <dgm:pt modelId="{E000566C-0020-437B-BE06-C232E6A94EDF}" type="parTrans" cxnId="{881E2473-127D-47AC-A72C-2A776A9B04DD}">
      <dgm:prSet/>
      <dgm:spPr/>
      <dgm:t>
        <a:bodyPr/>
        <a:lstStyle/>
        <a:p>
          <a:endParaRPr lang="en-GB"/>
        </a:p>
      </dgm:t>
    </dgm:pt>
    <dgm:pt modelId="{DBF34F00-78F4-433B-9336-03B06D4D2E67}" type="sibTrans" cxnId="{881E2473-127D-47AC-A72C-2A776A9B04DD}">
      <dgm:prSet/>
      <dgm:spPr/>
      <dgm:t>
        <a:bodyPr/>
        <a:lstStyle/>
        <a:p>
          <a:endParaRPr lang="en-GB"/>
        </a:p>
      </dgm:t>
    </dgm:pt>
    <dgm:pt modelId="{B9D64E7D-7BDC-44FD-A08D-DC64E3D42771}">
      <dgm:prSet/>
      <dgm:spPr>
        <a:xfrm>
          <a:off x="4028821" y="1708824"/>
          <a:ext cx="1454163" cy="581665"/>
        </a:xfrm>
        <a:prstGeom prst="chevron">
          <a:avLst/>
        </a:prstGeom>
      </dgm:spPr>
      <dgm:t>
        <a:bodyPr/>
        <a:lstStyle/>
        <a:p>
          <a:pPr>
            <a:buNone/>
          </a:pPr>
          <a:r>
            <a:rPr lang="en-GB" b="1">
              <a:latin typeface="Calibri" panose="020F0502020204030204"/>
              <a:ea typeface="+mn-ea"/>
              <a:cs typeface="+mn-cs"/>
            </a:rPr>
            <a:t>Duration </a:t>
          </a:r>
        </a:p>
        <a:p>
          <a:pPr>
            <a:buNone/>
          </a:pPr>
          <a:r>
            <a:rPr lang="en-GB">
              <a:latin typeface="Calibri" panose="020F0502020204030204"/>
              <a:ea typeface="+mn-ea"/>
              <a:cs typeface="+mn-cs"/>
            </a:rPr>
            <a:t>Approx 24-30mths</a:t>
          </a:r>
        </a:p>
      </dgm:t>
    </dgm:pt>
    <dgm:pt modelId="{861172E8-4DA7-44D2-87B1-EDA1BB32C6C9}" type="parTrans" cxnId="{3F56AE0D-D282-44E8-B06B-AB0E03F813A5}">
      <dgm:prSet/>
      <dgm:spPr/>
      <dgm:t>
        <a:bodyPr/>
        <a:lstStyle/>
        <a:p>
          <a:endParaRPr lang="en-GB"/>
        </a:p>
      </dgm:t>
    </dgm:pt>
    <dgm:pt modelId="{33821113-48BA-4F65-82BF-01D6C94C22E9}" type="sibTrans" cxnId="{3F56AE0D-D282-44E8-B06B-AB0E03F813A5}">
      <dgm:prSet/>
      <dgm:spPr/>
      <dgm:t>
        <a:bodyPr/>
        <a:lstStyle/>
        <a:p>
          <a:endParaRPr lang="en-GB"/>
        </a:p>
      </dgm:t>
    </dgm:pt>
    <dgm:pt modelId="{28D0F46E-1013-4EBA-A5CE-43615AEF95D4}">
      <dgm:prSet custT="1"/>
      <dgm:spPr>
        <a:xfrm>
          <a:off x="1527659" y="2507738"/>
          <a:ext cx="1454163" cy="581665"/>
        </a:xfrm>
        <a:prstGeom prst="chevron">
          <a:avLst/>
        </a:prstGeom>
      </dgm:spPr>
      <dgm:t>
        <a:bodyPr/>
        <a:lstStyle/>
        <a:p>
          <a:pPr>
            <a:buNone/>
          </a:pPr>
          <a:r>
            <a:rPr lang="en-GB" sz="1000">
              <a:latin typeface="Calibri" panose="020F0502020204030204"/>
              <a:ea typeface="+mn-ea"/>
              <a:cs typeface="+mn-cs"/>
            </a:rPr>
            <a:t>Level 6 and 7</a:t>
          </a:r>
        </a:p>
      </dgm:t>
    </dgm:pt>
    <dgm:pt modelId="{936BE2C7-3140-44F5-B277-825D46D80777}" type="parTrans" cxnId="{90D2045F-FEC6-451B-A6F2-86A3684DC5BD}">
      <dgm:prSet/>
      <dgm:spPr/>
      <dgm:t>
        <a:bodyPr/>
        <a:lstStyle/>
        <a:p>
          <a:endParaRPr lang="en-GB"/>
        </a:p>
      </dgm:t>
    </dgm:pt>
    <dgm:pt modelId="{6A824F73-9156-47B2-B896-374C57D367A1}" type="sibTrans" cxnId="{90D2045F-FEC6-451B-A6F2-86A3684DC5BD}">
      <dgm:prSet/>
      <dgm:spPr/>
      <dgm:t>
        <a:bodyPr/>
        <a:lstStyle/>
        <a:p>
          <a:endParaRPr lang="en-GB"/>
        </a:p>
      </dgm:t>
    </dgm:pt>
    <dgm:pt modelId="{86F9C665-0A78-4C94-A5F3-A763EA3FE46B}">
      <dgm:prSet/>
      <dgm:spPr>
        <a:xfrm>
          <a:off x="2778240" y="2507738"/>
          <a:ext cx="1454163" cy="581665"/>
        </a:xfrm>
        <a:prstGeom prst="chevron">
          <a:avLst/>
        </a:prstGeom>
      </dgm:spPr>
      <dgm:t>
        <a:bodyPr/>
        <a:lstStyle/>
        <a:p>
          <a:pPr>
            <a:buNone/>
          </a:pPr>
          <a:r>
            <a:rPr lang="en-GB" b="1">
              <a:latin typeface="Calibri" panose="020F0502020204030204"/>
              <a:ea typeface="+mn-ea"/>
              <a:cs typeface="+mn-cs"/>
            </a:rPr>
            <a:t>Equivalent </a:t>
          </a:r>
        </a:p>
        <a:p>
          <a:pPr>
            <a:buNone/>
          </a:pPr>
          <a:r>
            <a:rPr lang="en-GB">
              <a:latin typeface="Calibri" panose="020F0502020204030204"/>
              <a:ea typeface="+mn-ea"/>
              <a:cs typeface="+mn-cs"/>
            </a:rPr>
            <a:t>Bachelor's or Master's Degree</a:t>
          </a:r>
        </a:p>
      </dgm:t>
    </dgm:pt>
    <dgm:pt modelId="{F6524813-2F36-4342-B4A9-06D0F7534912}" type="parTrans" cxnId="{C81A2B11-7EEC-49C5-8583-CECFD877FA6E}">
      <dgm:prSet/>
      <dgm:spPr/>
      <dgm:t>
        <a:bodyPr/>
        <a:lstStyle/>
        <a:p>
          <a:endParaRPr lang="en-GB"/>
        </a:p>
      </dgm:t>
    </dgm:pt>
    <dgm:pt modelId="{ACDF1BC5-4FC9-4D12-A9E2-C35E282E5A0E}" type="sibTrans" cxnId="{C81A2B11-7EEC-49C5-8583-CECFD877FA6E}">
      <dgm:prSet/>
      <dgm:spPr/>
      <dgm:t>
        <a:bodyPr/>
        <a:lstStyle/>
        <a:p>
          <a:endParaRPr lang="en-GB"/>
        </a:p>
      </dgm:t>
    </dgm:pt>
    <dgm:pt modelId="{B687F61C-7FD4-4D04-AD27-15DEBD79F109}">
      <dgm:prSet/>
      <dgm:spPr>
        <a:xfrm>
          <a:off x="4028821" y="2507738"/>
          <a:ext cx="1454163" cy="581665"/>
        </a:xfrm>
        <a:prstGeom prst="chevron">
          <a:avLst/>
        </a:prstGeom>
      </dgm:spPr>
      <dgm:t>
        <a:bodyPr/>
        <a:lstStyle/>
        <a:p>
          <a:pPr>
            <a:buNone/>
          </a:pPr>
          <a:r>
            <a:rPr lang="en-GB" b="1">
              <a:latin typeface="Calibri" panose="020F0502020204030204"/>
              <a:ea typeface="+mn-ea"/>
              <a:cs typeface="+mn-cs"/>
            </a:rPr>
            <a:t>Duration </a:t>
          </a:r>
        </a:p>
        <a:p>
          <a:pPr>
            <a:buNone/>
          </a:pPr>
          <a:r>
            <a:rPr lang="en-GB">
              <a:latin typeface="Calibri" panose="020F0502020204030204"/>
              <a:ea typeface="+mn-ea"/>
              <a:cs typeface="+mn-cs"/>
            </a:rPr>
            <a:t>Approx 36-48mths</a:t>
          </a:r>
        </a:p>
      </dgm:t>
    </dgm:pt>
    <dgm:pt modelId="{54AC3994-8FE0-4600-AE65-9F126EB2726D}" type="parTrans" cxnId="{AFBFEC24-8E28-4BBA-8A05-E36610C22FA4}">
      <dgm:prSet/>
      <dgm:spPr/>
      <dgm:t>
        <a:bodyPr/>
        <a:lstStyle/>
        <a:p>
          <a:endParaRPr lang="en-GB"/>
        </a:p>
      </dgm:t>
    </dgm:pt>
    <dgm:pt modelId="{4B3FBAAF-F9F4-4704-A316-91B29CA7D14F}" type="sibTrans" cxnId="{AFBFEC24-8E28-4BBA-8A05-E36610C22FA4}">
      <dgm:prSet/>
      <dgm:spPr/>
      <dgm:t>
        <a:bodyPr/>
        <a:lstStyle/>
        <a:p>
          <a:endParaRPr lang="en-GB"/>
        </a:p>
      </dgm:t>
    </dgm:pt>
    <dgm:pt modelId="{3E459AA0-DA4B-46F0-AA20-2E4547DEAEAE}" type="pres">
      <dgm:prSet presAssocID="{A5ADB97F-CF2D-45B4-94DB-7E7CEF397792}" presName="Name0" presStyleCnt="0">
        <dgm:presLayoutVars>
          <dgm:chPref val="3"/>
          <dgm:dir/>
          <dgm:animLvl val="lvl"/>
          <dgm:resizeHandles/>
        </dgm:presLayoutVars>
      </dgm:prSet>
      <dgm:spPr/>
    </dgm:pt>
    <dgm:pt modelId="{914C046A-0D9D-403B-9E93-2C6C6786EF52}" type="pres">
      <dgm:prSet presAssocID="{A4A16DA1-144D-48B9-8CC0-076D334D25D1}" presName="horFlow" presStyleCnt="0"/>
      <dgm:spPr/>
    </dgm:pt>
    <dgm:pt modelId="{CA37CE9F-A2A9-4AB2-A7E3-A0835C187FA7}" type="pres">
      <dgm:prSet presAssocID="{A4A16DA1-144D-48B9-8CC0-076D334D25D1}" presName="bigChev" presStyleLbl="node1" presStyleIdx="0" presStyleCnt="4"/>
      <dgm:spPr/>
    </dgm:pt>
    <dgm:pt modelId="{D40AC0D7-15AF-45B4-B798-78C57041B845}" type="pres">
      <dgm:prSet presAssocID="{C9F2DC66-A44E-4BB2-9B79-994B2A55B566}" presName="parTrans" presStyleCnt="0"/>
      <dgm:spPr/>
    </dgm:pt>
    <dgm:pt modelId="{EA729EC6-54B1-40D9-B5FD-3055D3227AB3}" type="pres">
      <dgm:prSet presAssocID="{5FF2150E-7B01-416F-8F09-55BD626F95D1}" presName="node" presStyleLbl="alignAccFollowNode1" presStyleIdx="0" presStyleCnt="12">
        <dgm:presLayoutVars>
          <dgm:bulletEnabled val="1"/>
        </dgm:presLayoutVars>
      </dgm:prSet>
      <dgm:spPr/>
    </dgm:pt>
    <dgm:pt modelId="{CCA0DCE9-F323-432B-99C3-2F6CCE0AE4E8}" type="pres">
      <dgm:prSet presAssocID="{83DB41E4-2EE4-4347-BE57-12DAD14C81D7}" presName="sibTrans" presStyleCnt="0"/>
      <dgm:spPr/>
    </dgm:pt>
    <dgm:pt modelId="{0D0CC5F9-AB51-45EE-AF9E-0F2E0A6079F1}" type="pres">
      <dgm:prSet presAssocID="{04331D1B-7781-4B4C-8C86-6ED9BE8A794F}" presName="node" presStyleLbl="alignAccFollowNode1" presStyleIdx="1" presStyleCnt="12">
        <dgm:presLayoutVars>
          <dgm:bulletEnabled val="1"/>
        </dgm:presLayoutVars>
      </dgm:prSet>
      <dgm:spPr/>
    </dgm:pt>
    <dgm:pt modelId="{1DA9827A-FD21-45AA-A361-8A86EDC5C08F}" type="pres">
      <dgm:prSet presAssocID="{9EAB8C04-8A1E-4A82-8482-78FB4FB9DBEE}" presName="sibTrans" presStyleCnt="0"/>
      <dgm:spPr/>
    </dgm:pt>
    <dgm:pt modelId="{CF0D8622-D187-4A22-B4CA-CEC12EB7FE9B}" type="pres">
      <dgm:prSet presAssocID="{3E5F1198-86F7-46E5-8486-031617DA0095}" presName="node" presStyleLbl="alignAccFollowNode1" presStyleIdx="2" presStyleCnt="12">
        <dgm:presLayoutVars>
          <dgm:bulletEnabled val="1"/>
        </dgm:presLayoutVars>
      </dgm:prSet>
      <dgm:spPr/>
    </dgm:pt>
    <dgm:pt modelId="{B7BE38DE-DA24-4157-AC5B-B36440C96BA8}" type="pres">
      <dgm:prSet presAssocID="{A4A16DA1-144D-48B9-8CC0-076D334D25D1}" presName="vSp" presStyleCnt="0"/>
      <dgm:spPr/>
    </dgm:pt>
    <dgm:pt modelId="{FB7D580B-C323-4C45-9168-3A4612BCC09E}" type="pres">
      <dgm:prSet presAssocID="{27CB679E-AFD4-44E6-B65C-1482F81E9D19}" presName="horFlow" presStyleCnt="0"/>
      <dgm:spPr/>
    </dgm:pt>
    <dgm:pt modelId="{B0015566-8A40-4E48-8EDE-BC110A9F7E7E}" type="pres">
      <dgm:prSet presAssocID="{27CB679E-AFD4-44E6-B65C-1482F81E9D19}" presName="bigChev" presStyleLbl="node1" presStyleIdx="1" presStyleCnt="4"/>
      <dgm:spPr/>
    </dgm:pt>
    <dgm:pt modelId="{20AFA935-CEF6-4505-BC26-0AF5B3AB22F4}" type="pres">
      <dgm:prSet presAssocID="{926C352E-DA6C-4F42-B4DE-6735F9877B5C}" presName="parTrans" presStyleCnt="0"/>
      <dgm:spPr/>
    </dgm:pt>
    <dgm:pt modelId="{636E2D65-9054-4DAB-96B5-805EF25B9939}" type="pres">
      <dgm:prSet presAssocID="{2A16AD71-55A8-4A8E-ABCC-665AFFAD4EB8}" presName="node" presStyleLbl="alignAccFollowNode1" presStyleIdx="3" presStyleCnt="12">
        <dgm:presLayoutVars>
          <dgm:bulletEnabled val="1"/>
        </dgm:presLayoutVars>
      </dgm:prSet>
      <dgm:spPr/>
    </dgm:pt>
    <dgm:pt modelId="{623B6997-3FB5-40CA-9CA9-91E5F30CBF08}" type="pres">
      <dgm:prSet presAssocID="{084FD31F-3BFD-4B5D-B563-CD63BA6B17E5}" presName="sibTrans" presStyleCnt="0"/>
      <dgm:spPr/>
    </dgm:pt>
    <dgm:pt modelId="{24768B39-188A-4857-B7A9-67BC0C12BA55}" type="pres">
      <dgm:prSet presAssocID="{8107CF8F-5D5D-4511-A0C8-496E4B4ED36F}" presName="node" presStyleLbl="alignAccFollowNode1" presStyleIdx="4" presStyleCnt="12">
        <dgm:presLayoutVars>
          <dgm:bulletEnabled val="1"/>
        </dgm:presLayoutVars>
      </dgm:prSet>
      <dgm:spPr/>
    </dgm:pt>
    <dgm:pt modelId="{E65D16E3-3E18-4E9B-90BE-A9CD6B8BB866}" type="pres">
      <dgm:prSet presAssocID="{945EB0B7-FA81-4BF1-8536-812911D2E5D0}" presName="sibTrans" presStyleCnt="0"/>
      <dgm:spPr/>
    </dgm:pt>
    <dgm:pt modelId="{179ED1F2-FD92-4C86-8FB0-AB2B5022984D}" type="pres">
      <dgm:prSet presAssocID="{FCF0D20D-4755-43DC-9C12-2E5184A983A3}" presName="node" presStyleLbl="alignAccFollowNode1" presStyleIdx="5" presStyleCnt="12">
        <dgm:presLayoutVars>
          <dgm:bulletEnabled val="1"/>
        </dgm:presLayoutVars>
      </dgm:prSet>
      <dgm:spPr/>
    </dgm:pt>
    <dgm:pt modelId="{D0EC6C57-E146-477E-95FA-C318AA5D3E81}" type="pres">
      <dgm:prSet presAssocID="{27CB679E-AFD4-44E6-B65C-1482F81E9D19}" presName="vSp" presStyleCnt="0"/>
      <dgm:spPr/>
    </dgm:pt>
    <dgm:pt modelId="{3AB8F451-11AB-4CCC-AB93-6B9D4F49F4F2}" type="pres">
      <dgm:prSet presAssocID="{B69845DF-0F65-4AC6-ABA5-A7B885413F45}" presName="horFlow" presStyleCnt="0"/>
      <dgm:spPr/>
    </dgm:pt>
    <dgm:pt modelId="{D17D142C-BEB8-4B2D-9DC7-AEDAB0189864}" type="pres">
      <dgm:prSet presAssocID="{B69845DF-0F65-4AC6-ABA5-A7B885413F45}" presName="bigChev" presStyleLbl="node1" presStyleIdx="2" presStyleCnt="4"/>
      <dgm:spPr/>
    </dgm:pt>
    <dgm:pt modelId="{18DAA7DF-9EAD-4694-981A-379AA49FF921}" type="pres">
      <dgm:prSet presAssocID="{8BD79CF6-CF6A-46FE-855A-444DCB9CA051}" presName="parTrans" presStyleCnt="0"/>
      <dgm:spPr/>
    </dgm:pt>
    <dgm:pt modelId="{D27FEC76-8944-4268-8D36-3709559B7899}" type="pres">
      <dgm:prSet presAssocID="{F2E1304C-9D34-4B6E-9F44-326F46EE59E0}" presName="node" presStyleLbl="alignAccFollowNode1" presStyleIdx="6" presStyleCnt="12">
        <dgm:presLayoutVars>
          <dgm:bulletEnabled val="1"/>
        </dgm:presLayoutVars>
      </dgm:prSet>
      <dgm:spPr/>
    </dgm:pt>
    <dgm:pt modelId="{C6054A89-7313-4AD8-B2A8-61D9CCEB9B50}" type="pres">
      <dgm:prSet presAssocID="{A3626F61-5D0E-4425-BAD9-82EB0291CDDD}" presName="sibTrans" presStyleCnt="0"/>
      <dgm:spPr/>
    </dgm:pt>
    <dgm:pt modelId="{75B6C0A1-9EB3-4488-BF3F-8304DF21D129}" type="pres">
      <dgm:prSet presAssocID="{45BDC71A-055D-40D3-B2E0-B9F25C37DBED}" presName="node" presStyleLbl="alignAccFollowNode1" presStyleIdx="7" presStyleCnt="12">
        <dgm:presLayoutVars>
          <dgm:bulletEnabled val="1"/>
        </dgm:presLayoutVars>
      </dgm:prSet>
      <dgm:spPr/>
    </dgm:pt>
    <dgm:pt modelId="{AEAF1DF2-3C9E-466B-AB2E-755C39F4E65A}" type="pres">
      <dgm:prSet presAssocID="{5B035461-DE47-41CF-849B-65EADA42ECA1}" presName="sibTrans" presStyleCnt="0"/>
      <dgm:spPr/>
    </dgm:pt>
    <dgm:pt modelId="{4FBE5EC1-1EDC-42E8-86F1-04E185628D1B}" type="pres">
      <dgm:prSet presAssocID="{B9D64E7D-7BDC-44FD-A08D-DC64E3D42771}" presName="node" presStyleLbl="alignAccFollowNode1" presStyleIdx="8" presStyleCnt="12">
        <dgm:presLayoutVars>
          <dgm:bulletEnabled val="1"/>
        </dgm:presLayoutVars>
      </dgm:prSet>
      <dgm:spPr/>
    </dgm:pt>
    <dgm:pt modelId="{3335F7DC-7645-444B-B671-9930BFD820AC}" type="pres">
      <dgm:prSet presAssocID="{B69845DF-0F65-4AC6-ABA5-A7B885413F45}" presName="vSp" presStyleCnt="0"/>
      <dgm:spPr/>
    </dgm:pt>
    <dgm:pt modelId="{95C4350D-5FB6-4F71-9B66-7C6C1FFD7348}" type="pres">
      <dgm:prSet presAssocID="{E8B3458A-C91C-4175-8235-1EB33DE7A454}" presName="horFlow" presStyleCnt="0"/>
      <dgm:spPr/>
    </dgm:pt>
    <dgm:pt modelId="{5F559055-93D5-481C-9D47-88789D3A7E1B}" type="pres">
      <dgm:prSet presAssocID="{E8B3458A-C91C-4175-8235-1EB33DE7A454}" presName="bigChev" presStyleLbl="node1" presStyleIdx="3" presStyleCnt="4"/>
      <dgm:spPr/>
    </dgm:pt>
    <dgm:pt modelId="{109E5C24-9DC3-4FBD-A357-2EE704083898}" type="pres">
      <dgm:prSet presAssocID="{936BE2C7-3140-44F5-B277-825D46D80777}" presName="parTrans" presStyleCnt="0"/>
      <dgm:spPr/>
    </dgm:pt>
    <dgm:pt modelId="{8BC49B99-C118-437F-9489-E288E7761133}" type="pres">
      <dgm:prSet presAssocID="{28D0F46E-1013-4EBA-A5CE-43615AEF95D4}" presName="node" presStyleLbl="alignAccFollowNode1" presStyleIdx="9" presStyleCnt="12">
        <dgm:presLayoutVars>
          <dgm:bulletEnabled val="1"/>
        </dgm:presLayoutVars>
      </dgm:prSet>
      <dgm:spPr/>
    </dgm:pt>
    <dgm:pt modelId="{5F0C8402-3863-4CCB-A9C4-F1A6B869AD80}" type="pres">
      <dgm:prSet presAssocID="{6A824F73-9156-47B2-B896-374C57D367A1}" presName="sibTrans" presStyleCnt="0"/>
      <dgm:spPr/>
    </dgm:pt>
    <dgm:pt modelId="{596C7998-4A68-4914-BB6C-92C208DAE83D}" type="pres">
      <dgm:prSet presAssocID="{86F9C665-0A78-4C94-A5F3-A763EA3FE46B}" presName="node" presStyleLbl="alignAccFollowNode1" presStyleIdx="10" presStyleCnt="12">
        <dgm:presLayoutVars>
          <dgm:bulletEnabled val="1"/>
        </dgm:presLayoutVars>
      </dgm:prSet>
      <dgm:spPr/>
    </dgm:pt>
    <dgm:pt modelId="{40ED767E-A936-463F-B977-5E7613A2F1AC}" type="pres">
      <dgm:prSet presAssocID="{ACDF1BC5-4FC9-4D12-A9E2-C35E282E5A0E}" presName="sibTrans" presStyleCnt="0"/>
      <dgm:spPr/>
    </dgm:pt>
    <dgm:pt modelId="{C49A2F0B-B47E-4751-9EF4-3F70F06185A5}" type="pres">
      <dgm:prSet presAssocID="{B687F61C-7FD4-4D04-AD27-15DEBD79F109}" presName="node" presStyleLbl="alignAccFollowNode1" presStyleIdx="11" presStyleCnt="12">
        <dgm:presLayoutVars>
          <dgm:bulletEnabled val="1"/>
        </dgm:presLayoutVars>
      </dgm:prSet>
      <dgm:spPr/>
    </dgm:pt>
  </dgm:ptLst>
  <dgm:cxnLst>
    <dgm:cxn modelId="{3F56AE0D-D282-44E8-B06B-AB0E03F813A5}" srcId="{B69845DF-0F65-4AC6-ABA5-A7B885413F45}" destId="{B9D64E7D-7BDC-44FD-A08D-DC64E3D42771}" srcOrd="2" destOrd="0" parTransId="{861172E8-4DA7-44D2-87B1-EDA1BB32C6C9}" sibTransId="{33821113-48BA-4F65-82BF-01D6C94C22E9}"/>
    <dgm:cxn modelId="{C81A2B11-7EEC-49C5-8583-CECFD877FA6E}" srcId="{E8B3458A-C91C-4175-8235-1EB33DE7A454}" destId="{86F9C665-0A78-4C94-A5F3-A763EA3FE46B}" srcOrd="1" destOrd="0" parTransId="{F6524813-2F36-4342-B4A9-06D0F7534912}" sibTransId="{ACDF1BC5-4FC9-4D12-A9E2-C35E282E5A0E}"/>
    <dgm:cxn modelId="{D040D914-35F7-408D-967A-A108BD46BA09}" type="presOf" srcId="{B687F61C-7FD4-4D04-AD27-15DEBD79F109}" destId="{C49A2F0B-B47E-4751-9EF4-3F70F06185A5}" srcOrd="0" destOrd="0" presId="urn:microsoft.com/office/officeart/2005/8/layout/lProcess3"/>
    <dgm:cxn modelId="{9DFACF16-994F-459D-AEAB-9A222DE919B0}" srcId="{27CB679E-AFD4-44E6-B65C-1482F81E9D19}" destId="{2A16AD71-55A8-4A8E-ABCC-665AFFAD4EB8}" srcOrd="0" destOrd="0" parTransId="{926C352E-DA6C-4F42-B4DE-6735F9877B5C}" sibTransId="{084FD31F-3BFD-4B5D-B563-CD63BA6B17E5}"/>
    <dgm:cxn modelId="{AFBFEC24-8E28-4BBA-8A05-E36610C22FA4}" srcId="{E8B3458A-C91C-4175-8235-1EB33DE7A454}" destId="{B687F61C-7FD4-4D04-AD27-15DEBD79F109}" srcOrd="2" destOrd="0" parTransId="{54AC3994-8FE0-4600-AE65-9F126EB2726D}" sibTransId="{4B3FBAAF-F9F4-4704-A316-91B29CA7D14F}"/>
    <dgm:cxn modelId="{036A322C-E316-4DA3-90AB-DE26C288E531}" srcId="{B69845DF-0F65-4AC6-ABA5-A7B885413F45}" destId="{F2E1304C-9D34-4B6E-9F44-326F46EE59E0}" srcOrd="0" destOrd="0" parTransId="{8BD79CF6-CF6A-46FE-855A-444DCB9CA051}" sibTransId="{A3626F61-5D0E-4425-BAD9-82EB0291CDDD}"/>
    <dgm:cxn modelId="{0DAAF22D-2458-4EAA-B15D-6851DD2B308A}" type="presOf" srcId="{3E5F1198-86F7-46E5-8486-031617DA0095}" destId="{CF0D8622-D187-4A22-B4CA-CEC12EB7FE9B}" srcOrd="0" destOrd="0" presId="urn:microsoft.com/office/officeart/2005/8/layout/lProcess3"/>
    <dgm:cxn modelId="{E9B1F42E-3B24-4E11-8C74-720303AFCA12}" srcId="{B69845DF-0F65-4AC6-ABA5-A7B885413F45}" destId="{45BDC71A-055D-40D3-B2E0-B9F25C37DBED}" srcOrd="1" destOrd="0" parTransId="{A35C5565-BBFC-40B4-8708-6122B693F458}" sibTransId="{5B035461-DE47-41CF-849B-65EADA42ECA1}"/>
    <dgm:cxn modelId="{E2F2BA34-AD2E-4CB4-905D-38B18DC84725}" type="presOf" srcId="{B9D64E7D-7BDC-44FD-A08D-DC64E3D42771}" destId="{4FBE5EC1-1EDC-42E8-86F1-04E185628D1B}" srcOrd="0" destOrd="0" presId="urn:microsoft.com/office/officeart/2005/8/layout/lProcess3"/>
    <dgm:cxn modelId="{CCCFD539-D739-450E-AF81-0AB8FC9684EF}" type="presOf" srcId="{F2E1304C-9D34-4B6E-9F44-326F46EE59E0}" destId="{D27FEC76-8944-4268-8D36-3709559B7899}" srcOrd="0" destOrd="0" presId="urn:microsoft.com/office/officeart/2005/8/layout/lProcess3"/>
    <dgm:cxn modelId="{FACE7240-2CEE-4B0A-9A83-FCE99BFD3202}" srcId="{A5ADB97F-CF2D-45B4-94DB-7E7CEF397792}" destId="{A4A16DA1-144D-48B9-8CC0-076D334D25D1}" srcOrd="0" destOrd="0" parTransId="{1FE3E29B-6B75-4D8E-9A36-66974C727A56}" sibTransId="{067F451F-A93C-410E-B7E8-817DAD698A4D}"/>
    <dgm:cxn modelId="{4F19A15C-F434-4290-BAB8-442CACB836C7}" type="presOf" srcId="{41709FD5-4089-4B4D-9F44-97FA151CB902}" destId="{0D0CC5F9-AB51-45EE-AF9E-0F2E0A6079F1}" srcOrd="0" destOrd="1" presId="urn:microsoft.com/office/officeart/2005/8/layout/lProcess3"/>
    <dgm:cxn modelId="{90D2045F-FEC6-451B-A6F2-86A3684DC5BD}" srcId="{E8B3458A-C91C-4175-8235-1EB33DE7A454}" destId="{28D0F46E-1013-4EBA-A5CE-43615AEF95D4}" srcOrd="0" destOrd="0" parTransId="{936BE2C7-3140-44F5-B277-825D46D80777}" sibTransId="{6A824F73-9156-47B2-B896-374C57D367A1}"/>
    <dgm:cxn modelId="{FD185F5F-3F6D-4AA4-A249-1E7F632802D2}" type="presOf" srcId="{2A16AD71-55A8-4A8E-ABCC-665AFFAD4EB8}" destId="{636E2D65-9054-4DAB-96B5-805EF25B9939}" srcOrd="0" destOrd="0" presId="urn:microsoft.com/office/officeart/2005/8/layout/lProcess3"/>
    <dgm:cxn modelId="{48029648-01DE-4E6D-9DBA-C31B32495303}" type="presOf" srcId="{E8B3458A-C91C-4175-8235-1EB33DE7A454}" destId="{5F559055-93D5-481C-9D47-88789D3A7E1B}" srcOrd="0" destOrd="0" presId="urn:microsoft.com/office/officeart/2005/8/layout/lProcess3"/>
    <dgm:cxn modelId="{A3CC366B-46B6-4A30-9E44-C95D7761E612}" type="presOf" srcId="{27CB679E-AFD4-44E6-B65C-1482F81E9D19}" destId="{B0015566-8A40-4E48-8EDE-BC110A9F7E7E}" srcOrd="0" destOrd="0" presId="urn:microsoft.com/office/officeart/2005/8/layout/lProcess3"/>
    <dgm:cxn modelId="{881E2473-127D-47AC-A72C-2A776A9B04DD}" srcId="{A5ADB97F-CF2D-45B4-94DB-7E7CEF397792}" destId="{E8B3458A-C91C-4175-8235-1EB33DE7A454}" srcOrd="3" destOrd="0" parTransId="{E000566C-0020-437B-BE06-C232E6A94EDF}" sibTransId="{DBF34F00-78F4-433B-9336-03B06D4D2E67}"/>
    <dgm:cxn modelId="{EDCE5C53-259B-475C-B886-58956F2C5159}" srcId="{A4A16DA1-144D-48B9-8CC0-076D334D25D1}" destId="{3E5F1198-86F7-46E5-8486-031617DA0095}" srcOrd="2" destOrd="0" parTransId="{5D92189B-5477-40AD-A99A-638D0BF80781}" sibTransId="{C872D1A9-7470-4C22-94C0-1959A957D24F}"/>
    <dgm:cxn modelId="{C77C2977-8FF4-4C75-8876-99F65664FBF3}" type="presOf" srcId="{04331D1B-7781-4B4C-8C86-6ED9BE8A794F}" destId="{0D0CC5F9-AB51-45EE-AF9E-0F2E0A6079F1}" srcOrd="0" destOrd="0" presId="urn:microsoft.com/office/officeart/2005/8/layout/lProcess3"/>
    <dgm:cxn modelId="{F32F3F59-324C-4011-ABEB-12BB22FF767C}" srcId="{04331D1B-7781-4B4C-8C86-6ED9BE8A794F}" destId="{41709FD5-4089-4B4D-9F44-97FA151CB902}" srcOrd="0" destOrd="0" parTransId="{4BE0E358-EDFF-44C8-8C07-1BE33A5AF967}" sibTransId="{2D74109D-3234-4253-9BBD-C55B4551F549}"/>
    <dgm:cxn modelId="{E8D4B759-BA3D-4E8C-9D13-6EFEBC174384}" type="presOf" srcId="{B69845DF-0F65-4AC6-ABA5-A7B885413F45}" destId="{D17D142C-BEB8-4B2D-9DC7-AEDAB0189864}" srcOrd="0" destOrd="0" presId="urn:microsoft.com/office/officeart/2005/8/layout/lProcess3"/>
    <dgm:cxn modelId="{D637407B-43E0-4337-A89D-CB0C9EA35A0C}" type="presOf" srcId="{A4A16DA1-144D-48B9-8CC0-076D334D25D1}" destId="{CA37CE9F-A2A9-4AB2-A7E3-A0835C187FA7}" srcOrd="0" destOrd="0" presId="urn:microsoft.com/office/officeart/2005/8/layout/lProcess3"/>
    <dgm:cxn modelId="{00019A86-6E7A-4BAC-BD02-A37CA3645112}" type="presOf" srcId="{86F9C665-0A78-4C94-A5F3-A763EA3FE46B}" destId="{596C7998-4A68-4914-BB6C-92C208DAE83D}" srcOrd="0" destOrd="0" presId="urn:microsoft.com/office/officeart/2005/8/layout/lProcess3"/>
    <dgm:cxn modelId="{15461899-7E2A-403E-A0D1-5B123A2E9968}" srcId="{27CB679E-AFD4-44E6-B65C-1482F81E9D19}" destId="{FCF0D20D-4755-43DC-9C12-2E5184A983A3}" srcOrd="2" destOrd="0" parTransId="{24BFEF1E-ECFD-4EC7-88AB-4197CEAFE750}" sibTransId="{9C627D8F-EE98-4C4A-AC65-1BA89F1B5079}"/>
    <dgm:cxn modelId="{807C09A4-EEAD-46F6-A471-9198E09164A5}" srcId="{A4A16DA1-144D-48B9-8CC0-076D334D25D1}" destId="{04331D1B-7781-4B4C-8C86-6ED9BE8A794F}" srcOrd="1" destOrd="0" parTransId="{A0754CA3-D8FE-406A-84DF-6C3581F38E14}" sibTransId="{9EAB8C04-8A1E-4A82-8482-78FB4FB9DBEE}"/>
    <dgm:cxn modelId="{ECD367AA-F884-4D99-AAAC-5B04331511CA}" type="presOf" srcId="{28D0F46E-1013-4EBA-A5CE-43615AEF95D4}" destId="{8BC49B99-C118-437F-9489-E288E7761133}" srcOrd="0" destOrd="0" presId="urn:microsoft.com/office/officeart/2005/8/layout/lProcess3"/>
    <dgm:cxn modelId="{F20092AC-47BC-4965-8A59-AE8D02123F53}" type="presOf" srcId="{45BDC71A-055D-40D3-B2E0-B9F25C37DBED}" destId="{75B6C0A1-9EB3-4488-BF3F-8304DF21D129}" srcOrd="0" destOrd="0" presId="urn:microsoft.com/office/officeart/2005/8/layout/lProcess3"/>
    <dgm:cxn modelId="{F89C84B3-B04F-47EE-8802-C42DF1DD7401}" type="presOf" srcId="{8107CF8F-5D5D-4511-A0C8-496E4B4ED36F}" destId="{24768B39-188A-4857-B7A9-67BC0C12BA55}" srcOrd="0" destOrd="0" presId="urn:microsoft.com/office/officeart/2005/8/layout/lProcess3"/>
    <dgm:cxn modelId="{5963CFC8-E434-4805-8A6C-0EFF7C460939}" type="presOf" srcId="{A5ADB97F-CF2D-45B4-94DB-7E7CEF397792}" destId="{3E459AA0-DA4B-46F0-AA20-2E4547DEAEAE}" srcOrd="0" destOrd="0" presId="urn:microsoft.com/office/officeart/2005/8/layout/lProcess3"/>
    <dgm:cxn modelId="{2AF8A4CB-A8B7-4F73-BE28-B24D913C442B}" srcId="{A5ADB97F-CF2D-45B4-94DB-7E7CEF397792}" destId="{27CB679E-AFD4-44E6-B65C-1482F81E9D19}" srcOrd="1" destOrd="0" parTransId="{F36D1950-E9CC-4843-88AC-826D5A907C44}" sibTransId="{B41992AE-468A-4CC5-B94B-CB6D350B9670}"/>
    <dgm:cxn modelId="{3EA275CF-DAE3-4162-AE17-1712323521A8}" type="presOf" srcId="{FCF0D20D-4755-43DC-9C12-2E5184A983A3}" destId="{179ED1F2-FD92-4C86-8FB0-AB2B5022984D}" srcOrd="0" destOrd="0" presId="urn:microsoft.com/office/officeart/2005/8/layout/lProcess3"/>
    <dgm:cxn modelId="{6468F3D4-0CB0-4886-AA7D-893FE367BBC9}" type="presOf" srcId="{5FF2150E-7B01-416F-8F09-55BD626F95D1}" destId="{EA729EC6-54B1-40D9-B5FD-3055D3227AB3}" srcOrd="0" destOrd="0" presId="urn:microsoft.com/office/officeart/2005/8/layout/lProcess3"/>
    <dgm:cxn modelId="{843B19D5-5E3F-440C-B2DB-033285556451}" srcId="{A4A16DA1-144D-48B9-8CC0-076D334D25D1}" destId="{5FF2150E-7B01-416F-8F09-55BD626F95D1}" srcOrd="0" destOrd="0" parTransId="{C9F2DC66-A44E-4BB2-9B79-994B2A55B566}" sibTransId="{83DB41E4-2EE4-4347-BE57-12DAD14C81D7}"/>
    <dgm:cxn modelId="{A04F9CE5-7D66-4852-889B-4BCFC7809DD6}" srcId="{A5ADB97F-CF2D-45B4-94DB-7E7CEF397792}" destId="{B69845DF-0F65-4AC6-ABA5-A7B885413F45}" srcOrd="2" destOrd="0" parTransId="{3F80196F-5276-4D52-A8CB-E0AFD64DA754}" sibTransId="{D2E9B706-BA25-4C01-B4A8-959D9CD1F45B}"/>
    <dgm:cxn modelId="{4D252CEF-4A92-47E6-A6DD-9C2E67E1A2A7}" srcId="{27CB679E-AFD4-44E6-B65C-1482F81E9D19}" destId="{8107CF8F-5D5D-4511-A0C8-496E4B4ED36F}" srcOrd="1" destOrd="0" parTransId="{62557487-90EA-4E3F-94F6-4D10D33B7402}" sibTransId="{945EB0B7-FA81-4BF1-8536-812911D2E5D0}"/>
    <dgm:cxn modelId="{7BB72404-EC75-4596-A50C-6A75EF24FA91}" type="presParOf" srcId="{3E459AA0-DA4B-46F0-AA20-2E4547DEAEAE}" destId="{914C046A-0D9D-403B-9E93-2C6C6786EF52}" srcOrd="0" destOrd="0" presId="urn:microsoft.com/office/officeart/2005/8/layout/lProcess3"/>
    <dgm:cxn modelId="{7EF7A708-1C3E-45DE-B635-F6B6AAC19DB3}" type="presParOf" srcId="{914C046A-0D9D-403B-9E93-2C6C6786EF52}" destId="{CA37CE9F-A2A9-4AB2-A7E3-A0835C187FA7}" srcOrd="0" destOrd="0" presId="urn:microsoft.com/office/officeart/2005/8/layout/lProcess3"/>
    <dgm:cxn modelId="{01CD6AB3-730B-4E6C-84E7-7A115A5B13B1}" type="presParOf" srcId="{914C046A-0D9D-403B-9E93-2C6C6786EF52}" destId="{D40AC0D7-15AF-45B4-B798-78C57041B845}" srcOrd="1" destOrd="0" presId="urn:microsoft.com/office/officeart/2005/8/layout/lProcess3"/>
    <dgm:cxn modelId="{426C5529-994C-423C-B0F1-69006ADC9861}" type="presParOf" srcId="{914C046A-0D9D-403B-9E93-2C6C6786EF52}" destId="{EA729EC6-54B1-40D9-B5FD-3055D3227AB3}" srcOrd="2" destOrd="0" presId="urn:microsoft.com/office/officeart/2005/8/layout/lProcess3"/>
    <dgm:cxn modelId="{29CD9EA6-F26E-4506-9F17-C63457F08460}" type="presParOf" srcId="{914C046A-0D9D-403B-9E93-2C6C6786EF52}" destId="{CCA0DCE9-F323-432B-99C3-2F6CCE0AE4E8}" srcOrd="3" destOrd="0" presId="urn:microsoft.com/office/officeart/2005/8/layout/lProcess3"/>
    <dgm:cxn modelId="{3C6758F8-47A4-4C22-AB7F-B1EC6D5BF567}" type="presParOf" srcId="{914C046A-0D9D-403B-9E93-2C6C6786EF52}" destId="{0D0CC5F9-AB51-45EE-AF9E-0F2E0A6079F1}" srcOrd="4" destOrd="0" presId="urn:microsoft.com/office/officeart/2005/8/layout/lProcess3"/>
    <dgm:cxn modelId="{5D0D0FD2-D7B7-46D8-BCF1-13BEA63FC722}" type="presParOf" srcId="{914C046A-0D9D-403B-9E93-2C6C6786EF52}" destId="{1DA9827A-FD21-45AA-A361-8A86EDC5C08F}" srcOrd="5" destOrd="0" presId="urn:microsoft.com/office/officeart/2005/8/layout/lProcess3"/>
    <dgm:cxn modelId="{9D348888-5F9E-4EE4-B82B-C875DE5FA1F2}" type="presParOf" srcId="{914C046A-0D9D-403B-9E93-2C6C6786EF52}" destId="{CF0D8622-D187-4A22-B4CA-CEC12EB7FE9B}" srcOrd="6" destOrd="0" presId="urn:microsoft.com/office/officeart/2005/8/layout/lProcess3"/>
    <dgm:cxn modelId="{3063ED3A-7ABF-4F82-8EC8-0C5E808E4358}" type="presParOf" srcId="{3E459AA0-DA4B-46F0-AA20-2E4547DEAEAE}" destId="{B7BE38DE-DA24-4157-AC5B-B36440C96BA8}" srcOrd="1" destOrd="0" presId="urn:microsoft.com/office/officeart/2005/8/layout/lProcess3"/>
    <dgm:cxn modelId="{6A64D246-BF69-4E99-B587-621BCAF96710}" type="presParOf" srcId="{3E459AA0-DA4B-46F0-AA20-2E4547DEAEAE}" destId="{FB7D580B-C323-4C45-9168-3A4612BCC09E}" srcOrd="2" destOrd="0" presId="urn:microsoft.com/office/officeart/2005/8/layout/lProcess3"/>
    <dgm:cxn modelId="{21181517-908D-497D-8C38-F5320E53BD04}" type="presParOf" srcId="{FB7D580B-C323-4C45-9168-3A4612BCC09E}" destId="{B0015566-8A40-4E48-8EDE-BC110A9F7E7E}" srcOrd="0" destOrd="0" presId="urn:microsoft.com/office/officeart/2005/8/layout/lProcess3"/>
    <dgm:cxn modelId="{7559FF59-77A6-49A0-8404-C838A6866B19}" type="presParOf" srcId="{FB7D580B-C323-4C45-9168-3A4612BCC09E}" destId="{20AFA935-CEF6-4505-BC26-0AF5B3AB22F4}" srcOrd="1" destOrd="0" presId="urn:microsoft.com/office/officeart/2005/8/layout/lProcess3"/>
    <dgm:cxn modelId="{9656043B-5000-4060-AC92-0C5FBEFCD645}" type="presParOf" srcId="{FB7D580B-C323-4C45-9168-3A4612BCC09E}" destId="{636E2D65-9054-4DAB-96B5-805EF25B9939}" srcOrd="2" destOrd="0" presId="urn:microsoft.com/office/officeart/2005/8/layout/lProcess3"/>
    <dgm:cxn modelId="{CF367D4A-B420-4543-9174-5D125CF23F1D}" type="presParOf" srcId="{FB7D580B-C323-4C45-9168-3A4612BCC09E}" destId="{623B6997-3FB5-40CA-9CA9-91E5F30CBF08}" srcOrd="3" destOrd="0" presId="urn:microsoft.com/office/officeart/2005/8/layout/lProcess3"/>
    <dgm:cxn modelId="{CFFF7462-6AA8-4AFA-87F4-D240744C56F8}" type="presParOf" srcId="{FB7D580B-C323-4C45-9168-3A4612BCC09E}" destId="{24768B39-188A-4857-B7A9-67BC0C12BA55}" srcOrd="4" destOrd="0" presId="urn:microsoft.com/office/officeart/2005/8/layout/lProcess3"/>
    <dgm:cxn modelId="{DF310907-C242-491C-AD02-0E3E73940795}" type="presParOf" srcId="{FB7D580B-C323-4C45-9168-3A4612BCC09E}" destId="{E65D16E3-3E18-4E9B-90BE-A9CD6B8BB866}" srcOrd="5" destOrd="0" presId="urn:microsoft.com/office/officeart/2005/8/layout/lProcess3"/>
    <dgm:cxn modelId="{542A3A2F-5CC7-42EF-9F24-1CD1EEA3381E}" type="presParOf" srcId="{FB7D580B-C323-4C45-9168-3A4612BCC09E}" destId="{179ED1F2-FD92-4C86-8FB0-AB2B5022984D}" srcOrd="6" destOrd="0" presId="urn:microsoft.com/office/officeart/2005/8/layout/lProcess3"/>
    <dgm:cxn modelId="{CE924509-EDB8-4EDD-A32E-69D4C70F2AF2}" type="presParOf" srcId="{3E459AA0-DA4B-46F0-AA20-2E4547DEAEAE}" destId="{D0EC6C57-E146-477E-95FA-C318AA5D3E81}" srcOrd="3" destOrd="0" presId="urn:microsoft.com/office/officeart/2005/8/layout/lProcess3"/>
    <dgm:cxn modelId="{1B44A245-DB37-4F14-BA76-157E6780F988}" type="presParOf" srcId="{3E459AA0-DA4B-46F0-AA20-2E4547DEAEAE}" destId="{3AB8F451-11AB-4CCC-AB93-6B9D4F49F4F2}" srcOrd="4" destOrd="0" presId="urn:microsoft.com/office/officeart/2005/8/layout/lProcess3"/>
    <dgm:cxn modelId="{57D33056-B4FC-461C-A6D8-923239F11824}" type="presParOf" srcId="{3AB8F451-11AB-4CCC-AB93-6B9D4F49F4F2}" destId="{D17D142C-BEB8-4B2D-9DC7-AEDAB0189864}" srcOrd="0" destOrd="0" presId="urn:microsoft.com/office/officeart/2005/8/layout/lProcess3"/>
    <dgm:cxn modelId="{C1D19399-9CCB-4ED0-A7E7-5EACF187F2DA}" type="presParOf" srcId="{3AB8F451-11AB-4CCC-AB93-6B9D4F49F4F2}" destId="{18DAA7DF-9EAD-4694-981A-379AA49FF921}" srcOrd="1" destOrd="0" presId="urn:microsoft.com/office/officeart/2005/8/layout/lProcess3"/>
    <dgm:cxn modelId="{18D1B803-FE9D-45C1-BCE8-EC91550466BF}" type="presParOf" srcId="{3AB8F451-11AB-4CCC-AB93-6B9D4F49F4F2}" destId="{D27FEC76-8944-4268-8D36-3709559B7899}" srcOrd="2" destOrd="0" presId="urn:microsoft.com/office/officeart/2005/8/layout/lProcess3"/>
    <dgm:cxn modelId="{16853A21-1413-4E47-9465-A1AD3C040082}" type="presParOf" srcId="{3AB8F451-11AB-4CCC-AB93-6B9D4F49F4F2}" destId="{C6054A89-7313-4AD8-B2A8-61D9CCEB9B50}" srcOrd="3" destOrd="0" presId="urn:microsoft.com/office/officeart/2005/8/layout/lProcess3"/>
    <dgm:cxn modelId="{5C83B4C5-1B74-40D6-B412-66006116B983}" type="presParOf" srcId="{3AB8F451-11AB-4CCC-AB93-6B9D4F49F4F2}" destId="{75B6C0A1-9EB3-4488-BF3F-8304DF21D129}" srcOrd="4" destOrd="0" presId="urn:microsoft.com/office/officeart/2005/8/layout/lProcess3"/>
    <dgm:cxn modelId="{9734CEA1-301A-491B-AAB3-548FC527E878}" type="presParOf" srcId="{3AB8F451-11AB-4CCC-AB93-6B9D4F49F4F2}" destId="{AEAF1DF2-3C9E-466B-AB2E-755C39F4E65A}" srcOrd="5" destOrd="0" presId="urn:microsoft.com/office/officeart/2005/8/layout/lProcess3"/>
    <dgm:cxn modelId="{2ECA14E6-1BAD-426F-9066-11A2CEECC11D}" type="presParOf" srcId="{3AB8F451-11AB-4CCC-AB93-6B9D4F49F4F2}" destId="{4FBE5EC1-1EDC-42E8-86F1-04E185628D1B}" srcOrd="6" destOrd="0" presId="urn:microsoft.com/office/officeart/2005/8/layout/lProcess3"/>
    <dgm:cxn modelId="{F6FDF4A4-81BF-4041-8491-55AE1342AF63}" type="presParOf" srcId="{3E459AA0-DA4B-46F0-AA20-2E4547DEAEAE}" destId="{3335F7DC-7645-444B-B671-9930BFD820AC}" srcOrd="5" destOrd="0" presId="urn:microsoft.com/office/officeart/2005/8/layout/lProcess3"/>
    <dgm:cxn modelId="{BEBBD376-65FF-47CE-9F32-CA174D34932E}" type="presParOf" srcId="{3E459AA0-DA4B-46F0-AA20-2E4547DEAEAE}" destId="{95C4350D-5FB6-4F71-9B66-7C6C1FFD7348}" srcOrd="6" destOrd="0" presId="urn:microsoft.com/office/officeart/2005/8/layout/lProcess3"/>
    <dgm:cxn modelId="{74BCC163-69D6-4436-B052-64B499485AFE}" type="presParOf" srcId="{95C4350D-5FB6-4F71-9B66-7C6C1FFD7348}" destId="{5F559055-93D5-481C-9D47-88789D3A7E1B}" srcOrd="0" destOrd="0" presId="urn:microsoft.com/office/officeart/2005/8/layout/lProcess3"/>
    <dgm:cxn modelId="{9EB99B2F-7719-4752-B0B5-7E7CDE043680}" type="presParOf" srcId="{95C4350D-5FB6-4F71-9B66-7C6C1FFD7348}" destId="{109E5C24-9DC3-4FBD-A357-2EE704083898}" srcOrd="1" destOrd="0" presId="urn:microsoft.com/office/officeart/2005/8/layout/lProcess3"/>
    <dgm:cxn modelId="{87E76433-E172-4103-8DFB-1803873DF081}" type="presParOf" srcId="{95C4350D-5FB6-4F71-9B66-7C6C1FFD7348}" destId="{8BC49B99-C118-437F-9489-E288E7761133}" srcOrd="2" destOrd="0" presId="urn:microsoft.com/office/officeart/2005/8/layout/lProcess3"/>
    <dgm:cxn modelId="{B99CC127-952D-4A4D-A89A-AF6BF4C9675B}" type="presParOf" srcId="{95C4350D-5FB6-4F71-9B66-7C6C1FFD7348}" destId="{5F0C8402-3863-4CCB-A9C4-F1A6B869AD80}" srcOrd="3" destOrd="0" presId="urn:microsoft.com/office/officeart/2005/8/layout/lProcess3"/>
    <dgm:cxn modelId="{A14A3779-C1C7-40DE-8857-1C4E5950170E}" type="presParOf" srcId="{95C4350D-5FB6-4F71-9B66-7C6C1FFD7348}" destId="{596C7998-4A68-4914-BB6C-92C208DAE83D}" srcOrd="4" destOrd="0" presId="urn:microsoft.com/office/officeart/2005/8/layout/lProcess3"/>
    <dgm:cxn modelId="{51A19A1D-5124-49A6-8987-36CCE4424311}" type="presParOf" srcId="{95C4350D-5FB6-4F71-9B66-7C6C1FFD7348}" destId="{40ED767E-A936-463F-B977-5E7613A2F1AC}" srcOrd="5" destOrd="0" presId="urn:microsoft.com/office/officeart/2005/8/layout/lProcess3"/>
    <dgm:cxn modelId="{C2DB48A6-2978-4407-B1D2-03F9FCE1E2FA}" type="presParOf" srcId="{95C4350D-5FB6-4F71-9B66-7C6C1FFD7348}" destId="{C49A2F0B-B47E-4751-9EF4-3F70F06185A5}" srcOrd="6" destOrd="0" presId="urn:microsoft.com/office/officeart/2005/8/layout/lProcess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FDC795A-D49D-4DD7-85EE-5FE796E1B812}" type="doc">
      <dgm:prSet loTypeId="urn:microsoft.com/office/officeart/2009/layout/CircleArrowProcess" loCatId="process" qsTypeId="urn:microsoft.com/office/officeart/2005/8/quickstyle/simple1" qsCatId="simple" csTypeId="urn:microsoft.com/office/officeart/2005/8/colors/accent3_2" csCatId="accent3" phldr="1"/>
      <dgm:spPr/>
      <dgm:t>
        <a:bodyPr/>
        <a:lstStyle/>
        <a:p>
          <a:endParaRPr lang="en-GB"/>
        </a:p>
      </dgm:t>
    </dgm:pt>
    <dgm:pt modelId="{3D2231BA-52A6-412A-9B51-3100CBC9F2A7}">
      <dgm:prSet phldrT="[Text]" custT="1"/>
      <dgm:spPr>
        <a:xfrm>
          <a:off x="877551" y="365500"/>
          <a:ext cx="563273" cy="281528"/>
        </a:xfrm>
        <a:prstGeom prst="rect">
          <a:avLst/>
        </a:prstGeom>
      </dgm:spPr>
      <dgm:t>
        <a:bodyPr/>
        <a:lstStyle/>
        <a:p>
          <a:pPr>
            <a:buNone/>
          </a:pPr>
          <a:r>
            <a:rPr lang="en-GB" sz="600" b="1">
              <a:latin typeface="Arial"/>
              <a:ea typeface="+mn-ea"/>
              <a:cs typeface="+mn-cs"/>
            </a:rPr>
            <a:t>Business and Administration</a:t>
          </a:r>
        </a:p>
        <a:p>
          <a:pPr>
            <a:buNone/>
          </a:pPr>
          <a:r>
            <a:rPr lang="en-GB" sz="600" b="1">
              <a:latin typeface="Arial"/>
              <a:ea typeface="+mn-ea"/>
              <a:cs typeface="+mn-cs"/>
            </a:rPr>
            <a:t>Level 2 </a:t>
          </a:r>
        </a:p>
      </dgm:t>
    </dgm:pt>
    <dgm:pt modelId="{5223C824-3C06-4835-A445-E4283FA4B6F5}" type="parTrans" cxnId="{6D934A98-E61C-4F55-B671-BAA046AA6F32}">
      <dgm:prSet/>
      <dgm:spPr/>
      <dgm:t>
        <a:bodyPr/>
        <a:lstStyle/>
        <a:p>
          <a:endParaRPr lang="en-GB"/>
        </a:p>
      </dgm:t>
    </dgm:pt>
    <dgm:pt modelId="{CEAF56C6-6328-41EA-9F66-1FCBB6F430B1}" type="sibTrans" cxnId="{6D934A98-E61C-4F55-B671-BAA046AA6F32}">
      <dgm:prSet/>
      <dgm:spPr/>
      <dgm:t>
        <a:bodyPr/>
        <a:lstStyle/>
        <a:p>
          <a:endParaRPr lang="en-GB"/>
        </a:p>
      </dgm:t>
    </dgm:pt>
    <dgm:pt modelId="{1EB6591E-B72C-4076-B01C-F1F512E2EEF8}">
      <dgm:prSet phldrT="[Text]" custT="1"/>
      <dgm:spPr>
        <a:xfrm>
          <a:off x="596009" y="946678"/>
          <a:ext cx="563273" cy="281528"/>
        </a:xfrm>
        <a:prstGeom prst="rect">
          <a:avLst/>
        </a:prstGeom>
      </dgm:spPr>
      <dgm:t>
        <a:bodyPr/>
        <a:lstStyle/>
        <a:p>
          <a:pPr>
            <a:buNone/>
          </a:pPr>
          <a:r>
            <a:rPr lang="en-GB" sz="700" b="1">
              <a:latin typeface="Arial"/>
              <a:ea typeface="+mn-ea"/>
              <a:cs typeface="+mn-cs"/>
            </a:rPr>
            <a:t>Team Leader or SupervisiorLevel 3 </a:t>
          </a:r>
        </a:p>
      </dgm:t>
    </dgm:pt>
    <dgm:pt modelId="{DD2BB4F3-96BB-484D-A5D7-B371E2938235}" type="parTrans" cxnId="{7DE9AE00-1C9B-4D51-802E-38A1F176DFAC}">
      <dgm:prSet/>
      <dgm:spPr/>
      <dgm:t>
        <a:bodyPr/>
        <a:lstStyle/>
        <a:p>
          <a:endParaRPr lang="en-GB"/>
        </a:p>
      </dgm:t>
    </dgm:pt>
    <dgm:pt modelId="{5AE28853-F12B-4940-906F-987F883BCA69}" type="sibTrans" cxnId="{7DE9AE00-1C9B-4D51-802E-38A1F176DFAC}">
      <dgm:prSet/>
      <dgm:spPr/>
      <dgm:t>
        <a:bodyPr/>
        <a:lstStyle/>
        <a:p>
          <a:endParaRPr lang="en-GB"/>
        </a:p>
      </dgm:t>
    </dgm:pt>
    <dgm:pt modelId="{70B5C7FF-E08D-434F-AE27-43AC240F3144}">
      <dgm:prSet phldrT="[Text]" custT="1"/>
      <dgm:spPr>
        <a:xfrm>
          <a:off x="906126" y="1447801"/>
          <a:ext cx="563273" cy="327341"/>
        </a:xfrm>
      </dgm:spPr>
      <dgm:t>
        <a:bodyPr/>
        <a:lstStyle/>
        <a:p>
          <a:pPr>
            <a:buNone/>
          </a:pPr>
          <a:r>
            <a:rPr lang="en-GB" sz="700" b="1">
              <a:latin typeface="Arial"/>
              <a:ea typeface="+mn-ea"/>
              <a:cs typeface="+mn-cs"/>
            </a:rPr>
            <a:t>Lead Practitioner in Adult Care Level </a:t>
          </a:r>
          <a:r>
            <a:rPr lang="en-GB" sz="800" b="1">
              <a:latin typeface="Arial"/>
              <a:ea typeface="+mn-ea"/>
              <a:cs typeface="+mn-cs"/>
            </a:rPr>
            <a:t>4 </a:t>
          </a:r>
        </a:p>
      </dgm:t>
    </dgm:pt>
    <dgm:pt modelId="{8A303AC5-0DD8-4B06-A96D-50FE69E2D4B3}" type="parTrans" cxnId="{9EFB49AD-30C4-4DE6-90B1-9358D671B0F4}">
      <dgm:prSet/>
      <dgm:spPr/>
      <dgm:t>
        <a:bodyPr/>
        <a:lstStyle/>
        <a:p>
          <a:endParaRPr lang="en-GB"/>
        </a:p>
      </dgm:t>
    </dgm:pt>
    <dgm:pt modelId="{1FD3250A-D0A9-43EF-9903-E7438563AEB7}" type="sibTrans" cxnId="{9EFB49AD-30C4-4DE6-90B1-9358D671B0F4}">
      <dgm:prSet/>
      <dgm:spPr/>
      <dgm:t>
        <a:bodyPr/>
        <a:lstStyle/>
        <a:p>
          <a:endParaRPr lang="en-GB"/>
        </a:p>
      </dgm:t>
    </dgm:pt>
    <dgm:pt modelId="{DAE985DC-1EBC-4827-B89A-2BA5BA4C7434}">
      <dgm:prSet custT="1"/>
      <dgm:spPr>
        <a:xfrm>
          <a:off x="596009" y="2109033"/>
          <a:ext cx="563273" cy="281528"/>
        </a:xfrm>
      </dgm:spPr>
      <dgm:t>
        <a:bodyPr/>
        <a:lstStyle/>
        <a:p>
          <a:pPr>
            <a:buNone/>
          </a:pPr>
          <a:r>
            <a:rPr lang="en-GB" sz="700" b="1">
              <a:latin typeface="Arial"/>
              <a:ea typeface="+mn-ea"/>
              <a:cs typeface="+mn-cs"/>
            </a:rPr>
            <a:t>Leader in Adult Care Level 5 </a:t>
          </a:r>
        </a:p>
      </dgm:t>
    </dgm:pt>
    <dgm:pt modelId="{DEC39063-32B0-455E-987E-0716107E9DB7}" type="parTrans" cxnId="{9622BD0D-BC57-4606-B8B2-B83E8F1DE9C5}">
      <dgm:prSet/>
      <dgm:spPr/>
      <dgm:t>
        <a:bodyPr/>
        <a:lstStyle/>
        <a:p>
          <a:endParaRPr lang="en-GB"/>
        </a:p>
      </dgm:t>
    </dgm:pt>
    <dgm:pt modelId="{10615B75-182E-4FB6-8ECA-806F5735C8A2}" type="sibTrans" cxnId="{9622BD0D-BC57-4606-B8B2-B83E8F1DE9C5}">
      <dgm:prSet/>
      <dgm:spPr/>
      <dgm:t>
        <a:bodyPr/>
        <a:lstStyle/>
        <a:p>
          <a:endParaRPr lang="en-GB"/>
        </a:p>
      </dgm:t>
    </dgm:pt>
    <dgm:pt modelId="{1123E634-06F2-458C-BCE9-36CB46E1FD83}">
      <dgm:prSet custT="1"/>
      <dgm:spPr>
        <a:xfrm>
          <a:off x="877551" y="2689326"/>
          <a:ext cx="563273" cy="281528"/>
        </a:xfrm>
      </dgm:spPr>
      <dgm:t>
        <a:bodyPr/>
        <a:lstStyle/>
        <a:p>
          <a:pPr>
            <a:buNone/>
          </a:pPr>
          <a:r>
            <a:rPr lang="en-GB" sz="700" b="1">
              <a:latin typeface="Arial"/>
              <a:ea typeface="+mn-ea"/>
              <a:cs typeface="+mn-cs"/>
            </a:rPr>
            <a:t>Coaching Professional Level 5 </a:t>
          </a:r>
        </a:p>
      </dgm:t>
    </dgm:pt>
    <dgm:pt modelId="{7D9FB180-E2BB-46E2-BAC9-F5C5AD9FD746}" type="parTrans" cxnId="{DDE88467-D9E7-446D-AFB7-A3402C30CEDF}">
      <dgm:prSet/>
      <dgm:spPr/>
      <dgm:t>
        <a:bodyPr/>
        <a:lstStyle/>
        <a:p>
          <a:endParaRPr lang="en-GB"/>
        </a:p>
      </dgm:t>
    </dgm:pt>
    <dgm:pt modelId="{BB07950B-62EF-4F90-998A-8E6570B944F4}" type="sibTrans" cxnId="{DDE88467-D9E7-446D-AFB7-A3402C30CEDF}">
      <dgm:prSet/>
      <dgm:spPr/>
      <dgm:t>
        <a:bodyPr/>
        <a:lstStyle/>
        <a:p>
          <a:endParaRPr lang="en-GB"/>
        </a:p>
      </dgm:t>
    </dgm:pt>
    <dgm:pt modelId="{068A17A7-B4D5-4982-B16B-FB9F5C7B16F1}">
      <dgm:prSet custT="1"/>
      <dgm:spPr>
        <a:xfrm>
          <a:off x="596009" y="3270503"/>
          <a:ext cx="563273" cy="281528"/>
        </a:xfrm>
      </dgm:spPr>
      <dgm:t>
        <a:bodyPr/>
        <a:lstStyle/>
        <a:p>
          <a:pPr>
            <a:buNone/>
          </a:pPr>
          <a:r>
            <a:rPr lang="en-GB" sz="700" b="1">
              <a:latin typeface="Arial"/>
              <a:ea typeface="+mn-ea"/>
              <a:cs typeface="+mn-cs"/>
            </a:rPr>
            <a:t>Chartered Manager Level 6 </a:t>
          </a:r>
        </a:p>
      </dgm:t>
    </dgm:pt>
    <dgm:pt modelId="{43766FBE-8AE4-4EE7-94DF-FB41BCC8D70D}" type="parTrans" cxnId="{72AE8603-4115-4DB7-9D52-A95A255BC939}">
      <dgm:prSet/>
      <dgm:spPr/>
      <dgm:t>
        <a:bodyPr/>
        <a:lstStyle/>
        <a:p>
          <a:endParaRPr lang="en-GB"/>
        </a:p>
      </dgm:t>
    </dgm:pt>
    <dgm:pt modelId="{21A199D5-9BBC-4669-8089-EDB978553A0C}" type="sibTrans" cxnId="{72AE8603-4115-4DB7-9D52-A95A255BC939}">
      <dgm:prSet/>
      <dgm:spPr/>
      <dgm:t>
        <a:bodyPr/>
        <a:lstStyle/>
        <a:p>
          <a:endParaRPr lang="en-GB"/>
        </a:p>
      </dgm:t>
    </dgm:pt>
    <dgm:pt modelId="{02D4A1EE-7423-4FFE-8571-97836A9CE57C}">
      <dgm:prSet custT="1"/>
      <dgm:spPr>
        <a:xfrm>
          <a:off x="877551" y="3851681"/>
          <a:ext cx="563273" cy="281528"/>
        </a:xfrm>
      </dgm:spPr>
      <dgm:t>
        <a:bodyPr/>
        <a:lstStyle/>
        <a:p>
          <a:pPr>
            <a:buNone/>
          </a:pPr>
          <a:r>
            <a:rPr lang="en-GB" sz="700" b="1">
              <a:latin typeface="Arial"/>
              <a:ea typeface="+mn-ea"/>
              <a:cs typeface="+mn-cs"/>
            </a:rPr>
            <a:t>Senior Leader Level 7 </a:t>
          </a:r>
        </a:p>
      </dgm:t>
    </dgm:pt>
    <dgm:pt modelId="{3CD703BE-FFDA-4D73-A48C-D0BB4719BEA9}" type="parTrans" cxnId="{29DB703D-EFA0-4867-845B-C728FDEEC8E0}">
      <dgm:prSet/>
      <dgm:spPr/>
      <dgm:t>
        <a:bodyPr/>
        <a:lstStyle/>
        <a:p>
          <a:endParaRPr lang="en-GB"/>
        </a:p>
      </dgm:t>
    </dgm:pt>
    <dgm:pt modelId="{3C24657D-CDB9-439E-AE84-C361EF046180}" type="sibTrans" cxnId="{29DB703D-EFA0-4867-845B-C728FDEEC8E0}">
      <dgm:prSet/>
      <dgm:spPr/>
      <dgm:t>
        <a:bodyPr/>
        <a:lstStyle/>
        <a:p>
          <a:endParaRPr lang="en-GB"/>
        </a:p>
      </dgm:t>
    </dgm:pt>
    <dgm:pt modelId="{C6428715-14B5-40F9-8811-B05DF352AB51}">
      <dgm:prSet/>
      <dgm:spPr/>
      <dgm:t>
        <a:bodyPr/>
        <a:lstStyle/>
        <a:p>
          <a:endParaRPr lang="en-GB"/>
        </a:p>
      </dgm:t>
    </dgm:pt>
    <dgm:pt modelId="{50BFA642-A219-4439-8FA3-D101944D6122}" type="parTrans" cxnId="{8508C83B-F477-4DE0-AB5C-4FC6930E3A27}">
      <dgm:prSet/>
      <dgm:spPr/>
      <dgm:t>
        <a:bodyPr/>
        <a:lstStyle/>
        <a:p>
          <a:endParaRPr lang="en-GB"/>
        </a:p>
      </dgm:t>
    </dgm:pt>
    <dgm:pt modelId="{A7633DBC-E075-4B4D-A739-661B6E146477}" type="sibTrans" cxnId="{8508C83B-F477-4DE0-AB5C-4FC6930E3A27}">
      <dgm:prSet/>
      <dgm:spPr/>
      <dgm:t>
        <a:bodyPr/>
        <a:lstStyle/>
        <a:p>
          <a:endParaRPr lang="en-GB"/>
        </a:p>
      </dgm:t>
    </dgm:pt>
    <dgm:pt modelId="{B3534E97-BF63-42A2-B625-E93F4B92316F}" type="pres">
      <dgm:prSet presAssocID="{5FDC795A-D49D-4DD7-85EE-5FE796E1B812}" presName="Name0" presStyleCnt="0">
        <dgm:presLayoutVars>
          <dgm:chMax val="7"/>
          <dgm:chPref val="7"/>
          <dgm:dir/>
          <dgm:animLvl val="lvl"/>
        </dgm:presLayoutVars>
      </dgm:prSet>
      <dgm:spPr/>
    </dgm:pt>
    <dgm:pt modelId="{366C9324-B298-4CF3-90F8-F235F448A743}" type="pres">
      <dgm:prSet presAssocID="{3D2231BA-52A6-412A-9B51-3100CBC9F2A7}" presName="Accent1" presStyleCnt="0"/>
      <dgm:spPr/>
    </dgm:pt>
    <dgm:pt modelId="{9EE0BDD0-80B8-4A55-AEF1-DD451854B737}" type="pres">
      <dgm:prSet presAssocID="{3D2231BA-52A6-412A-9B51-3100CBC9F2A7}" presName="Accent" presStyleLbl="node1" presStyleIdx="0" presStyleCnt="7" custScaleY="79283"/>
      <dgm:spPr>
        <a:xfrm>
          <a:off x="654703" y="0"/>
          <a:ext cx="1009348" cy="1009436"/>
        </a:xfrm>
        <a:prstGeom prst="circularArrow">
          <a:avLst>
            <a:gd name="adj1" fmla="val 10980"/>
            <a:gd name="adj2" fmla="val 1142322"/>
            <a:gd name="adj3" fmla="val 4500000"/>
            <a:gd name="adj4" fmla="val 10800000"/>
            <a:gd name="adj5" fmla="val 12500"/>
          </a:avLst>
        </a:prstGeom>
      </dgm:spPr>
    </dgm:pt>
    <dgm:pt modelId="{2435ED01-EDA7-47E8-B86C-E7942BEA7C98}" type="pres">
      <dgm:prSet presAssocID="{3D2231BA-52A6-412A-9B51-3100CBC9F2A7}" presName="Parent1" presStyleLbl="revTx" presStyleIdx="0" presStyleCnt="8" custScaleY="69952">
        <dgm:presLayoutVars>
          <dgm:chMax val="1"/>
          <dgm:chPref val="1"/>
          <dgm:bulletEnabled val="1"/>
        </dgm:presLayoutVars>
      </dgm:prSet>
      <dgm:spPr/>
    </dgm:pt>
    <dgm:pt modelId="{274F6DA1-73FF-4CD2-97B0-C4D553520C40}" type="pres">
      <dgm:prSet presAssocID="{1EB6591E-B72C-4076-B01C-F1F512E2EEF8}" presName="Accent2" presStyleCnt="0"/>
      <dgm:spPr/>
    </dgm:pt>
    <dgm:pt modelId="{78F8612C-E4D2-4D91-9622-238B520DA31C}" type="pres">
      <dgm:prSet presAssocID="{1EB6591E-B72C-4076-B01C-F1F512E2EEF8}" presName="Accent" presStyleLbl="node1" presStyleIdx="1" presStyleCnt="7" custScaleY="82602"/>
      <dgm:spPr>
        <a:xfrm>
          <a:off x="374297" y="579851"/>
          <a:ext cx="1009348" cy="1009436"/>
        </a:xfrm>
        <a:prstGeom prst="leftCircularArrow">
          <a:avLst>
            <a:gd name="adj1" fmla="val 10980"/>
            <a:gd name="adj2" fmla="val 1142322"/>
            <a:gd name="adj3" fmla="val 6300000"/>
            <a:gd name="adj4" fmla="val 18900000"/>
            <a:gd name="adj5" fmla="val 12500"/>
          </a:avLst>
        </a:prstGeom>
      </dgm:spPr>
    </dgm:pt>
    <dgm:pt modelId="{08FF0785-840C-4236-B253-7D21AF7AAC20}" type="pres">
      <dgm:prSet presAssocID="{1EB6591E-B72C-4076-B01C-F1F512E2EEF8}" presName="Parent2" presStyleLbl="revTx" presStyleIdx="1" presStyleCnt="8">
        <dgm:presLayoutVars>
          <dgm:chMax val="1"/>
          <dgm:chPref val="1"/>
          <dgm:bulletEnabled val="1"/>
        </dgm:presLayoutVars>
      </dgm:prSet>
      <dgm:spPr/>
    </dgm:pt>
    <dgm:pt modelId="{2FB74659-EAC2-4E3B-943E-90439064B615}" type="pres">
      <dgm:prSet presAssocID="{70B5C7FF-E08D-434F-AE27-43AC240F3144}" presName="Accent3" presStyleCnt="0"/>
      <dgm:spPr/>
    </dgm:pt>
    <dgm:pt modelId="{57BCB507-AF8A-4249-B850-DDE485189355}" type="pres">
      <dgm:prSet presAssocID="{70B5C7FF-E08D-434F-AE27-43AC240F3144}" presName="Accent" presStyleLbl="node1" presStyleIdx="2" presStyleCnt="7" custScaleY="67835"/>
      <dgm:spPr>
        <a:xfrm>
          <a:off x="654703" y="1209677"/>
          <a:ext cx="1009348" cy="914791"/>
        </a:xfrm>
        <a:prstGeom prst="circularArrow">
          <a:avLst>
            <a:gd name="adj1" fmla="val 10980"/>
            <a:gd name="adj2" fmla="val 1142322"/>
            <a:gd name="adj3" fmla="val 4500000"/>
            <a:gd name="adj4" fmla="val 13500000"/>
            <a:gd name="adj5" fmla="val 12500"/>
          </a:avLst>
        </a:prstGeom>
      </dgm:spPr>
    </dgm:pt>
    <dgm:pt modelId="{F6C255D3-671B-4CBB-9833-A255DF2F1A2D}" type="pres">
      <dgm:prSet presAssocID="{70B5C7FF-E08D-434F-AE27-43AC240F3144}" presName="Parent3" presStyleLbl="revTx" presStyleIdx="2" presStyleCnt="8">
        <dgm:presLayoutVars>
          <dgm:chMax val="1"/>
          <dgm:chPref val="1"/>
          <dgm:bulletEnabled val="1"/>
        </dgm:presLayoutVars>
      </dgm:prSet>
      <dgm:spPr/>
    </dgm:pt>
    <dgm:pt modelId="{7806E9C2-6114-41B5-996D-D5764990F660}" type="pres">
      <dgm:prSet presAssocID="{DAE985DC-1EBC-4827-B89A-2BA5BA4C7434}" presName="Accent4" presStyleCnt="0"/>
      <dgm:spPr/>
    </dgm:pt>
    <dgm:pt modelId="{4E881F83-0AA7-4C70-81BD-927723C311DD}" type="pres">
      <dgm:prSet presAssocID="{DAE985DC-1EBC-4827-B89A-2BA5BA4C7434}" presName="Accent" presStyleLbl="node1" presStyleIdx="3" presStyleCnt="7" custScaleY="86618"/>
      <dgm:spPr>
        <a:xfrm>
          <a:off x="374297" y="1743532"/>
          <a:ext cx="1009348" cy="1009436"/>
        </a:xfrm>
        <a:prstGeom prst="leftCircularArrow">
          <a:avLst>
            <a:gd name="adj1" fmla="val 10980"/>
            <a:gd name="adj2" fmla="val 1142322"/>
            <a:gd name="adj3" fmla="val 6300000"/>
            <a:gd name="adj4" fmla="val 18900000"/>
            <a:gd name="adj5" fmla="val 12500"/>
          </a:avLst>
        </a:prstGeom>
      </dgm:spPr>
    </dgm:pt>
    <dgm:pt modelId="{77BE03C2-76E2-40C2-BB42-F2EC4CC1030A}" type="pres">
      <dgm:prSet presAssocID="{DAE985DC-1EBC-4827-B89A-2BA5BA4C7434}" presName="Parent4" presStyleLbl="revTx" presStyleIdx="3" presStyleCnt="8">
        <dgm:presLayoutVars>
          <dgm:chMax val="1"/>
          <dgm:chPref val="1"/>
          <dgm:bulletEnabled val="1"/>
        </dgm:presLayoutVars>
      </dgm:prSet>
      <dgm:spPr/>
    </dgm:pt>
    <dgm:pt modelId="{BFA44824-A529-4D53-8E2D-B495AEEF3E8C}" type="pres">
      <dgm:prSet presAssocID="{1123E634-06F2-458C-BCE9-36CB46E1FD83}" presName="Accent5" presStyleCnt="0"/>
      <dgm:spPr/>
    </dgm:pt>
    <dgm:pt modelId="{5F397358-EC17-4A00-AE05-0B5DC799312C}" type="pres">
      <dgm:prSet presAssocID="{1123E634-06F2-458C-BCE9-36CB46E1FD83}" presName="Accent" presStyleLbl="node1" presStyleIdx="4" presStyleCnt="7" custScaleY="65990"/>
      <dgm:spPr>
        <a:xfrm>
          <a:off x="654703" y="2323825"/>
          <a:ext cx="1009348" cy="1009436"/>
        </a:xfrm>
        <a:prstGeom prst="circularArrow">
          <a:avLst>
            <a:gd name="adj1" fmla="val 10980"/>
            <a:gd name="adj2" fmla="val 1142322"/>
            <a:gd name="adj3" fmla="val 4500000"/>
            <a:gd name="adj4" fmla="val 13500000"/>
            <a:gd name="adj5" fmla="val 12500"/>
          </a:avLst>
        </a:prstGeom>
      </dgm:spPr>
    </dgm:pt>
    <dgm:pt modelId="{A59074DC-38FF-4DA2-AE17-279700C7B856}" type="pres">
      <dgm:prSet presAssocID="{1123E634-06F2-458C-BCE9-36CB46E1FD83}" presName="Parent5" presStyleLbl="revTx" presStyleIdx="4" presStyleCnt="8">
        <dgm:presLayoutVars>
          <dgm:chMax val="1"/>
          <dgm:chPref val="1"/>
          <dgm:bulletEnabled val="1"/>
        </dgm:presLayoutVars>
      </dgm:prSet>
      <dgm:spPr/>
    </dgm:pt>
    <dgm:pt modelId="{75CDEED0-913E-4642-B9AE-271D9B9F1B99}" type="pres">
      <dgm:prSet presAssocID="{068A17A7-B4D5-4982-B16B-FB9F5C7B16F1}" presName="Accent6" presStyleCnt="0"/>
      <dgm:spPr/>
    </dgm:pt>
    <dgm:pt modelId="{3568F560-3FB1-4F40-BBC8-7039755779FE}" type="pres">
      <dgm:prSet presAssocID="{068A17A7-B4D5-4982-B16B-FB9F5C7B16F1}" presName="Accent" presStyleLbl="node1" presStyleIdx="5" presStyleCnt="7" custScaleY="68477" custLinFactNeighborX="-10380" custLinFactNeighborY="-8918"/>
      <dgm:spPr>
        <a:xfrm>
          <a:off x="374297" y="2905003"/>
          <a:ext cx="1009348" cy="1009436"/>
        </a:xfrm>
        <a:prstGeom prst="leftCircularArrow">
          <a:avLst>
            <a:gd name="adj1" fmla="val 10980"/>
            <a:gd name="adj2" fmla="val 1142322"/>
            <a:gd name="adj3" fmla="val 6300000"/>
            <a:gd name="adj4" fmla="val 18900000"/>
            <a:gd name="adj5" fmla="val 12500"/>
          </a:avLst>
        </a:prstGeom>
      </dgm:spPr>
    </dgm:pt>
    <dgm:pt modelId="{143D3784-5374-4647-BDD4-A8CA5672C3BB}" type="pres">
      <dgm:prSet presAssocID="{068A17A7-B4D5-4982-B16B-FB9F5C7B16F1}" presName="Parent6" presStyleLbl="revTx" presStyleIdx="5" presStyleCnt="8" custLinFactNeighborX="-14137" custLinFactNeighborY="-49500">
        <dgm:presLayoutVars>
          <dgm:chMax val="1"/>
          <dgm:chPref val="1"/>
          <dgm:bulletEnabled val="1"/>
        </dgm:presLayoutVars>
      </dgm:prSet>
      <dgm:spPr/>
    </dgm:pt>
    <dgm:pt modelId="{6CDDE370-5B00-4E53-AEF0-AFF5CA8A1A76}" type="pres">
      <dgm:prSet presAssocID="{02D4A1EE-7423-4FFE-8571-97836A9CE57C}" presName="Accent7" presStyleCnt="0"/>
      <dgm:spPr/>
    </dgm:pt>
    <dgm:pt modelId="{0AA1AB53-7C87-4630-AC92-32411A0D2A68}" type="pres">
      <dgm:prSet presAssocID="{02D4A1EE-7423-4FFE-8571-97836A9CE57C}" presName="Accent" presStyleLbl="node1" presStyleIdx="6" presStyleCnt="7" custScaleY="61569" custLinFactNeighborX="-5739" custLinFactNeighborY="-28684"/>
      <dgm:spPr/>
    </dgm:pt>
    <dgm:pt modelId="{184F82D9-90F2-4D6B-B052-C47C10AB96DA}" type="pres">
      <dgm:prSet presAssocID="{02D4A1EE-7423-4FFE-8571-97836A9CE57C}" presName="Child7" presStyleLbl="revTx" presStyleIdx="6" presStyleCnt="8">
        <dgm:presLayoutVars>
          <dgm:chMax val="0"/>
          <dgm:chPref val="0"/>
          <dgm:bulletEnabled val="1"/>
        </dgm:presLayoutVars>
      </dgm:prSet>
      <dgm:spPr/>
    </dgm:pt>
    <dgm:pt modelId="{2596CA4C-ABEE-49F7-9999-F8832D207E87}" type="pres">
      <dgm:prSet presAssocID="{02D4A1EE-7423-4FFE-8571-97836A9CE57C}" presName="Parent7" presStyleLbl="revTx" presStyleIdx="7" presStyleCnt="8" custLinFactNeighborY="-84857">
        <dgm:presLayoutVars>
          <dgm:chMax val="1"/>
          <dgm:chPref val="1"/>
          <dgm:bulletEnabled val="1"/>
        </dgm:presLayoutVars>
      </dgm:prSet>
      <dgm:spPr>
        <a:prstGeom prst="rect">
          <a:avLst/>
        </a:prstGeom>
      </dgm:spPr>
    </dgm:pt>
  </dgm:ptLst>
  <dgm:cxnLst>
    <dgm:cxn modelId="{7DE9AE00-1C9B-4D51-802E-38A1F176DFAC}" srcId="{5FDC795A-D49D-4DD7-85EE-5FE796E1B812}" destId="{1EB6591E-B72C-4076-B01C-F1F512E2EEF8}" srcOrd="1" destOrd="0" parTransId="{DD2BB4F3-96BB-484D-A5D7-B371E2938235}" sibTransId="{5AE28853-F12B-4940-906F-987F883BCA69}"/>
    <dgm:cxn modelId="{72AE8603-4115-4DB7-9D52-A95A255BC939}" srcId="{5FDC795A-D49D-4DD7-85EE-5FE796E1B812}" destId="{068A17A7-B4D5-4982-B16B-FB9F5C7B16F1}" srcOrd="5" destOrd="0" parTransId="{43766FBE-8AE4-4EE7-94DF-FB41BCC8D70D}" sibTransId="{21A199D5-9BBC-4669-8089-EDB978553A0C}"/>
    <dgm:cxn modelId="{9622BD0D-BC57-4606-B8B2-B83E8F1DE9C5}" srcId="{5FDC795A-D49D-4DD7-85EE-5FE796E1B812}" destId="{DAE985DC-1EBC-4827-B89A-2BA5BA4C7434}" srcOrd="3" destOrd="0" parTransId="{DEC39063-32B0-455E-987E-0716107E9DB7}" sibTransId="{10615B75-182E-4FB6-8ECA-806F5735C8A2}"/>
    <dgm:cxn modelId="{A9EBAD1C-1CF6-4EE5-B1BE-376EC731E0C5}" type="presOf" srcId="{C6428715-14B5-40F9-8811-B05DF352AB51}" destId="{184F82D9-90F2-4D6B-B052-C47C10AB96DA}" srcOrd="0" destOrd="0" presId="urn:microsoft.com/office/officeart/2009/layout/CircleArrowProcess"/>
    <dgm:cxn modelId="{8508C83B-F477-4DE0-AB5C-4FC6930E3A27}" srcId="{02D4A1EE-7423-4FFE-8571-97836A9CE57C}" destId="{C6428715-14B5-40F9-8811-B05DF352AB51}" srcOrd="0" destOrd="0" parTransId="{50BFA642-A219-4439-8FA3-D101944D6122}" sibTransId="{A7633DBC-E075-4B4D-A739-661B6E146477}"/>
    <dgm:cxn modelId="{29DB703D-EFA0-4867-845B-C728FDEEC8E0}" srcId="{5FDC795A-D49D-4DD7-85EE-5FE796E1B812}" destId="{02D4A1EE-7423-4FFE-8571-97836A9CE57C}" srcOrd="6" destOrd="0" parTransId="{3CD703BE-FFDA-4D73-A48C-D0BB4719BEA9}" sibTransId="{3C24657D-CDB9-439E-AE84-C361EF046180}"/>
    <dgm:cxn modelId="{C7196440-9D45-4F43-8028-85ECE378F9F6}" type="presOf" srcId="{02D4A1EE-7423-4FFE-8571-97836A9CE57C}" destId="{2596CA4C-ABEE-49F7-9999-F8832D207E87}" srcOrd="0" destOrd="0" presId="urn:microsoft.com/office/officeart/2009/layout/CircleArrowProcess"/>
    <dgm:cxn modelId="{DDE88467-D9E7-446D-AFB7-A3402C30CEDF}" srcId="{5FDC795A-D49D-4DD7-85EE-5FE796E1B812}" destId="{1123E634-06F2-458C-BCE9-36CB46E1FD83}" srcOrd="4" destOrd="0" parTransId="{7D9FB180-E2BB-46E2-BAC9-F5C5AD9FD746}" sibTransId="{BB07950B-62EF-4F90-998A-8E6570B944F4}"/>
    <dgm:cxn modelId="{9AF94F6A-1E98-41D5-92BA-4D0808845354}" type="presOf" srcId="{3D2231BA-52A6-412A-9B51-3100CBC9F2A7}" destId="{2435ED01-EDA7-47E8-B86C-E7942BEA7C98}" srcOrd="0" destOrd="0" presId="urn:microsoft.com/office/officeart/2009/layout/CircleArrowProcess"/>
    <dgm:cxn modelId="{FDC50C89-75D1-4969-A027-94D1F0D55093}" type="presOf" srcId="{1EB6591E-B72C-4076-B01C-F1F512E2EEF8}" destId="{08FF0785-840C-4236-B253-7D21AF7AAC20}" srcOrd="0" destOrd="0" presId="urn:microsoft.com/office/officeart/2009/layout/CircleArrowProcess"/>
    <dgm:cxn modelId="{67E11091-3B03-4B5D-933D-EC35FA7CEED4}" type="presOf" srcId="{70B5C7FF-E08D-434F-AE27-43AC240F3144}" destId="{F6C255D3-671B-4CBB-9833-A255DF2F1A2D}" srcOrd="0" destOrd="0" presId="urn:microsoft.com/office/officeart/2009/layout/CircleArrowProcess"/>
    <dgm:cxn modelId="{6D934A98-E61C-4F55-B671-BAA046AA6F32}" srcId="{5FDC795A-D49D-4DD7-85EE-5FE796E1B812}" destId="{3D2231BA-52A6-412A-9B51-3100CBC9F2A7}" srcOrd="0" destOrd="0" parTransId="{5223C824-3C06-4835-A445-E4283FA4B6F5}" sibTransId="{CEAF56C6-6328-41EA-9F66-1FCBB6F430B1}"/>
    <dgm:cxn modelId="{9EFB49AD-30C4-4DE6-90B1-9358D671B0F4}" srcId="{5FDC795A-D49D-4DD7-85EE-5FE796E1B812}" destId="{70B5C7FF-E08D-434F-AE27-43AC240F3144}" srcOrd="2" destOrd="0" parTransId="{8A303AC5-0DD8-4B06-A96D-50FE69E2D4B3}" sibTransId="{1FD3250A-D0A9-43EF-9903-E7438563AEB7}"/>
    <dgm:cxn modelId="{24A23BB9-C613-4527-9B3A-25411119E8B8}" type="presOf" srcId="{5FDC795A-D49D-4DD7-85EE-5FE796E1B812}" destId="{B3534E97-BF63-42A2-B625-E93F4B92316F}" srcOrd="0" destOrd="0" presId="urn:microsoft.com/office/officeart/2009/layout/CircleArrowProcess"/>
    <dgm:cxn modelId="{5C1F3EBB-B1B3-462A-A4FB-E496264AC1DF}" type="presOf" srcId="{DAE985DC-1EBC-4827-B89A-2BA5BA4C7434}" destId="{77BE03C2-76E2-40C2-BB42-F2EC4CC1030A}" srcOrd="0" destOrd="0" presId="urn:microsoft.com/office/officeart/2009/layout/CircleArrowProcess"/>
    <dgm:cxn modelId="{46C148C3-1319-4D52-B296-01092DB721C3}" type="presOf" srcId="{1123E634-06F2-458C-BCE9-36CB46E1FD83}" destId="{A59074DC-38FF-4DA2-AE17-279700C7B856}" srcOrd="0" destOrd="0" presId="urn:microsoft.com/office/officeart/2009/layout/CircleArrowProcess"/>
    <dgm:cxn modelId="{9E78B3FF-7B5B-4E01-87AE-C7974104FCBE}" type="presOf" srcId="{068A17A7-B4D5-4982-B16B-FB9F5C7B16F1}" destId="{143D3784-5374-4647-BDD4-A8CA5672C3BB}" srcOrd="0" destOrd="0" presId="urn:microsoft.com/office/officeart/2009/layout/CircleArrowProcess"/>
    <dgm:cxn modelId="{8301E11C-DAE8-4BA8-82DE-6BB1B043262C}" type="presParOf" srcId="{B3534E97-BF63-42A2-B625-E93F4B92316F}" destId="{366C9324-B298-4CF3-90F8-F235F448A743}" srcOrd="0" destOrd="0" presId="urn:microsoft.com/office/officeart/2009/layout/CircleArrowProcess"/>
    <dgm:cxn modelId="{07004AD8-76C4-4F9E-B091-F058C8FC15D0}" type="presParOf" srcId="{366C9324-B298-4CF3-90F8-F235F448A743}" destId="{9EE0BDD0-80B8-4A55-AEF1-DD451854B737}" srcOrd="0" destOrd="0" presId="urn:microsoft.com/office/officeart/2009/layout/CircleArrowProcess"/>
    <dgm:cxn modelId="{C26BA316-AB12-4647-8F58-441709B42495}" type="presParOf" srcId="{B3534E97-BF63-42A2-B625-E93F4B92316F}" destId="{2435ED01-EDA7-47E8-B86C-E7942BEA7C98}" srcOrd="1" destOrd="0" presId="urn:microsoft.com/office/officeart/2009/layout/CircleArrowProcess"/>
    <dgm:cxn modelId="{88EB64E3-D2FE-4A01-BC4B-A3E87026024E}" type="presParOf" srcId="{B3534E97-BF63-42A2-B625-E93F4B92316F}" destId="{274F6DA1-73FF-4CD2-97B0-C4D553520C40}" srcOrd="2" destOrd="0" presId="urn:microsoft.com/office/officeart/2009/layout/CircleArrowProcess"/>
    <dgm:cxn modelId="{DE9403BA-E10B-4668-9191-2D86FB5F2CA5}" type="presParOf" srcId="{274F6DA1-73FF-4CD2-97B0-C4D553520C40}" destId="{78F8612C-E4D2-4D91-9622-238B520DA31C}" srcOrd="0" destOrd="0" presId="urn:microsoft.com/office/officeart/2009/layout/CircleArrowProcess"/>
    <dgm:cxn modelId="{BC9C3CE0-23E6-457F-91D6-BBE3D74F97E9}" type="presParOf" srcId="{B3534E97-BF63-42A2-B625-E93F4B92316F}" destId="{08FF0785-840C-4236-B253-7D21AF7AAC20}" srcOrd="3" destOrd="0" presId="urn:microsoft.com/office/officeart/2009/layout/CircleArrowProcess"/>
    <dgm:cxn modelId="{D62C0088-8A80-4FE4-932E-6979C1BB2872}" type="presParOf" srcId="{B3534E97-BF63-42A2-B625-E93F4B92316F}" destId="{2FB74659-EAC2-4E3B-943E-90439064B615}" srcOrd="4" destOrd="0" presId="urn:microsoft.com/office/officeart/2009/layout/CircleArrowProcess"/>
    <dgm:cxn modelId="{7CAA19E8-2F90-4388-B466-94FA89A85565}" type="presParOf" srcId="{2FB74659-EAC2-4E3B-943E-90439064B615}" destId="{57BCB507-AF8A-4249-B850-DDE485189355}" srcOrd="0" destOrd="0" presId="urn:microsoft.com/office/officeart/2009/layout/CircleArrowProcess"/>
    <dgm:cxn modelId="{27854CA3-BC9F-4C86-B513-A39014AB48F4}" type="presParOf" srcId="{B3534E97-BF63-42A2-B625-E93F4B92316F}" destId="{F6C255D3-671B-4CBB-9833-A255DF2F1A2D}" srcOrd="5" destOrd="0" presId="urn:microsoft.com/office/officeart/2009/layout/CircleArrowProcess"/>
    <dgm:cxn modelId="{2B9177F5-F4AC-4882-A023-94A2A4C3DDEA}" type="presParOf" srcId="{B3534E97-BF63-42A2-B625-E93F4B92316F}" destId="{7806E9C2-6114-41B5-996D-D5764990F660}" srcOrd="6" destOrd="0" presId="urn:microsoft.com/office/officeart/2009/layout/CircleArrowProcess"/>
    <dgm:cxn modelId="{A9F5984C-12CA-4C05-BD6C-50A629F4CDAA}" type="presParOf" srcId="{7806E9C2-6114-41B5-996D-D5764990F660}" destId="{4E881F83-0AA7-4C70-81BD-927723C311DD}" srcOrd="0" destOrd="0" presId="urn:microsoft.com/office/officeart/2009/layout/CircleArrowProcess"/>
    <dgm:cxn modelId="{E657B6E3-5CFA-49EB-8CBB-5EB43F3D971B}" type="presParOf" srcId="{B3534E97-BF63-42A2-B625-E93F4B92316F}" destId="{77BE03C2-76E2-40C2-BB42-F2EC4CC1030A}" srcOrd="7" destOrd="0" presId="urn:microsoft.com/office/officeart/2009/layout/CircleArrowProcess"/>
    <dgm:cxn modelId="{94E60CA1-962B-4BC8-98F3-3B306B93B15B}" type="presParOf" srcId="{B3534E97-BF63-42A2-B625-E93F4B92316F}" destId="{BFA44824-A529-4D53-8E2D-B495AEEF3E8C}" srcOrd="8" destOrd="0" presId="urn:microsoft.com/office/officeart/2009/layout/CircleArrowProcess"/>
    <dgm:cxn modelId="{081B9D6E-18F9-4857-B4C5-8CDE8329F442}" type="presParOf" srcId="{BFA44824-A529-4D53-8E2D-B495AEEF3E8C}" destId="{5F397358-EC17-4A00-AE05-0B5DC799312C}" srcOrd="0" destOrd="0" presId="urn:microsoft.com/office/officeart/2009/layout/CircleArrowProcess"/>
    <dgm:cxn modelId="{FD577FD3-2E14-422F-B9DE-E69344396D13}" type="presParOf" srcId="{B3534E97-BF63-42A2-B625-E93F4B92316F}" destId="{A59074DC-38FF-4DA2-AE17-279700C7B856}" srcOrd="9" destOrd="0" presId="urn:microsoft.com/office/officeart/2009/layout/CircleArrowProcess"/>
    <dgm:cxn modelId="{94600A00-D330-4098-B7E3-D74279CE1021}" type="presParOf" srcId="{B3534E97-BF63-42A2-B625-E93F4B92316F}" destId="{75CDEED0-913E-4642-B9AE-271D9B9F1B99}" srcOrd="10" destOrd="0" presId="urn:microsoft.com/office/officeart/2009/layout/CircleArrowProcess"/>
    <dgm:cxn modelId="{B47B4AD0-3872-4389-802E-94F20429245B}" type="presParOf" srcId="{75CDEED0-913E-4642-B9AE-271D9B9F1B99}" destId="{3568F560-3FB1-4F40-BBC8-7039755779FE}" srcOrd="0" destOrd="0" presId="urn:microsoft.com/office/officeart/2009/layout/CircleArrowProcess"/>
    <dgm:cxn modelId="{B78C3ACD-2BF7-4730-AB95-8E019A9E71B0}" type="presParOf" srcId="{B3534E97-BF63-42A2-B625-E93F4B92316F}" destId="{143D3784-5374-4647-BDD4-A8CA5672C3BB}" srcOrd="11" destOrd="0" presId="urn:microsoft.com/office/officeart/2009/layout/CircleArrowProcess"/>
    <dgm:cxn modelId="{1EBB6A4B-00FA-4B55-A5C9-7603B33F75B9}" type="presParOf" srcId="{B3534E97-BF63-42A2-B625-E93F4B92316F}" destId="{6CDDE370-5B00-4E53-AEF0-AFF5CA8A1A76}" srcOrd="12" destOrd="0" presId="urn:microsoft.com/office/officeart/2009/layout/CircleArrowProcess"/>
    <dgm:cxn modelId="{00EE266B-0ACB-4EA3-9F22-82E1F0CBEFE5}" type="presParOf" srcId="{6CDDE370-5B00-4E53-AEF0-AFF5CA8A1A76}" destId="{0AA1AB53-7C87-4630-AC92-32411A0D2A68}" srcOrd="0" destOrd="0" presId="urn:microsoft.com/office/officeart/2009/layout/CircleArrowProcess"/>
    <dgm:cxn modelId="{DB69EC4B-0ECE-49C9-823A-83BC55016AA5}" type="presParOf" srcId="{B3534E97-BF63-42A2-B625-E93F4B92316F}" destId="{184F82D9-90F2-4D6B-B052-C47C10AB96DA}" srcOrd="13" destOrd="0" presId="urn:microsoft.com/office/officeart/2009/layout/CircleArrowProcess"/>
    <dgm:cxn modelId="{3F7CCFAE-24BF-4351-B02E-A3C85FD6F31F}" type="presParOf" srcId="{B3534E97-BF63-42A2-B625-E93F4B92316F}" destId="{2596CA4C-ABEE-49F7-9999-F8832D207E87}" srcOrd="14" destOrd="0" presId="urn:microsoft.com/office/officeart/2009/layout/CircleArrowProcess"/>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FDC795A-D49D-4DD7-85EE-5FE796E1B812}" type="doc">
      <dgm:prSet loTypeId="urn:microsoft.com/office/officeart/2009/layout/CircleArrowProcess" loCatId="process" qsTypeId="urn:microsoft.com/office/officeart/2005/8/quickstyle/simple1" qsCatId="simple" csTypeId="urn:microsoft.com/office/officeart/2005/8/colors/accent5_2" csCatId="accent5" phldr="1"/>
      <dgm:spPr/>
      <dgm:t>
        <a:bodyPr/>
        <a:lstStyle/>
        <a:p>
          <a:endParaRPr lang="en-GB"/>
        </a:p>
      </dgm:t>
    </dgm:pt>
    <dgm:pt modelId="{3D2231BA-52A6-412A-9B51-3100CBC9F2A7}">
      <dgm:prSet phldrT="[Text]" custT="1"/>
      <dgm:spPr>
        <a:xfrm>
          <a:off x="877551" y="365500"/>
          <a:ext cx="563273" cy="281528"/>
        </a:xfrm>
        <a:prstGeom prst="rect">
          <a:avLst/>
        </a:prstGeom>
      </dgm:spPr>
      <dgm:t>
        <a:bodyPr/>
        <a:lstStyle/>
        <a:p>
          <a:pPr>
            <a:buNone/>
          </a:pPr>
          <a:r>
            <a:rPr lang="en-GB" sz="700" b="1">
              <a:latin typeface="Arial"/>
              <a:ea typeface="+mn-ea"/>
              <a:cs typeface="+mn-cs"/>
            </a:rPr>
            <a:t>Commis Chef</a:t>
          </a:r>
        </a:p>
        <a:p>
          <a:pPr>
            <a:buNone/>
          </a:pPr>
          <a:r>
            <a:rPr lang="en-GB" sz="700" b="1">
              <a:latin typeface="Arial"/>
              <a:ea typeface="+mn-ea"/>
              <a:cs typeface="+mn-cs"/>
            </a:rPr>
            <a:t>Level 2 </a:t>
          </a:r>
        </a:p>
      </dgm:t>
    </dgm:pt>
    <dgm:pt modelId="{5223C824-3C06-4835-A445-E4283FA4B6F5}" type="parTrans" cxnId="{6D934A98-E61C-4F55-B671-BAA046AA6F32}">
      <dgm:prSet/>
      <dgm:spPr/>
      <dgm:t>
        <a:bodyPr/>
        <a:lstStyle/>
        <a:p>
          <a:endParaRPr lang="en-GB"/>
        </a:p>
      </dgm:t>
    </dgm:pt>
    <dgm:pt modelId="{CEAF56C6-6328-41EA-9F66-1FCBB6F430B1}" type="sibTrans" cxnId="{6D934A98-E61C-4F55-B671-BAA046AA6F32}">
      <dgm:prSet/>
      <dgm:spPr/>
      <dgm:t>
        <a:bodyPr/>
        <a:lstStyle/>
        <a:p>
          <a:endParaRPr lang="en-GB"/>
        </a:p>
      </dgm:t>
    </dgm:pt>
    <dgm:pt modelId="{1EB6591E-B72C-4076-B01C-F1F512E2EEF8}">
      <dgm:prSet phldrT="[Text]" custT="1"/>
      <dgm:spPr>
        <a:xfrm>
          <a:off x="596009" y="946678"/>
          <a:ext cx="563273" cy="281528"/>
        </a:xfrm>
        <a:prstGeom prst="rect">
          <a:avLst/>
        </a:prstGeom>
      </dgm:spPr>
      <dgm:t>
        <a:bodyPr/>
        <a:lstStyle/>
        <a:p>
          <a:pPr>
            <a:buNone/>
          </a:pPr>
          <a:r>
            <a:rPr lang="en-GB" sz="700" b="1">
              <a:latin typeface="Arial"/>
              <a:ea typeface="+mn-ea"/>
              <a:cs typeface="+mn-cs"/>
            </a:rPr>
            <a:t>Production Chef Level 2 </a:t>
          </a:r>
        </a:p>
      </dgm:t>
    </dgm:pt>
    <dgm:pt modelId="{DD2BB4F3-96BB-484D-A5D7-B371E2938235}" type="parTrans" cxnId="{7DE9AE00-1C9B-4D51-802E-38A1F176DFAC}">
      <dgm:prSet/>
      <dgm:spPr/>
      <dgm:t>
        <a:bodyPr/>
        <a:lstStyle/>
        <a:p>
          <a:endParaRPr lang="en-GB"/>
        </a:p>
      </dgm:t>
    </dgm:pt>
    <dgm:pt modelId="{5AE28853-F12B-4940-906F-987F883BCA69}" type="sibTrans" cxnId="{7DE9AE00-1C9B-4D51-802E-38A1F176DFAC}">
      <dgm:prSet/>
      <dgm:spPr/>
      <dgm:t>
        <a:bodyPr/>
        <a:lstStyle/>
        <a:p>
          <a:endParaRPr lang="en-GB"/>
        </a:p>
      </dgm:t>
    </dgm:pt>
    <dgm:pt modelId="{70B5C7FF-E08D-434F-AE27-43AC240F3144}">
      <dgm:prSet phldrT="[Text]" custT="1"/>
      <dgm:spPr>
        <a:xfrm>
          <a:off x="906126" y="1447801"/>
          <a:ext cx="563273" cy="327341"/>
        </a:xfrm>
        <a:prstGeom prst="rect">
          <a:avLst/>
        </a:prstGeom>
      </dgm:spPr>
      <dgm:t>
        <a:bodyPr/>
        <a:lstStyle/>
        <a:p>
          <a:pPr>
            <a:buNone/>
          </a:pPr>
          <a:r>
            <a:rPr lang="en-GB" sz="700" b="1">
              <a:latin typeface="Arial"/>
              <a:ea typeface="+mn-ea"/>
              <a:cs typeface="+mn-cs"/>
            </a:rPr>
            <a:t>Senior Production Chef Level 3 </a:t>
          </a:r>
          <a:endParaRPr lang="en-GB" sz="800" b="1">
            <a:latin typeface="Arial"/>
            <a:ea typeface="+mn-ea"/>
            <a:cs typeface="+mn-cs"/>
          </a:endParaRPr>
        </a:p>
      </dgm:t>
    </dgm:pt>
    <dgm:pt modelId="{8A303AC5-0DD8-4B06-A96D-50FE69E2D4B3}" type="parTrans" cxnId="{9EFB49AD-30C4-4DE6-90B1-9358D671B0F4}">
      <dgm:prSet/>
      <dgm:spPr/>
      <dgm:t>
        <a:bodyPr/>
        <a:lstStyle/>
        <a:p>
          <a:endParaRPr lang="en-GB"/>
        </a:p>
      </dgm:t>
    </dgm:pt>
    <dgm:pt modelId="{1FD3250A-D0A9-43EF-9903-E7438563AEB7}" type="sibTrans" cxnId="{9EFB49AD-30C4-4DE6-90B1-9358D671B0F4}">
      <dgm:prSet/>
      <dgm:spPr/>
      <dgm:t>
        <a:bodyPr/>
        <a:lstStyle/>
        <a:p>
          <a:endParaRPr lang="en-GB"/>
        </a:p>
      </dgm:t>
    </dgm:pt>
    <dgm:pt modelId="{B3534E97-BF63-42A2-B625-E93F4B92316F}" type="pres">
      <dgm:prSet presAssocID="{5FDC795A-D49D-4DD7-85EE-5FE796E1B812}" presName="Name0" presStyleCnt="0">
        <dgm:presLayoutVars>
          <dgm:chMax val="7"/>
          <dgm:chPref val="7"/>
          <dgm:dir/>
          <dgm:animLvl val="lvl"/>
        </dgm:presLayoutVars>
      </dgm:prSet>
      <dgm:spPr/>
    </dgm:pt>
    <dgm:pt modelId="{366C9324-B298-4CF3-90F8-F235F448A743}" type="pres">
      <dgm:prSet presAssocID="{3D2231BA-52A6-412A-9B51-3100CBC9F2A7}" presName="Accent1" presStyleCnt="0"/>
      <dgm:spPr/>
    </dgm:pt>
    <dgm:pt modelId="{9EE0BDD0-80B8-4A55-AEF1-DD451854B737}" type="pres">
      <dgm:prSet presAssocID="{3D2231BA-52A6-412A-9B51-3100CBC9F2A7}" presName="Accent" presStyleLbl="node1" presStyleIdx="0" presStyleCnt="3"/>
      <dgm:spPr>
        <a:xfrm>
          <a:off x="654703" y="0"/>
          <a:ext cx="1009348" cy="1009436"/>
        </a:xfrm>
        <a:prstGeom prst="circularArrow">
          <a:avLst>
            <a:gd name="adj1" fmla="val 10980"/>
            <a:gd name="adj2" fmla="val 1142322"/>
            <a:gd name="adj3" fmla="val 4500000"/>
            <a:gd name="adj4" fmla="val 10800000"/>
            <a:gd name="adj5" fmla="val 12500"/>
          </a:avLst>
        </a:prstGeom>
      </dgm:spPr>
    </dgm:pt>
    <dgm:pt modelId="{2435ED01-EDA7-47E8-B86C-E7942BEA7C98}" type="pres">
      <dgm:prSet presAssocID="{3D2231BA-52A6-412A-9B51-3100CBC9F2A7}" presName="Parent1" presStyleLbl="revTx" presStyleIdx="0" presStyleCnt="3">
        <dgm:presLayoutVars>
          <dgm:chMax val="1"/>
          <dgm:chPref val="1"/>
          <dgm:bulletEnabled val="1"/>
        </dgm:presLayoutVars>
      </dgm:prSet>
      <dgm:spPr/>
    </dgm:pt>
    <dgm:pt modelId="{274F6DA1-73FF-4CD2-97B0-C4D553520C40}" type="pres">
      <dgm:prSet presAssocID="{1EB6591E-B72C-4076-B01C-F1F512E2EEF8}" presName="Accent2" presStyleCnt="0"/>
      <dgm:spPr/>
    </dgm:pt>
    <dgm:pt modelId="{78F8612C-E4D2-4D91-9622-238B520DA31C}" type="pres">
      <dgm:prSet presAssocID="{1EB6591E-B72C-4076-B01C-F1F512E2EEF8}" presName="Accent" presStyleLbl="node1" presStyleIdx="1" presStyleCnt="3"/>
      <dgm:spPr>
        <a:xfrm>
          <a:off x="374297" y="579851"/>
          <a:ext cx="1009348" cy="1009436"/>
        </a:xfrm>
        <a:prstGeom prst="leftCircularArrow">
          <a:avLst>
            <a:gd name="adj1" fmla="val 10980"/>
            <a:gd name="adj2" fmla="val 1142322"/>
            <a:gd name="adj3" fmla="val 6300000"/>
            <a:gd name="adj4" fmla="val 18900000"/>
            <a:gd name="adj5" fmla="val 12500"/>
          </a:avLst>
        </a:prstGeom>
      </dgm:spPr>
    </dgm:pt>
    <dgm:pt modelId="{08FF0785-840C-4236-B253-7D21AF7AAC20}" type="pres">
      <dgm:prSet presAssocID="{1EB6591E-B72C-4076-B01C-F1F512E2EEF8}" presName="Parent2" presStyleLbl="revTx" presStyleIdx="1" presStyleCnt="3">
        <dgm:presLayoutVars>
          <dgm:chMax val="1"/>
          <dgm:chPref val="1"/>
          <dgm:bulletEnabled val="1"/>
        </dgm:presLayoutVars>
      </dgm:prSet>
      <dgm:spPr/>
    </dgm:pt>
    <dgm:pt modelId="{35B5EB23-C3F5-44D6-B3B8-7841510F8206}" type="pres">
      <dgm:prSet presAssocID="{70B5C7FF-E08D-434F-AE27-43AC240F3144}" presName="Accent3" presStyleCnt="0"/>
      <dgm:spPr/>
    </dgm:pt>
    <dgm:pt modelId="{57BCB507-AF8A-4249-B850-DDE485189355}" type="pres">
      <dgm:prSet presAssocID="{70B5C7FF-E08D-434F-AE27-43AC240F3144}" presName="Accent" presStyleLbl="node1" presStyleIdx="2" presStyleCnt="3" custScaleY="90624"/>
      <dgm:spPr>
        <a:xfrm>
          <a:off x="654703" y="1209677"/>
          <a:ext cx="1009348" cy="914791"/>
        </a:xfrm>
        <a:prstGeom prst="circularArrow">
          <a:avLst>
            <a:gd name="adj1" fmla="val 10980"/>
            <a:gd name="adj2" fmla="val 1142322"/>
            <a:gd name="adj3" fmla="val 4500000"/>
            <a:gd name="adj4" fmla="val 13500000"/>
            <a:gd name="adj5" fmla="val 12500"/>
          </a:avLst>
        </a:prstGeom>
      </dgm:spPr>
    </dgm:pt>
    <dgm:pt modelId="{326DE66D-9F1D-455D-871C-82E671A927BE}" type="pres">
      <dgm:prSet presAssocID="{70B5C7FF-E08D-434F-AE27-43AC240F3144}" presName="Parent3" presStyleLbl="revTx" presStyleIdx="2" presStyleCnt="3" custScaleY="116273" custLinFactNeighborX="5073" custLinFactNeighborY="-20299">
        <dgm:presLayoutVars>
          <dgm:chMax val="1"/>
          <dgm:chPref val="1"/>
          <dgm:bulletEnabled val="1"/>
        </dgm:presLayoutVars>
      </dgm:prSet>
      <dgm:spPr/>
    </dgm:pt>
  </dgm:ptLst>
  <dgm:cxnLst>
    <dgm:cxn modelId="{7DE9AE00-1C9B-4D51-802E-38A1F176DFAC}" srcId="{5FDC795A-D49D-4DD7-85EE-5FE796E1B812}" destId="{1EB6591E-B72C-4076-B01C-F1F512E2EEF8}" srcOrd="1" destOrd="0" parTransId="{DD2BB4F3-96BB-484D-A5D7-B371E2938235}" sibTransId="{5AE28853-F12B-4940-906F-987F883BCA69}"/>
    <dgm:cxn modelId="{9AF94F6A-1E98-41D5-92BA-4D0808845354}" type="presOf" srcId="{3D2231BA-52A6-412A-9B51-3100CBC9F2A7}" destId="{2435ED01-EDA7-47E8-B86C-E7942BEA7C98}" srcOrd="0" destOrd="0" presId="urn:microsoft.com/office/officeart/2009/layout/CircleArrowProcess"/>
    <dgm:cxn modelId="{FDC50C89-75D1-4969-A027-94D1F0D55093}" type="presOf" srcId="{1EB6591E-B72C-4076-B01C-F1F512E2EEF8}" destId="{08FF0785-840C-4236-B253-7D21AF7AAC20}" srcOrd="0" destOrd="0" presId="urn:microsoft.com/office/officeart/2009/layout/CircleArrowProcess"/>
    <dgm:cxn modelId="{6D934A98-E61C-4F55-B671-BAA046AA6F32}" srcId="{5FDC795A-D49D-4DD7-85EE-5FE796E1B812}" destId="{3D2231BA-52A6-412A-9B51-3100CBC9F2A7}" srcOrd="0" destOrd="0" parTransId="{5223C824-3C06-4835-A445-E4283FA4B6F5}" sibTransId="{CEAF56C6-6328-41EA-9F66-1FCBB6F430B1}"/>
    <dgm:cxn modelId="{9EFB49AD-30C4-4DE6-90B1-9358D671B0F4}" srcId="{5FDC795A-D49D-4DD7-85EE-5FE796E1B812}" destId="{70B5C7FF-E08D-434F-AE27-43AC240F3144}" srcOrd="2" destOrd="0" parTransId="{8A303AC5-0DD8-4B06-A96D-50FE69E2D4B3}" sibTransId="{1FD3250A-D0A9-43EF-9903-E7438563AEB7}"/>
    <dgm:cxn modelId="{24A23BB9-C613-4527-9B3A-25411119E8B8}" type="presOf" srcId="{5FDC795A-D49D-4DD7-85EE-5FE796E1B812}" destId="{B3534E97-BF63-42A2-B625-E93F4B92316F}" srcOrd="0" destOrd="0" presId="urn:microsoft.com/office/officeart/2009/layout/CircleArrowProcess"/>
    <dgm:cxn modelId="{20A9CCCB-CF40-4C8F-BE7A-F2A0BD912690}" type="presOf" srcId="{70B5C7FF-E08D-434F-AE27-43AC240F3144}" destId="{326DE66D-9F1D-455D-871C-82E671A927BE}" srcOrd="0" destOrd="0" presId="urn:microsoft.com/office/officeart/2009/layout/CircleArrowProcess"/>
    <dgm:cxn modelId="{8301E11C-DAE8-4BA8-82DE-6BB1B043262C}" type="presParOf" srcId="{B3534E97-BF63-42A2-B625-E93F4B92316F}" destId="{366C9324-B298-4CF3-90F8-F235F448A743}" srcOrd="0" destOrd="0" presId="urn:microsoft.com/office/officeart/2009/layout/CircleArrowProcess"/>
    <dgm:cxn modelId="{07004AD8-76C4-4F9E-B091-F058C8FC15D0}" type="presParOf" srcId="{366C9324-B298-4CF3-90F8-F235F448A743}" destId="{9EE0BDD0-80B8-4A55-AEF1-DD451854B737}" srcOrd="0" destOrd="0" presId="urn:microsoft.com/office/officeart/2009/layout/CircleArrowProcess"/>
    <dgm:cxn modelId="{C26BA316-AB12-4647-8F58-441709B42495}" type="presParOf" srcId="{B3534E97-BF63-42A2-B625-E93F4B92316F}" destId="{2435ED01-EDA7-47E8-B86C-E7942BEA7C98}" srcOrd="1" destOrd="0" presId="urn:microsoft.com/office/officeart/2009/layout/CircleArrowProcess"/>
    <dgm:cxn modelId="{88EB64E3-D2FE-4A01-BC4B-A3E87026024E}" type="presParOf" srcId="{B3534E97-BF63-42A2-B625-E93F4B92316F}" destId="{274F6DA1-73FF-4CD2-97B0-C4D553520C40}" srcOrd="2" destOrd="0" presId="urn:microsoft.com/office/officeart/2009/layout/CircleArrowProcess"/>
    <dgm:cxn modelId="{DE9403BA-E10B-4668-9191-2D86FB5F2CA5}" type="presParOf" srcId="{274F6DA1-73FF-4CD2-97B0-C4D553520C40}" destId="{78F8612C-E4D2-4D91-9622-238B520DA31C}" srcOrd="0" destOrd="0" presId="urn:microsoft.com/office/officeart/2009/layout/CircleArrowProcess"/>
    <dgm:cxn modelId="{BC9C3CE0-23E6-457F-91D6-BBE3D74F97E9}" type="presParOf" srcId="{B3534E97-BF63-42A2-B625-E93F4B92316F}" destId="{08FF0785-840C-4236-B253-7D21AF7AAC20}" srcOrd="3" destOrd="0" presId="urn:microsoft.com/office/officeart/2009/layout/CircleArrowProcess"/>
    <dgm:cxn modelId="{661442DE-6F58-4DC3-A8D6-D288E2D3C8DF}" type="presParOf" srcId="{B3534E97-BF63-42A2-B625-E93F4B92316F}" destId="{35B5EB23-C3F5-44D6-B3B8-7841510F8206}" srcOrd="4" destOrd="0" presId="urn:microsoft.com/office/officeart/2009/layout/CircleArrowProcess"/>
    <dgm:cxn modelId="{0EE8BA3A-3A1D-4E00-A3A5-D4E68D83DD8F}" type="presParOf" srcId="{35B5EB23-C3F5-44D6-B3B8-7841510F8206}" destId="{57BCB507-AF8A-4249-B850-DDE485189355}" srcOrd="0" destOrd="0" presId="urn:microsoft.com/office/officeart/2009/layout/CircleArrowProcess"/>
    <dgm:cxn modelId="{C46DB38D-558F-4170-B28F-2A78295FB782}" type="presParOf" srcId="{B3534E97-BF63-42A2-B625-E93F4B92316F}" destId="{326DE66D-9F1D-455D-871C-82E671A927BE}" srcOrd="5" destOrd="0" presId="urn:microsoft.com/office/officeart/2009/layout/CircleArrowProcess"/>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5FDC795A-D49D-4DD7-85EE-5FE796E1B812}" type="doc">
      <dgm:prSet loTypeId="urn:microsoft.com/office/officeart/2009/layout/CircleArrowProcess" loCatId="process" qsTypeId="urn:microsoft.com/office/officeart/2005/8/quickstyle/simple1" qsCatId="simple" csTypeId="urn:microsoft.com/office/officeart/2005/8/colors/accent1_2" csCatId="accent1" phldr="1"/>
      <dgm:spPr/>
      <dgm:t>
        <a:bodyPr/>
        <a:lstStyle/>
        <a:p>
          <a:endParaRPr lang="en-GB"/>
        </a:p>
      </dgm:t>
    </dgm:pt>
    <dgm:pt modelId="{3D2231BA-52A6-412A-9B51-3100CBC9F2A7}">
      <dgm:prSet phldrT="[Text]" custT="1"/>
      <dgm:spPr/>
      <dgm:t>
        <a:bodyPr/>
        <a:lstStyle/>
        <a:p>
          <a:r>
            <a:rPr lang="en-GB" sz="700" b="1"/>
            <a:t>Adult Care worker </a:t>
          </a:r>
        </a:p>
        <a:p>
          <a:r>
            <a:rPr lang="en-GB" sz="700" b="1"/>
            <a:t>Level 2 </a:t>
          </a:r>
        </a:p>
      </dgm:t>
    </dgm:pt>
    <dgm:pt modelId="{5223C824-3C06-4835-A445-E4283FA4B6F5}" type="parTrans" cxnId="{6D934A98-E61C-4F55-B671-BAA046AA6F32}">
      <dgm:prSet/>
      <dgm:spPr/>
      <dgm:t>
        <a:bodyPr/>
        <a:lstStyle/>
        <a:p>
          <a:endParaRPr lang="en-GB"/>
        </a:p>
      </dgm:t>
    </dgm:pt>
    <dgm:pt modelId="{CEAF56C6-6328-41EA-9F66-1FCBB6F430B1}" type="sibTrans" cxnId="{6D934A98-E61C-4F55-B671-BAA046AA6F32}">
      <dgm:prSet/>
      <dgm:spPr/>
      <dgm:t>
        <a:bodyPr/>
        <a:lstStyle/>
        <a:p>
          <a:endParaRPr lang="en-GB"/>
        </a:p>
      </dgm:t>
    </dgm:pt>
    <dgm:pt modelId="{1EB6591E-B72C-4076-B01C-F1F512E2EEF8}">
      <dgm:prSet phldrT="[Text]" custT="1"/>
      <dgm:spPr/>
      <dgm:t>
        <a:bodyPr/>
        <a:lstStyle/>
        <a:p>
          <a:r>
            <a:rPr lang="en-GB" sz="700" b="1"/>
            <a:t>Lead Adult Care Worker Level 3 </a:t>
          </a:r>
        </a:p>
      </dgm:t>
    </dgm:pt>
    <dgm:pt modelId="{DD2BB4F3-96BB-484D-A5D7-B371E2938235}" type="parTrans" cxnId="{7DE9AE00-1C9B-4D51-802E-38A1F176DFAC}">
      <dgm:prSet/>
      <dgm:spPr/>
      <dgm:t>
        <a:bodyPr/>
        <a:lstStyle/>
        <a:p>
          <a:endParaRPr lang="en-GB"/>
        </a:p>
      </dgm:t>
    </dgm:pt>
    <dgm:pt modelId="{5AE28853-F12B-4940-906F-987F883BCA69}" type="sibTrans" cxnId="{7DE9AE00-1C9B-4D51-802E-38A1F176DFAC}">
      <dgm:prSet/>
      <dgm:spPr/>
      <dgm:t>
        <a:bodyPr/>
        <a:lstStyle/>
        <a:p>
          <a:endParaRPr lang="en-GB"/>
        </a:p>
      </dgm:t>
    </dgm:pt>
    <dgm:pt modelId="{70B5C7FF-E08D-434F-AE27-43AC240F3144}">
      <dgm:prSet phldrT="[Text]" custT="1"/>
      <dgm:spPr/>
      <dgm:t>
        <a:bodyPr/>
        <a:lstStyle/>
        <a:p>
          <a:r>
            <a:rPr lang="en-GB" sz="700" b="1"/>
            <a:t>Lead Practitioner in Adult Care Level </a:t>
          </a:r>
          <a:r>
            <a:rPr lang="en-GB" sz="800" b="1"/>
            <a:t>4 </a:t>
          </a:r>
        </a:p>
      </dgm:t>
    </dgm:pt>
    <dgm:pt modelId="{8A303AC5-0DD8-4B06-A96D-50FE69E2D4B3}" type="parTrans" cxnId="{9EFB49AD-30C4-4DE6-90B1-9358D671B0F4}">
      <dgm:prSet/>
      <dgm:spPr/>
      <dgm:t>
        <a:bodyPr/>
        <a:lstStyle/>
        <a:p>
          <a:endParaRPr lang="en-GB"/>
        </a:p>
      </dgm:t>
    </dgm:pt>
    <dgm:pt modelId="{1FD3250A-D0A9-43EF-9903-E7438563AEB7}" type="sibTrans" cxnId="{9EFB49AD-30C4-4DE6-90B1-9358D671B0F4}">
      <dgm:prSet/>
      <dgm:spPr/>
      <dgm:t>
        <a:bodyPr/>
        <a:lstStyle/>
        <a:p>
          <a:endParaRPr lang="en-GB"/>
        </a:p>
      </dgm:t>
    </dgm:pt>
    <dgm:pt modelId="{DAE985DC-1EBC-4827-B89A-2BA5BA4C7434}">
      <dgm:prSet custT="1"/>
      <dgm:spPr/>
      <dgm:t>
        <a:bodyPr/>
        <a:lstStyle/>
        <a:p>
          <a:r>
            <a:rPr lang="en-GB" sz="700" b="1">
              <a:solidFill>
                <a:sysClr val="windowText" lastClr="000000"/>
              </a:solidFill>
            </a:rPr>
            <a:t>Leader in Adult Care Level 5 </a:t>
          </a:r>
        </a:p>
      </dgm:t>
    </dgm:pt>
    <dgm:pt modelId="{DEC39063-32B0-455E-987E-0716107E9DB7}" type="parTrans" cxnId="{9622BD0D-BC57-4606-B8B2-B83E8F1DE9C5}">
      <dgm:prSet/>
      <dgm:spPr/>
      <dgm:t>
        <a:bodyPr/>
        <a:lstStyle/>
        <a:p>
          <a:endParaRPr lang="en-GB"/>
        </a:p>
      </dgm:t>
    </dgm:pt>
    <dgm:pt modelId="{10615B75-182E-4FB6-8ECA-806F5735C8A2}" type="sibTrans" cxnId="{9622BD0D-BC57-4606-B8B2-B83E8F1DE9C5}">
      <dgm:prSet/>
      <dgm:spPr/>
      <dgm:t>
        <a:bodyPr/>
        <a:lstStyle/>
        <a:p>
          <a:endParaRPr lang="en-GB"/>
        </a:p>
      </dgm:t>
    </dgm:pt>
    <dgm:pt modelId="{1123E634-06F2-458C-BCE9-36CB46E1FD83}">
      <dgm:prSet custT="1"/>
      <dgm:spPr/>
      <dgm:t>
        <a:bodyPr/>
        <a:lstStyle/>
        <a:p>
          <a:r>
            <a:rPr lang="en-GB" sz="700" b="1"/>
            <a:t>Healthcare Assistant Practitioner Level 5 </a:t>
          </a:r>
        </a:p>
      </dgm:t>
    </dgm:pt>
    <dgm:pt modelId="{7D9FB180-E2BB-46E2-BAC9-F5C5AD9FD746}" type="parTrans" cxnId="{DDE88467-D9E7-446D-AFB7-A3402C30CEDF}">
      <dgm:prSet/>
      <dgm:spPr/>
      <dgm:t>
        <a:bodyPr/>
        <a:lstStyle/>
        <a:p>
          <a:endParaRPr lang="en-GB"/>
        </a:p>
      </dgm:t>
    </dgm:pt>
    <dgm:pt modelId="{BB07950B-62EF-4F90-998A-8E6570B944F4}" type="sibTrans" cxnId="{DDE88467-D9E7-446D-AFB7-A3402C30CEDF}">
      <dgm:prSet/>
      <dgm:spPr/>
      <dgm:t>
        <a:bodyPr/>
        <a:lstStyle/>
        <a:p>
          <a:endParaRPr lang="en-GB"/>
        </a:p>
      </dgm:t>
    </dgm:pt>
    <dgm:pt modelId="{068A17A7-B4D5-4982-B16B-FB9F5C7B16F1}">
      <dgm:prSet custT="1"/>
      <dgm:spPr/>
      <dgm:t>
        <a:bodyPr/>
        <a:lstStyle/>
        <a:p>
          <a:r>
            <a:rPr lang="en-GB" sz="700" b="1"/>
            <a:t>Trainee Nursing Associate Level 5 </a:t>
          </a:r>
        </a:p>
      </dgm:t>
    </dgm:pt>
    <dgm:pt modelId="{43766FBE-8AE4-4EE7-94DF-FB41BCC8D70D}" type="parTrans" cxnId="{72AE8603-4115-4DB7-9D52-A95A255BC939}">
      <dgm:prSet/>
      <dgm:spPr/>
      <dgm:t>
        <a:bodyPr/>
        <a:lstStyle/>
        <a:p>
          <a:endParaRPr lang="en-GB"/>
        </a:p>
      </dgm:t>
    </dgm:pt>
    <dgm:pt modelId="{21A199D5-9BBC-4669-8089-EDB978553A0C}" type="sibTrans" cxnId="{72AE8603-4115-4DB7-9D52-A95A255BC939}">
      <dgm:prSet/>
      <dgm:spPr/>
      <dgm:t>
        <a:bodyPr/>
        <a:lstStyle/>
        <a:p>
          <a:endParaRPr lang="en-GB"/>
        </a:p>
      </dgm:t>
    </dgm:pt>
    <dgm:pt modelId="{02D4A1EE-7423-4FFE-8571-97836A9CE57C}">
      <dgm:prSet custT="1"/>
      <dgm:spPr/>
      <dgm:t>
        <a:bodyPr/>
        <a:lstStyle/>
        <a:p>
          <a:r>
            <a:rPr lang="en-GB" sz="700" b="1"/>
            <a:t>Registered Nurse Degree Level 6 </a:t>
          </a:r>
        </a:p>
      </dgm:t>
    </dgm:pt>
    <dgm:pt modelId="{3CD703BE-FFDA-4D73-A48C-D0BB4719BEA9}" type="parTrans" cxnId="{29DB703D-EFA0-4867-845B-C728FDEEC8E0}">
      <dgm:prSet/>
      <dgm:spPr/>
      <dgm:t>
        <a:bodyPr/>
        <a:lstStyle/>
        <a:p>
          <a:endParaRPr lang="en-GB"/>
        </a:p>
      </dgm:t>
    </dgm:pt>
    <dgm:pt modelId="{3C24657D-CDB9-439E-AE84-C361EF046180}" type="sibTrans" cxnId="{29DB703D-EFA0-4867-845B-C728FDEEC8E0}">
      <dgm:prSet/>
      <dgm:spPr/>
      <dgm:t>
        <a:bodyPr/>
        <a:lstStyle/>
        <a:p>
          <a:endParaRPr lang="en-GB"/>
        </a:p>
      </dgm:t>
    </dgm:pt>
    <dgm:pt modelId="{B3534E97-BF63-42A2-B625-E93F4B92316F}" type="pres">
      <dgm:prSet presAssocID="{5FDC795A-D49D-4DD7-85EE-5FE796E1B812}" presName="Name0" presStyleCnt="0">
        <dgm:presLayoutVars>
          <dgm:chMax val="7"/>
          <dgm:chPref val="7"/>
          <dgm:dir/>
          <dgm:animLvl val="lvl"/>
        </dgm:presLayoutVars>
      </dgm:prSet>
      <dgm:spPr/>
    </dgm:pt>
    <dgm:pt modelId="{366C9324-B298-4CF3-90F8-F235F448A743}" type="pres">
      <dgm:prSet presAssocID="{3D2231BA-52A6-412A-9B51-3100CBC9F2A7}" presName="Accent1" presStyleCnt="0"/>
      <dgm:spPr/>
    </dgm:pt>
    <dgm:pt modelId="{9EE0BDD0-80B8-4A55-AEF1-DD451854B737}" type="pres">
      <dgm:prSet presAssocID="{3D2231BA-52A6-412A-9B51-3100CBC9F2A7}" presName="Accent" presStyleLbl="node1" presStyleIdx="0" presStyleCnt="7"/>
      <dgm:spPr/>
    </dgm:pt>
    <dgm:pt modelId="{2435ED01-EDA7-47E8-B86C-E7942BEA7C98}" type="pres">
      <dgm:prSet presAssocID="{3D2231BA-52A6-412A-9B51-3100CBC9F2A7}" presName="Parent1" presStyleLbl="revTx" presStyleIdx="0" presStyleCnt="7">
        <dgm:presLayoutVars>
          <dgm:chMax val="1"/>
          <dgm:chPref val="1"/>
          <dgm:bulletEnabled val="1"/>
        </dgm:presLayoutVars>
      </dgm:prSet>
      <dgm:spPr/>
    </dgm:pt>
    <dgm:pt modelId="{274F6DA1-73FF-4CD2-97B0-C4D553520C40}" type="pres">
      <dgm:prSet presAssocID="{1EB6591E-B72C-4076-B01C-F1F512E2EEF8}" presName="Accent2" presStyleCnt="0"/>
      <dgm:spPr/>
    </dgm:pt>
    <dgm:pt modelId="{78F8612C-E4D2-4D91-9622-238B520DA31C}" type="pres">
      <dgm:prSet presAssocID="{1EB6591E-B72C-4076-B01C-F1F512E2EEF8}" presName="Accent" presStyleLbl="node1" presStyleIdx="1" presStyleCnt="7"/>
      <dgm:spPr/>
    </dgm:pt>
    <dgm:pt modelId="{08FF0785-840C-4236-B253-7D21AF7AAC20}" type="pres">
      <dgm:prSet presAssocID="{1EB6591E-B72C-4076-B01C-F1F512E2EEF8}" presName="Parent2" presStyleLbl="revTx" presStyleIdx="1" presStyleCnt="7">
        <dgm:presLayoutVars>
          <dgm:chMax val="1"/>
          <dgm:chPref val="1"/>
          <dgm:bulletEnabled val="1"/>
        </dgm:presLayoutVars>
      </dgm:prSet>
      <dgm:spPr/>
    </dgm:pt>
    <dgm:pt modelId="{35B5EB23-C3F5-44D6-B3B8-7841510F8206}" type="pres">
      <dgm:prSet presAssocID="{70B5C7FF-E08D-434F-AE27-43AC240F3144}" presName="Accent3" presStyleCnt="0"/>
      <dgm:spPr/>
    </dgm:pt>
    <dgm:pt modelId="{57BCB507-AF8A-4249-B850-DDE485189355}" type="pres">
      <dgm:prSet presAssocID="{70B5C7FF-E08D-434F-AE27-43AC240F3144}" presName="Accent" presStyleLbl="node1" presStyleIdx="2" presStyleCnt="7" custScaleY="90624"/>
      <dgm:spPr/>
    </dgm:pt>
    <dgm:pt modelId="{326DE66D-9F1D-455D-871C-82E671A927BE}" type="pres">
      <dgm:prSet presAssocID="{70B5C7FF-E08D-434F-AE27-43AC240F3144}" presName="Parent3" presStyleLbl="revTx" presStyleIdx="2" presStyleCnt="7" custScaleY="116273" custLinFactNeighborX="5073" custLinFactNeighborY="-20299">
        <dgm:presLayoutVars>
          <dgm:chMax val="1"/>
          <dgm:chPref val="1"/>
          <dgm:bulletEnabled val="1"/>
        </dgm:presLayoutVars>
      </dgm:prSet>
      <dgm:spPr/>
    </dgm:pt>
    <dgm:pt modelId="{CB7A7DC8-D1ED-4F0D-BB2D-7DED5825110F}" type="pres">
      <dgm:prSet presAssocID="{DAE985DC-1EBC-4827-B89A-2BA5BA4C7434}" presName="Accent4" presStyleCnt="0"/>
      <dgm:spPr/>
    </dgm:pt>
    <dgm:pt modelId="{4E881F83-0AA7-4C70-81BD-927723C311DD}" type="pres">
      <dgm:prSet presAssocID="{DAE985DC-1EBC-4827-B89A-2BA5BA4C7434}" presName="Accent" presStyleLbl="node1" presStyleIdx="3" presStyleCnt="7"/>
      <dgm:spPr/>
    </dgm:pt>
    <dgm:pt modelId="{5E252ADF-5F28-4D24-8637-1BE37BBD3401}" type="pres">
      <dgm:prSet presAssocID="{DAE985DC-1EBC-4827-B89A-2BA5BA4C7434}" presName="Parent4" presStyleLbl="revTx" presStyleIdx="3" presStyleCnt="7">
        <dgm:presLayoutVars>
          <dgm:chMax val="1"/>
          <dgm:chPref val="1"/>
          <dgm:bulletEnabled val="1"/>
        </dgm:presLayoutVars>
      </dgm:prSet>
      <dgm:spPr/>
    </dgm:pt>
    <dgm:pt modelId="{8362CFE9-5792-4E44-9869-D8A86CD1D1AE}" type="pres">
      <dgm:prSet presAssocID="{1123E634-06F2-458C-BCE9-36CB46E1FD83}" presName="Accent5" presStyleCnt="0"/>
      <dgm:spPr/>
    </dgm:pt>
    <dgm:pt modelId="{5F397358-EC17-4A00-AE05-0B5DC799312C}" type="pres">
      <dgm:prSet presAssocID="{1123E634-06F2-458C-BCE9-36CB46E1FD83}" presName="Accent" presStyleLbl="node1" presStyleIdx="4" presStyleCnt="7"/>
      <dgm:spPr/>
    </dgm:pt>
    <dgm:pt modelId="{861D7B52-3998-4C2E-B483-C15CCAA32C72}" type="pres">
      <dgm:prSet presAssocID="{1123E634-06F2-458C-BCE9-36CB46E1FD83}" presName="Parent5" presStyleLbl="revTx" presStyleIdx="4" presStyleCnt="7">
        <dgm:presLayoutVars>
          <dgm:chMax val="1"/>
          <dgm:chPref val="1"/>
          <dgm:bulletEnabled val="1"/>
        </dgm:presLayoutVars>
      </dgm:prSet>
      <dgm:spPr/>
    </dgm:pt>
    <dgm:pt modelId="{39A88907-9FE5-4B2B-B874-31F743C025F1}" type="pres">
      <dgm:prSet presAssocID="{068A17A7-B4D5-4982-B16B-FB9F5C7B16F1}" presName="Accent6" presStyleCnt="0"/>
      <dgm:spPr/>
    </dgm:pt>
    <dgm:pt modelId="{3568F560-3FB1-4F40-BBC8-7039755779FE}" type="pres">
      <dgm:prSet presAssocID="{068A17A7-B4D5-4982-B16B-FB9F5C7B16F1}" presName="Accent" presStyleLbl="node1" presStyleIdx="5" presStyleCnt="7"/>
      <dgm:spPr/>
    </dgm:pt>
    <dgm:pt modelId="{60A1161C-FAE9-4B0A-9508-D5041371DC7E}" type="pres">
      <dgm:prSet presAssocID="{068A17A7-B4D5-4982-B16B-FB9F5C7B16F1}" presName="Parent6" presStyleLbl="revTx" presStyleIdx="5" presStyleCnt="7">
        <dgm:presLayoutVars>
          <dgm:chMax val="1"/>
          <dgm:chPref val="1"/>
          <dgm:bulletEnabled val="1"/>
        </dgm:presLayoutVars>
      </dgm:prSet>
      <dgm:spPr/>
    </dgm:pt>
    <dgm:pt modelId="{ED3518AD-BE18-4871-AEBE-1EC8D3C0B29E}" type="pres">
      <dgm:prSet presAssocID="{02D4A1EE-7423-4FFE-8571-97836A9CE57C}" presName="Accent7" presStyleCnt="0"/>
      <dgm:spPr/>
    </dgm:pt>
    <dgm:pt modelId="{51C36297-74DC-44ED-9D9A-7F9A37FBC08C}" type="pres">
      <dgm:prSet presAssocID="{02D4A1EE-7423-4FFE-8571-97836A9CE57C}" presName="Accent" presStyleLbl="node1" presStyleIdx="6" presStyleCnt="7"/>
      <dgm:spPr/>
    </dgm:pt>
    <dgm:pt modelId="{C050DBB5-3B26-4B2E-8552-18D0D4562AB1}" type="pres">
      <dgm:prSet presAssocID="{02D4A1EE-7423-4FFE-8571-97836A9CE57C}" presName="Parent7" presStyleLbl="revTx" presStyleIdx="6" presStyleCnt="7">
        <dgm:presLayoutVars>
          <dgm:chMax val="1"/>
          <dgm:chPref val="1"/>
          <dgm:bulletEnabled val="1"/>
        </dgm:presLayoutVars>
      </dgm:prSet>
      <dgm:spPr/>
    </dgm:pt>
  </dgm:ptLst>
  <dgm:cxnLst>
    <dgm:cxn modelId="{7DE9AE00-1C9B-4D51-802E-38A1F176DFAC}" srcId="{5FDC795A-D49D-4DD7-85EE-5FE796E1B812}" destId="{1EB6591E-B72C-4076-B01C-F1F512E2EEF8}" srcOrd="1" destOrd="0" parTransId="{DD2BB4F3-96BB-484D-A5D7-B371E2938235}" sibTransId="{5AE28853-F12B-4940-906F-987F883BCA69}"/>
    <dgm:cxn modelId="{72AE8603-4115-4DB7-9D52-A95A255BC939}" srcId="{5FDC795A-D49D-4DD7-85EE-5FE796E1B812}" destId="{068A17A7-B4D5-4982-B16B-FB9F5C7B16F1}" srcOrd="5" destOrd="0" parTransId="{43766FBE-8AE4-4EE7-94DF-FB41BCC8D70D}" sibTransId="{21A199D5-9BBC-4669-8089-EDB978553A0C}"/>
    <dgm:cxn modelId="{0FFF080B-E34D-4323-99B2-FA3CB66BF649}" type="presOf" srcId="{DAE985DC-1EBC-4827-B89A-2BA5BA4C7434}" destId="{5E252ADF-5F28-4D24-8637-1BE37BBD3401}" srcOrd="0" destOrd="0" presId="urn:microsoft.com/office/officeart/2009/layout/CircleArrowProcess"/>
    <dgm:cxn modelId="{9622BD0D-BC57-4606-B8B2-B83E8F1DE9C5}" srcId="{5FDC795A-D49D-4DD7-85EE-5FE796E1B812}" destId="{DAE985DC-1EBC-4827-B89A-2BA5BA4C7434}" srcOrd="3" destOrd="0" parTransId="{DEC39063-32B0-455E-987E-0716107E9DB7}" sibTransId="{10615B75-182E-4FB6-8ECA-806F5735C8A2}"/>
    <dgm:cxn modelId="{7AC16721-C6E0-4955-A9E4-E3B012A28C90}" type="presOf" srcId="{1123E634-06F2-458C-BCE9-36CB46E1FD83}" destId="{861D7B52-3998-4C2E-B483-C15CCAA32C72}" srcOrd="0" destOrd="0" presId="urn:microsoft.com/office/officeart/2009/layout/CircleArrowProcess"/>
    <dgm:cxn modelId="{29DB703D-EFA0-4867-845B-C728FDEEC8E0}" srcId="{5FDC795A-D49D-4DD7-85EE-5FE796E1B812}" destId="{02D4A1EE-7423-4FFE-8571-97836A9CE57C}" srcOrd="6" destOrd="0" parTransId="{3CD703BE-FFDA-4D73-A48C-D0BB4719BEA9}" sibTransId="{3C24657D-CDB9-439E-AE84-C361EF046180}"/>
    <dgm:cxn modelId="{DDE88467-D9E7-446D-AFB7-A3402C30CEDF}" srcId="{5FDC795A-D49D-4DD7-85EE-5FE796E1B812}" destId="{1123E634-06F2-458C-BCE9-36CB46E1FD83}" srcOrd="4" destOrd="0" parTransId="{7D9FB180-E2BB-46E2-BAC9-F5C5AD9FD746}" sibTransId="{BB07950B-62EF-4F90-998A-8E6570B944F4}"/>
    <dgm:cxn modelId="{9AF94F6A-1E98-41D5-92BA-4D0808845354}" type="presOf" srcId="{3D2231BA-52A6-412A-9B51-3100CBC9F2A7}" destId="{2435ED01-EDA7-47E8-B86C-E7942BEA7C98}" srcOrd="0" destOrd="0" presId="urn:microsoft.com/office/officeart/2009/layout/CircleArrowProcess"/>
    <dgm:cxn modelId="{60487278-163A-443E-8779-D49679014B36}" type="presOf" srcId="{068A17A7-B4D5-4982-B16B-FB9F5C7B16F1}" destId="{60A1161C-FAE9-4B0A-9508-D5041371DC7E}" srcOrd="0" destOrd="0" presId="urn:microsoft.com/office/officeart/2009/layout/CircleArrowProcess"/>
    <dgm:cxn modelId="{FDC50C89-75D1-4969-A027-94D1F0D55093}" type="presOf" srcId="{1EB6591E-B72C-4076-B01C-F1F512E2EEF8}" destId="{08FF0785-840C-4236-B253-7D21AF7AAC20}" srcOrd="0" destOrd="0" presId="urn:microsoft.com/office/officeart/2009/layout/CircleArrowProcess"/>
    <dgm:cxn modelId="{6D934A98-E61C-4F55-B671-BAA046AA6F32}" srcId="{5FDC795A-D49D-4DD7-85EE-5FE796E1B812}" destId="{3D2231BA-52A6-412A-9B51-3100CBC9F2A7}" srcOrd="0" destOrd="0" parTransId="{5223C824-3C06-4835-A445-E4283FA4B6F5}" sibTransId="{CEAF56C6-6328-41EA-9F66-1FCBB6F430B1}"/>
    <dgm:cxn modelId="{9EFB49AD-30C4-4DE6-90B1-9358D671B0F4}" srcId="{5FDC795A-D49D-4DD7-85EE-5FE796E1B812}" destId="{70B5C7FF-E08D-434F-AE27-43AC240F3144}" srcOrd="2" destOrd="0" parTransId="{8A303AC5-0DD8-4B06-A96D-50FE69E2D4B3}" sibTransId="{1FD3250A-D0A9-43EF-9903-E7438563AEB7}"/>
    <dgm:cxn modelId="{24A23BB9-C613-4527-9B3A-25411119E8B8}" type="presOf" srcId="{5FDC795A-D49D-4DD7-85EE-5FE796E1B812}" destId="{B3534E97-BF63-42A2-B625-E93F4B92316F}" srcOrd="0" destOrd="0" presId="urn:microsoft.com/office/officeart/2009/layout/CircleArrowProcess"/>
    <dgm:cxn modelId="{20A9CCCB-CF40-4C8F-BE7A-F2A0BD912690}" type="presOf" srcId="{70B5C7FF-E08D-434F-AE27-43AC240F3144}" destId="{326DE66D-9F1D-455D-871C-82E671A927BE}" srcOrd="0" destOrd="0" presId="urn:microsoft.com/office/officeart/2009/layout/CircleArrowProcess"/>
    <dgm:cxn modelId="{9F4D7FDF-DCCB-4A0A-B2DB-D3B5CC8FEE53}" type="presOf" srcId="{02D4A1EE-7423-4FFE-8571-97836A9CE57C}" destId="{C050DBB5-3B26-4B2E-8552-18D0D4562AB1}" srcOrd="0" destOrd="0" presId="urn:microsoft.com/office/officeart/2009/layout/CircleArrowProcess"/>
    <dgm:cxn modelId="{8301E11C-DAE8-4BA8-82DE-6BB1B043262C}" type="presParOf" srcId="{B3534E97-BF63-42A2-B625-E93F4B92316F}" destId="{366C9324-B298-4CF3-90F8-F235F448A743}" srcOrd="0" destOrd="0" presId="urn:microsoft.com/office/officeart/2009/layout/CircleArrowProcess"/>
    <dgm:cxn modelId="{07004AD8-76C4-4F9E-B091-F058C8FC15D0}" type="presParOf" srcId="{366C9324-B298-4CF3-90F8-F235F448A743}" destId="{9EE0BDD0-80B8-4A55-AEF1-DD451854B737}" srcOrd="0" destOrd="0" presId="urn:microsoft.com/office/officeart/2009/layout/CircleArrowProcess"/>
    <dgm:cxn modelId="{C26BA316-AB12-4647-8F58-441709B42495}" type="presParOf" srcId="{B3534E97-BF63-42A2-B625-E93F4B92316F}" destId="{2435ED01-EDA7-47E8-B86C-E7942BEA7C98}" srcOrd="1" destOrd="0" presId="urn:microsoft.com/office/officeart/2009/layout/CircleArrowProcess"/>
    <dgm:cxn modelId="{88EB64E3-D2FE-4A01-BC4B-A3E87026024E}" type="presParOf" srcId="{B3534E97-BF63-42A2-B625-E93F4B92316F}" destId="{274F6DA1-73FF-4CD2-97B0-C4D553520C40}" srcOrd="2" destOrd="0" presId="urn:microsoft.com/office/officeart/2009/layout/CircleArrowProcess"/>
    <dgm:cxn modelId="{DE9403BA-E10B-4668-9191-2D86FB5F2CA5}" type="presParOf" srcId="{274F6DA1-73FF-4CD2-97B0-C4D553520C40}" destId="{78F8612C-E4D2-4D91-9622-238B520DA31C}" srcOrd="0" destOrd="0" presId="urn:microsoft.com/office/officeart/2009/layout/CircleArrowProcess"/>
    <dgm:cxn modelId="{BC9C3CE0-23E6-457F-91D6-BBE3D74F97E9}" type="presParOf" srcId="{B3534E97-BF63-42A2-B625-E93F4B92316F}" destId="{08FF0785-840C-4236-B253-7D21AF7AAC20}" srcOrd="3" destOrd="0" presId="urn:microsoft.com/office/officeart/2009/layout/CircleArrowProcess"/>
    <dgm:cxn modelId="{661442DE-6F58-4DC3-A8D6-D288E2D3C8DF}" type="presParOf" srcId="{B3534E97-BF63-42A2-B625-E93F4B92316F}" destId="{35B5EB23-C3F5-44D6-B3B8-7841510F8206}" srcOrd="4" destOrd="0" presId="urn:microsoft.com/office/officeart/2009/layout/CircleArrowProcess"/>
    <dgm:cxn modelId="{0EE8BA3A-3A1D-4E00-A3A5-D4E68D83DD8F}" type="presParOf" srcId="{35B5EB23-C3F5-44D6-B3B8-7841510F8206}" destId="{57BCB507-AF8A-4249-B850-DDE485189355}" srcOrd="0" destOrd="0" presId="urn:microsoft.com/office/officeart/2009/layout/CircleArrowProcess"/>
    <dgm:cxn modelId="{C46DB38D-558F-4170-B28F-2A78295FB782}" type="presParOf" srcId="{B3534E97-BF63-42A2-B625-E93F4B92316F}" destId="{326DE66D-9F1D-455D-871C-82E671A927BE}" srcOrd="5" destOrd="0" presId="urn:microsoft.com/office/officeart/2009/layout/CircleArrowProcess"/>
    <dgm:cxn modelId="{C401681D-D500-453B-ADF7-2CA8EF35D051}" type="presParOf" srcId="{B3534E97-BF63-42A2-B625-E93F4B92316F}" destId="{CB7A7DC8-D1ED-4F0D-BB2D-7DED5825110F}" srcOrd="6" destOrd="0" presId="urn:microsoft.com/office/officeart/2009/layout/CircleArrowProcess"/>
    <dgm:cxn modelId="{155C4182-BD2C-4DF3-BCDD-080291E25A11}" type="presParOf" srcId="{CB7A7DC8-D1ED-4F0D-BB2D-7DED5825110F}" destId="{4E881F83-0AA7-4C70-81BD-927723C311DD}" srcOrd="0" destOrd="0" presId="urn:microsoft.com/office/officeart/2009/layout/CircleArrowProcess"/>
    <dgm:cxn modelId="{DFC97494-FBFA-477D-9452-D9BC0938F1CE}" type="presParOf" srcId="{B3534E97-BF63-42A2-B625-E93F4B92316F}" destId="{5E252ADF-5F28-4D24-8637-1BE37BBD3401}" srcOrd="7" destOrd="0" presId="urn:microsoft.com/office/officeart/2009/layout/CircleArrowProcess"/>
    <dgm:cxn modelId="{02E10C6D-E83C-496D-9C52-8B1C84CD9F92}" type="presParOf" srcId="{B3534E97-BF63-42A2-B625-E93F4B92316F}" destId="{8362CFE9-5792-4E44-9869-D8A86CD1D1AE}" srcOrd="8" destOrd="0" presId="urn:microsoft.com/office/officeart/2009/layout/CircleArrowProcess"/>
    <dgm:cxn modelId="{82B828AC-A594-45A0-AECF-4E287859424A}" type="presParOf" srcId="{8362CFE9-5792-4E44-9869-D8A86CD1D1AE}" destId="{5F397358-EC17-4A00-AE05-0B5DC799312C}" srcOrd="0" destOrd="0" presId="urn:microsoft.com/office/officeart/2009/layout/CircleArrowProcess"/>
    <dgm:cxn modelId="{61572A4A-637F-45FF-ABA7-47C6A2B75BB2}" type="presParOf" srcId="{B3534E97-BF63-42A2-B625-E93F4B92316F}" destId="{861D7B52-3998-4C2E-B483-C15CCAA32C72}" srcOrd="9" destOrd="0" presId="urn:microsoft.com/office/officeart/2009/layout/CircleArrowProcess"/>
    <dgm:cxn modelId="{BAFFFEF3-A42D-4552-A9CA-14ED83AC4719}" type="presParOf" srcId="{B3534E97-BF63-42A2-B625-E93F4B92316F}" destId="{39A88907-9FE5-4B2B-B874-31F743C025F1}" srcOrd="10" destOrd="0" presId="urn:microsoft.com/office/officeart/2009/layout/CircleArrowProcess"/>
    <dgm:cxn modelId="{2FEF34A3-4B62-4D52-9F64-2BBA6D3EB717}" type="presParOf" srcId="{39A88907-9FE5-4B2B-B874-31F743C025F1}" destId="{3568F560-3FB1-4F40-BBC8-7039755779FE}" srcOrd="0" destOrd="0" presId="urn:microsoft.com/office/officeart/2009/layout/CircleArrowProcess"/>
    <dgm:cxn modelId="{815A9DDB-C129-4BD4-9A72-550156C4F7C7}" type="presParOf" srcId="{B3534E97-BF63-42A2-B625-E93F4B92316F}" destId="{60A1161C-FAE9-4B0A-9508-D5041371DC7E}" srcOrd="11" destOrd="0" presId="urn:microsoft.com/office/officeart/2009/layout/CircleArrowProcess"/>
    <dgm:cxn modelId="{7E81817D-98D9-4C8B-A9CA-9089A810E70C}" type="presParOf" srcId="{B3534E97-BF63-42A2-B625-E93F4B92316F}" destId="{ED3518AD-BE18-4871-AEBE-1EC8D3C0B29E}" srcOrd="12" destOrd="0" presId="urn:microsoft.com/office/officeart/2009/layout/CircleArrowProcess"/>
    <dgm:cxn modelId="{83A4FD43-6991-4AD1-BF59-1E94EA00EFF0}" type="presParOf" srcId="{ED3518AD-BE18-4871-AEBE-1EC8D3C0B29E}" destId="{51C36297-74DC-44ED-9D9A-7F9A37FBC08C}" srcOrd="0" destOrd="0" presId="urn:microsoft.com/office/officeart/2009/layout/CircleArrowProcess"/>
    <dgm:cxn modelId="{EB718BB2-8507-4F96-8B16-755F05054941}" type="presParOf" srcId="{B3534E97-BF63-42A2-B625-E93F4B92316F}" destId="{C050DBB5-3B26-4B2E-8552-18D0D4562AB1}" srcOrd="13" destOrd="0" presId="urn:microsoft.com/office/officeart/2009/layout/CircleArrowProcess"/>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72E18613-B97B-4028-A063-0E4D675DDBF9}" type="doc">
      <dgm:prSet loTypeId="urn:microsoft.com/office/officeart/2005/8/layout/vList3" loCatId="list" qsTypeId="urn:microsoft.com/office/officeart/2005/8/quickstyle/simple1" qsCatId="simple" csTypeId="urn:microsoft.com/office/officeart/2005/8/colors/colorful2" csCatId="colorful" phldr="1"/>
      <dgm:spPr/>
    </dgm:pt>
    <dgm:pt modelId="{BDF60788-4135-4645-B8E8-04D0B5C32759}">
      <dgm:prSet phldrT="[Text]" custT="1"/>
      <dgm:spPr/>
      <dgm:t>
        <a:bodyPr/>
        <a:lstStyle/>
        <a:p>
          <a:r>
            <a:rPr lang="en-GB" sz="1000"/>
            <a:t>Apprenticeships can be used to develop and upskill existing staff, in this senior you will be already funding their salary  whilst they train</a:t>
          </a:r>
        </a:p>
      </dgm:t>
    </dgm:pt>
    <dgm:pt modelId="{638F8574-47FE-4ABE-83BA-2394948324B7}" type="parTrans" cxnId="{41D90DE2-6D42-4E95-9D2A-A9E4934988BD}">
      <dgm:prSet/>
      <dgm:spPr/>
      <dgm:t>
        <a:bodyPr/>
        <a:lstStyle/>
        <a:p>
          <a:endParaRPr lang="en-GB"/>
        </a:p>
      </dgm:t>
    </dgm:pt>
    <dgm:pt modelId="{6C061D85-1A1D-43AD-BF4C-EDBAF1F1DC2D}" type="sibTrans" cxnId="{41D90DE2-6D42-4E95-9D2A-A9E4934988BD}">
      <dgm:prSet/>
      <dgm:spPr/>
      <dgm:t>
        <a:bodyPr/>
        <a:lstStyle/>
        <a:p>
          <a:endParaRPr lang="en-GB"/>
        </a:p>
      </dgm:t>
    </dgm:pt>
    <dgm:pt modelId="{C2E720FF-60E4-4771-8926-6250744DF13B}">
      <dgm:prSet phldrT="[Text]" custT="1"/>
      <dgm:spPr/>
      <dgm:t>
        <a:bodyPr/>
        <a:lstStyle/>
        <a:p>
          <a:pPr algn="just"/>
          <a:r>
            <a:rPr lang="en-GB" sz="1000"/>
            <a:t>Consider making business case to hold a permanent apprenitceship vacancy with your team structure that is supernumerary to your organisation </a:t>
          </a:r>
        </a:p>
      </dgm:t>
    </dgm:pt>
    <dgm:pt modelId="{5EACFCA3-052D-4B86-9B7C-C90129000A26}" type="parTrans" cxnId="{29452636-00F5-4481-90E4-514F07E55338}">
      <dgm:prSet/>
      <dgm:spPr/>
      <dgm:t>
        <a:bodyPr/>
        <a:lstStyle/>
        <a:p>
          <a:endParaRPr lang="en-GB"/>
        </a:p>
      </dgm:t>
    </dgm:pt>
    <dgm:pt modelId="{F051D5DB-8939-46CE-99D1-979C24D92744}" type="sibTrans" cxnId="{29452636-00F5-4481-90E4-514F07E55338}">
      <dgm:prSet/>
      <dgm:spPr/>
      <dgm:t>
        <a:bodyPr/>
        <a:lstStyle/>
        <a:p>
          <a:endParaRPr lang="en-GB"/>
        </a:p>
      </dgm:t>
    </dgm:pt>
    <dgm:pt modelId="{36F60430-3ECD-4492-B8A6-92BCF7257958}">
      <dgm:prSet phldrT="[Text]" custT="1"/>
      <dgm:spPr/>
      <dgm:t>
        <a:bodyPr/>
        <a:lstStyle/>
        <a:p>
          <a:r>
            <a:rPr lang="en-GB" sz="1000"/>
            <a:t>Could you work with other local employers and your training provider to organise reciprocal placements; when your learner is on a placement you then receive an equivalent learner to replace them</a:t>
          </a:r>
        </a:p>
      </dgm:t>
    </dgm:pt>
    <dgm:pt modelId="{E3BD15AC-8511-4037-996B-F958A27A333E}" type="parTrans" cxnId="{6C42DE5F-78C7-4538-B722-5C3E86E9B460}">
      <dgm:prSet/>
      <dgm:spPr/>
      <dgm:t>
        <a:bodyPr/>
        <a:lstStyle/>
        <a:p>
          <a:endParaRPr lang="en-GB"/>
        </a:p>
      </dgm:t>
    </dgm:pt>
    <dgm:pt modelId="{05E8482E-25FA-429C-82B0-01FF0CDCD79F}" type="sibTrans" cxnId="{6C42DE5F-78C7-4538-B722-5C3E86E9B460}">
      <dgm:prSet/>
      <dgm:spPr/>
      <dgm:t>
        <a:bodyPr/>
        <a:lstStyle/>
        <a:p>
          <a:endParaRPr lang="en-GB"/>
        </a:p>
      </dgm:t>
    </dgm:pt>
    <dgm:pt modelId="{9D280EFF-6D22-4E22-9C35-7543EDD735C3}">
      <dgm:prSet/>
      <dgm:spPr/>
      <dgm:t>
        <a:bodyPr/>
        <a:lstStyle/>
        <a:p>
          <a:r>
            <a:rPr lang="en-GB"/>
            <a:t>Calculate your agency costs and staff turnover. would short term salary cost of training someone via the apprenitceship route provide a long term saving? </a:t>
          </a:r>
        </a:p>
      </dgm:t>
    </dgm:pt>
    <dgm:pt modelId="{87A0F3B3-3B60-46E8-BBEE-1FA604FADAF4}" type="parTrans" cxnId="{65635771-5098-4BF3-B958-07F9BE156EC5}">
      <dgm:prSet/>
      <dgm:spPr/>
      <dgm:t>
        <a:bodyPr/>
        <a:lstStyle/>
        <a:p>
          <a:endParaRPr lang="en-GB"/>
        </a:p>
      </dgm:t>
    </dgm:pt>
    <dgm:pt modelId="{E7141E5B-FD66-4016-85B7-06D643F17987}" type="sibTrans" cxnId="{65635771-5098-4BF3-B958-07F9BE156EC5}">
      <dgm:prSet/>
      <dgm:spPr/>
      <dgm:t>
        <a:bodyPr/>
        <a:lstStyle/>
        <a:p>
          <a:endParaRPr lang="en-GB"/>
        </a:p>
      </dgm:t>
    </dgm:pt>
    <dgm:pt modelId="{2EE508B5-C922-4629-A748-11BCB436DF56}" type="pres">
      <dgm:prSet presAssocID="{72E18613-B97B-4028-A063-0E4D675DDBF9}" presName="linearFlow" presStyleCnt="0">
        <dgm:presLayoutVars>
          <dgm:dir/>
          <dgm:resizeHandles val="exact"/>
        </dgm:presLayoutVars>
      </dgm:prSet>
      <dgm:spPr/>
    </dgm:pt>
    <dgm:pt modelId="{13A12B71-5E84-4243-90B8-BA5FC616FE46}" type="pres">
      <dgm:prSet presAssocID="{BDF60788-4135-4645-B8E8-04D0B5C32759}" presName="composite" presStyleCnt="0"/>
      <dgm:spPr/>
    </dgm:pt>
    <dgm:pt modelId="{B6344937-CA18-479F-9CA7-96B021679F9E}" type="pres">
      <dgm:prSet presAssocID="{BDF60788-4135-4645-B8E8-04D0B5C32759}" presName="imgShp" presStyleLbl="fgImgPlace1" presStyleIdx="0" presStyleCnt="4" custScaleX="96010"/>
      <dgm:spPr>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l="-2000" r="-2000"/>
          </a:stretch>
        </a:blipFill>
      </dgm:spPr>
      <dgm:extLst>
        <a:ext uri="{E40237B7-FDA0-4F09-8148-C483321AD2D9}">
          <dgm14:cNvPr xmlns:dgm14="http://schemas.microsoft.com/office/drawing/2010/diagram" id="0" name="" descr="A lightbulb"/>
        </a:ext>
      </dgm:extLst>
    </dgm:pt>
    <dgm:pt modelId="{BCA34B84-9CFB-4457-8257-3BE3C9621363}" type="pres">
      <dgm:prSet presAssocID="{BDF60788-4135-4645-B8E8-04D0B5C32759}" presName="txShp" presStyleLbl="node1" presStyleIdx="0" presStyleCnt="4">
        <dgm:presLayoutVars>
          <dgm:bulletEnabled val="1"/>
        </dgm:presLayoutVars>
      </dgm:prSet>
      <dgm:spPr/>
    </dgm:pt>
    <dgm:pt modelId="{CA574FF1-0933-4110-BBD3-C9CA178CB969}" type="pres">
      <dgm:prSet presAssocID="{6C061D85-1A1D-43AD-BF4C-EDBAF1F1DC2D}" presName="spacing" presStyleCnt="0"/>
      <dgm:spPr/>
    </dgm:pt>
    <dgm:pt modelId="{9BE6A2DE-8E1A-4261-AB1E-AD8F5CA0C129}" type="pres">
      <dgm:prSet presAssocID="{C2E720FF-60E4-4771-8926-6250744DF13B}" presName="composite" presStyleCnt="0"/>
      <dgm:spPr/>
    </dgm:pt>
    <dgm:pt modelId="{C947894F-D328-4F8E-B7A9-B42CD8054DFB}" type="pres">
      <dgm:prSet presAssocID="{C2E720FF-60E4-4771-8926-6250744DF13B}" presName="imgShp" presStyleLbl="fgImgPlace1" presStyleIdx="1" presStyleCnt="4"/>
      <dgm:spPr>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a:stretch>
        </a:blipFill>
      </dgm:spPr>
      <dgm:extLst>
        <a:ext uri="{E40237B7-FDA0-4F09-8148-C483321AD2D9}">
          <dgm14:cNvPr xmlns:dgm14="http://schemas.microsoft.com/office/drawing/2010/diagram" id="0" name="" descr="A lightbulb"/>
        </a:ext>
      </dgm:extLst>
    </dgm:pt>
    <dgm:pt modelId="{72E9E25D-C82D-487E-B53C-B01E0E550039}" type="pres">
      <dgm:prSet presAssocID="{C2E720FF-60E4-4771-8926-6250744DF13B}" presName="txShp" presStyleLbl="node1" presStyleIdx="1" presStyleCnt="4" custLinFactNeighborX="863">
        <dgm:presLayoutVars>
          <dgm:bulletEnabled val="1"/>
        </dgm:presLayoutVars>
      </dgm:prSet>
      <dgm:spPr/>
    </dgm:pt>
    <dgm:pt modelId="{984733B2-1B64-4067-91B6-9C5633212936}" type="pres">
      <dgm:prSet presAssocID="{F051D5DB-8939-46CE-99D1-979C24D92744}" presName="spacing" presStyleCnt="0"/>
      <dgm:spPr/>
    </dgm:pt>
    <dgm:pt modelId="{2210DD4D-5289-4F17-B4D9-0136DC8DCB5F}" type="pres">
      <dgm:prSet presAssocID="{36F60430-3ECD-4492-B8A6-92BCF7257958}" presName="composite" presStyleCnt="0"/>
      <dgm:spPr/>
    </dgm:pt>
    <dgm:pt modelId="{E39DE475-AB74-48EF-8A9F-03F68F22B98C}" type="pres">
      <dgm:prSet presAssocID="{36F60430-3ECD-4492-B8A6-92BCF7257958}" presName="imgShp" presStyleLbl="fgImgPlace1" presStyleIdx="2" presStyleCnt="4"/>
      <dgm:spPr>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a:blipFill>
      </dgm:spPr>
      <dgm:extLst>
        <a:ext uri="{E40237B7-FDA0-4F09-8148-C483321AD2D9}">
          <dgm14:cNvPr xmlns:dgm14="http://schemas.microsoft.com/office/drawing/2010/diagram" id="0" name="" descr="A lightbulb"/>
        </a:ext>
      </dgm:extLst>
    </dgm:pt>
    <dgm:pt modelId="{25811DFA-6F25-491C-A116-794E99A3A353}" type="pres">
      <dgm:prSet presAssocID="{36F60430-3ECD-4492-B8A6-92BCF7257958}" presName="txShp" presStyleLbl="node1" presStyleIdx="2" presStyleCnt="4" custScaleY="134248">
        <dgm:presLayoutVars>
          <dgm:bulletEnabled val="1"/>
        </dgm:presLayoutVars>
      </dgm:prSet>
      <dgm:spPr/>
    </dgm:pt>
    <dgm:pt modelId="{3FA6729F-E87B-4251-8DBE-4D38EC748A0D}" type="pres">
      <dgm:prSet presAssocID="{05E8482E-25FA-429C-82B0-01FF0CDCD79F}" presName="spacing" presStyleCnt="0"/>
      <dgm:spPr/>
    </dgm:pt>
    <dgm:pt modelId="{F56D513B-C236-403A-A38A-BF7876FEF56F}" type="pres">
      <dgm:prSet presAssocID="{9D280EFF-6D22-4E22-9C35-7543EDD735C3}" presName="composite" presStyleCnt="0"/>
      <dgm:spPr/>
    </dgm:pt>
    <dgm:pt modelId="{BF473992-E24C-4DA7-BE87-E29A07F137DD}" type="pres">
      <dgm:prSet presAssocID="{9D280EFF-6D22-4E22-9C35-7543EDD735C3}" presName="imgShp" presStyleLbl="fgImgPlace1" presStyleIdx="3" presStyleCnt="4"/>
      <dgm:spPr>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a:stretch>
        </a:blipFill>
      </dgm:spPr>
      <dgm:extLst>
        <a:ext uri="{E40237B7-FDA0-4F09-8148-C483321AD2D9}">
          <dgm14:cNvPr xmlns:dgm14="http://schemas.microsoft.com/office/drawing/2010/diagram" id="0" name="" descr="A lightbulb"/>
        </a:ext>
      </dgm:extLst>
    </dgm:pt>
    <dgm:pt modelId="{376BD499-81EF-4B19-92CF-51C83B7E1504}" type="pres">
      <dgm:prSet presAssocID="{9D280EFF-6D22-4E22-9C35-7543EDD735C3}" presName="txShp" presStyleLbl="node1" presStyleIdx="3" presStyleCnt="4">
        <dgm:presLayoutVars>
          <dgm:bulletEnabled val="1"/>
        </dgm:presLayoutVars>
      </dgm:prSet>
      <dgm:spPr/>
    </dgm:pt>
  </dgm:ptLst>
  <dgm:cxnLst>
    <dgm:cxn modelId="{37DF1701-257C-48C9-BE55-878DE41BFDB0}" type="presOf" srcId="{9D280EFF-6D22-4E22-9C35-7543EDD735C3}" destId="{376BD499-81EF-4B19-92CF-51C83B7E1504}" srcOrd="0" destOrd="0" presId="urn:microsoft.com/office/officeart/2005/8/layout/vList3"/>
    <dgm:cxn modelId="{FF018901-F004-4AD5-BFB7-A15409744771}" type="presOf" srcId="{BDF60788-4135-4645-B8E8-04D0B5C32759}" destId="{BCA34B84-9CFB-4457-8257-3BE3C9621363}" srcOrd="0" destOrd="0" presId="urn:microsoft.com/office/officeart/2005/8/layout/vList3"/>
    <dgm:cxn modelId="{0CA9F529-1B1A-4A82-A214-DC8CE0062BD5}" type="presOf" srcId="{72E18613-B97B-4028-A063-0E4D675DDBF9}" destId="{2EE508B5-C922-4629-A748-11BCB436DF56}" srcOrd="0" destOrd="0" presId="urn:microsoft.com/office/officeart/2005/8/layout/vList3"/>
    <dgm:cxn modelId="{29452636-00F5-4481-90E4-514F07E55338}" srcId="{72E18613-B97B-4028-A063-0E4D675DDBF9}" destId="{C2E720FF-60E4-4771-8926-6250744DF13B}" srcOrd="1" destOrd="0" parTransId="{5EACFCA3-052D-4B86-9B7C-C90129000A26}" sibTransId="{F051D5DB-8939-46CE-99D1-979C24D92744}"/>
    <dgm:cxn modelId="{6C42DE5F-78C7-4538-B722-5C3E86E9B460}" srcId="{72E18613-B97B-4028-A063-0E4D675DDBF9}" destId="{36F60430-3ECD-4492-B8A6-92BCF7257958}" srcOrd="2" destOrd="0" parTransId="{E3BD15AC-8511-4037-996B-F958A27A333E}" sibTransId="{05E8482E-25FA-429C-82B0-01FF0CDCD79F}"/>
    <dgm:cxn modelId="{65635771-5098-4BF3-B958-07F9BE156EC5}" srcId="{72E18613-B97B-4028-A063-0E4D675DDBF9}" destId="{9D280EFF-6D22-4E22-9C35-7543EDD735C3}" srcOrd="3" destOrd="0" parTransId="{87A0F3B3-3B60-46E8-BBEE-1FA604FADAF4}" sibTransId="{E7141E5B-FD66-4016-85B7-06D643F17987}"/>
    <dgm:cxn modelId="{06E5FF83-CD56-431E-8F9B-5B0FA76524AA}" type="presOf" srcId="{C2E720FF-60E4-4771-8926-6250744DF13B}" destId="{72E9E25D-C82D-487E-B53C-B01E0E550039}" srcOrd="0" destOrd="0" presId="urn:microsoft.com/office/officeart/2005/8/layout/vList3"/>
    <dgm:cxn modelId="{867349BE-9E5F-47F8-A639-C4522C908503}" type="presOf" srcId="{36F60430-3ECD-4492-B8A6-92BCF7257958}" destId="{25811DFA-6F25-491C-A116-794E99A3A353}" srcOrd="0" destOrd="0" presId="urn:microsoft.com/office/officeart/2005/8/layout/vList3"/>
    <dgm:cxn modelId="{41D90DE2-6D42-4E95-9D2A-A9E4934988BD}" srcId="{72E18613-B97B-4028-A063-0E4D675DDBF9}" destId="{BDF60788-4135-4645-B8E8-04D0B5C32759}" srcOrd="0" destOrd="0" parTransId="{638F8574-47FE-4ABE-83BA-2394948324B7}" sibTransId="{6C061D85-1A1D-43AD-BF4C-EDBAF1F1DC2D}"/>
    <dgm:cxn modelId="{52C7A9BA-A91D-4ADB-A70B-AAA093017D01}" type="presParOf" srcId="{2EE508B5-C922-4629-A748-11BCB436DF56}" destId="{13A12B71-5E84-4243-90B8-BA5FC616FE46}" srcOrd="0" destOrd="0" presId="urn:microsoft.com/office/officeart/2005/8/layout/vList3"/>
    <dgm:cxn modelId="{F16ADFAF-98D7-4292-A643-69896201A276}" type="presParOf" srcId="{13A12B71-5E84-4243-90B8-BA5FC616FE46}" destId="{B6344937-CA18-479F-9CA7-96B021679F9E}" srcOrd="0" destOrd="0" presId="urn:microsoft.com/office/officeart/2005/8/layout/vList3"/>
    <dgm:cxn modelId="{388A66BE-4963-4CC4-A55F-DD54687DC232}" type="presParOf" srcId="{13A12B71-5E84-4243-90B8-BA5FC616FE46}" destId="{BCA34B84-9CFB-4457-8257-3BE3C9621363}" srcOrd="1" destOrd="0" presId="urn:microsoft.com/office/officeart/2005/8/layout/vList3"/>
    <dgm:cxn modelId="{0C7F923F-BE1B-472B-8302-6AA76471EE98}" type="presParOf" srcId="{2EE508B5-C922-4629-A748-11BCB436DF56}" destId="{CA574FF1-0933-4110-BBD3-C9CA178CB969}" srcOrd="1" destOrd="0" presId="urn:microsoft.com/office/officeart/2005/8/layout/vList3"/>
    <dgm:cxn modelId="{9010C8AE-C6D9-4149-BA64-B0125ECAAE11}" type="presParOf" srcId="{2EE508B5-C922-4629-A748-11BCB436DF56}" destId="{9BE6A2DE-8E1A-4261-AB1E-AD8F5CA0C129}" srcOrd="2" destOrd="0" presId="urn:microsoft.com/office/officeart/2005/8/layout/vList3"/>
    <dgm:cxn modelId="{DF5FEA21-F8DE-495B-907D-245CE894AB95}" type="presParOf" srcId="{9BE6A2DE-8E1A-4261-AB1E-AD8F5CA0C129}" destId="{C947894F-D328-4F8E-B7A9-B42CD8054DFB}" srcOrd="0" destOrd="0" presId="urn:microsoft.com/office/officeart/2005/8/layout/vList3"/>
    <dgm:cxn modelId="{F80D4F53-B60F-4E90-BB98-525E78303A1D}" type="presParOf" srcId="{9BE6A2DE-8E1A-4261-AB1E-AD8F5CA0C129}" destId="{72E9E25D-C82D-487E-B53C-B01E0E550039}" srcOrd="1" destOrd="0" presId="urn:microsoft.com/office/officeart/2005/8/layout/vList3"/>
    <dgm:cxn modelId="{32E301C7-714D-46A9-BA3C-151C947DEAEA}" type="presParOf" srcId="{2EE508B5-C922-4629-A748-11BCB436DF56}" destId="{984733B2-1B64-4067-91B6-9C5633212936}" srcOrd="3" destOrd="0" presId="urn:microsoft.com/office/officeart/2005/8/layout/vList3"/>
    <dgm:cxn modelId="{A1DB47F0-DD27-4417-9199-85D2B203C8E5}" type="presParOf" srcId="{2EE508B5-C922-4629-A748-11BCB436DF56}" destId="{2210DD4D-5289-4F17-B4D9-0136DC8DCB5F}" srcOrd="4" destOrd="0" presId="urn:microsoft.com/office/officeart/2005/8/layout/vList3"/>
    <dgm:cxn modelId="{E746C9E2-E462-42B6-A7F2-8E26A663EDA5}" type="presParOf" srcId="{2210DD4D-5289-4F17-B4D9-0136DC8DCB5F}" destId="{E39DE475-AB74-48EF-8A9F-03F68F22B98C}" srcOrd="0" destOrd="0" presId="urn:microsoft.com/office/officeart/2005/8/layout/vList3"/>
    <dgm:cxn modelId="{97C3FE86-06FB-499F-947D-87F957FAFF59}" type="presParOf" srcId="{2210DD4D-5289-4F17-B4D9-0136DC8DCB5F}" destId="{25811DFA-6F25-491C-A116-794E99A3A353}" srcOrd="1" destOrd="0" presId="urn:microsoft.com/office/officeart/2005/8/layout/vList3"/>
    <dgm:cxn modelId="{47B4BBC7-83F1-47A7-90D6-21ED002CACC6}" type="presParOf" srcId="{2EE508B5-C922-4629-A748-11BCB436DF56}" destId="{3FA6729F-E87B-4251-8DBE-4D38EC748A0D}" srcOrd="5" destOrd="0" presId="urn:microsoft.com/office/officeart/2005/8/layout/vList3"/>
    <dgm:cxn modelId="{24BAE7DB-53D7-4BE2-AAF2-C784847C4A65}" type="presParOf" srcId="{2EE508B5-C922-4629-A748-11BCB436DF56}" destId="{F56D513B-C236-403A-A38A-BF7876FEF56F}" srcOrd="6" destOrd="0" presId="urn:microsoft.com/office/officeart/2005/8/layout/vList3"/>
    <dgm:cxn modelId="{CCE6E077-421D-403A-925B-0E441C27995B}" type="presParOf" srcId="{F56D513B-C236-403A-A38A-BF7876FEF56F}" destId="{BF473992-E24C-4DA7-BE87-E29A07F137DD}" srcOrd="0" destOrd="0" presId="urn:microsoft.com/office/officeart/2005/8/layout/vList3"/>
    <dgm:cxn modelId="{C4A60899-6C02-43CB-B3D8-8716E17EF84A}" type="presParOf" srcId="{F56D513B-C236-403A-A38A-BF7876FEF56F}" destId="{376BD499-81EF-4B19-92CF-51C83B7E1504}" srcOrd="1" destOrd="0" presId="urn:microsoft.com/office/officeart/2005/8/layout/vList3"/>
  </dgm:cxnLst>
  <dgm:bg/>
  <dgm:whole/>
  <dgm:extLst>
    <a:ext uri="http://schemas.microsoft.com/office/drawing/2008/diagram">
      <dsp:dataModelExt xmlns:dsp="http://schemas.microsoft.com/office/drawing/2008/diagram" relId="rId6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37CE9F-A2A9-4AB2-A7E3-A0835C187FA7}">
      <dsp:nvSpPr>
        <dsp:cNvPr id="0" name=""/>
        <dsp:cNvSpPr/>
      </dsp:nvSpPr>
      <dsp:spPr>
        <a:xfrm>
          <a:off x="163477" y="1955"/>
          <a:ext cx="1457785" cy="583114"/>
        </a:xfrm>
        <a:prstGeom prst="chevron">
          <a:avLst/>
        </a:prstGeom>
        <a:solidFill>
          <a:schemeClr val="accent2">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Calibri" panose="020F0502020204030204"/>
              <a:ea typeface="+mn-ea"/>
              <a:cs typeface="+mn-cs"/>
            </a:rPr>
            <a:t>Intermediate</a:t>
          </a:r>
        </a:p>
      </dsp:txBody>
      <dsp:txXfrm>
        <a:off x="455034" y="1955"/>
        <a:ext cx="874671" cy="583114"/>
      </dsp:txXfrm>
    </dsp:sp>
    <dsp:sp modelId="{EA729EC6-54B1-40D9-B5FD-3055D3227AB3}">
      <dsp:nvSpPr>
        <dsp:cNvPr id="0" name=""/>
        <dsp:cNvSpPr/>
      </dsp:nvSpPr>
      <dsp:spPr>
        <a:xfrm>
          <a:off x="1431750" y="51519"/>
          <a:ext cx="1209961" cy="483984"/>
        </a:xfrm>
        <a:prstGeom prst="chevron">
          <a:avLst/>
        </a:prstGeom>
        <a:solidFill>
          <a:schemeClr val="accent2">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Calibri" panose="020F0502020204030204"/>
              <a:ea typeface="+mn-ea"/>
              <a:cs typeface="+mn-cs"/>
            </a:rPr>
            <a:t>Level 2 </a:t>
          </a:r>
        </a:p>
      </dsp:txBody>
      <dsp:txXfrm>
        <a:off x="1673742" y="51519"/>
        <a:ext cx="725977" cy="483984"/>
      </dsp:txXfrm>
    </dsp:sp>
    <dsp:sp modelId="{0D0CC5F9-AB51-45EE-AF9E-0F2E0A6079F1}">
      <dsp:nvSpPr>
        <dsp:cNvPr id="0" name=""/>
        <dsp:cNvSpPr/>
      </dsp:nvSpPr>
      <dsp:spPr>
        <a:xfrm>
          <a:off x="2472318" y="51519"/>
          <a:ext cx="1209961" cy="483984"/>
        </a:xfrm>
        <a:prstGeom prst="chevron">
          <a:avLst/>
        </a:prstGeom>
        <a:solidFill>
          <a:schemeClr val="accent2">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7620" tIns="3810" rIns="0" bIns="3810" numCol="1" spcCol="1270" anchor="t" anchorCtr="0">
          <a:noAutofit/>
        </a:bodyPr>
        <a:lstStyle/>
        <a:p>
          <a:pPr marL="0" lvl="0" indent="0" algn="l" defTabSz="266700">
            <a:lnSpc>
              <a:spcPct val="90000"/>
            </a:lnSpc>
            <a:spcBef>
              <a:spcPct val="0"/>
            </a:spcBef>
            <a:spcAft>
              <a:spcPct val="35000"/>
            </a:spcAft>
            <a:buNone/>
          </a:pPr>
          <a:endParaRPr lang="en-GB" sz="600" b="1" kern="1200">
            <a:latin typeface="Calibri" panose="020F0502020204030204"/>
            <a:ea typeface="+mn-ea"/>
            <a:cs typeface="+mn-cs"/>
          </a:endParaRPr>
        </a:p>
        <a:p>
          <a:pPr marL="0" lvl="0" indent="0" algn="l" defTabSz="266700">
            <a:lnSpc>
              <a:spcPct val="90000"/>
            </a:lnSpc>
            <a:spcBef>
              <a:spcPct val="0"/>
            </a:spcBef>
            <a:spcAft>
              <a:spcPct val="35000"/>
            </a:spcAft>
            <a:buNone/>
          </a:pPr>
          <a:r>
            <a:rPr lang="en-GB" sz="700" b="1" kern="1200">
              <a:latin typeface="Calibri" panose="020F0502020204030204"/>
              <a:ea typeface="+mn-ea"/>
              <a:cs typeface="+mn-cs"/>
            </a:rPr>
            <a:t>Equivalent </a:t>
          </a:r>
        </a:p>
        <a:p>
          <a:pPr marL="0" lvl="0" indent="0" algn="l" defTabSz="266700">
            <a:lnSpc>
              <a:spcPct val="90000"/>
            </a:lnSpc>
            <a:spcBef>
              <a:spcPct val="0"/>
            </a:spcBef>
            <a:spcAft>
              <a:spcPct val="35000"/>
            </a:spcAft>
            <a:buNone/>
          </a:pPr>
          <a:r>
            <a:rPr lang="en-GB" sz="700" kern="1200">
              <a:latin typeface="Calibri" panose="020F0502020204030204"/>
              <a:ea typeface="+mn-ea"/>
              <a:cs typeface="+mn-cs"/>
            </a:rPr>
            <a:t>5 GCSE passes at grade A*-C or 9-4</a:t>
          </a:r>
        </a:p>
        <a:p>
          <a:pPr marL="57150" lvl="1" indent="-57150" algn="l" defTabSz="222250">
            <a:lnSpc>
              <a:spcPct val="90000"/>
            </a:lnSpc>
            <a:spcBef>
              <a:spcPct val="0"/>
            </a:spcBef>
            <a:spcAft>
              <a:spcPct val="15000"/>
            </a:spcAft>
            <a:buChar char="•"/>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a:off x="2714310" y="51519"/>
        <a:ext cx="725977" cy="483984"/>
      </dsp:txXfrm>
    </dsp:sp>
    <dsp:sp modelId="{CF0D8622-D187-4A22-B4CA-CEC12EB7FE9B}">
      <dsp:nvSpPr>
        <dsp:cNvPr id="0" name=""/>
        <dsp:cNvSpPr/>
      </dsp:nvSpPr>
      <dsp:spPr>
        <a:xfrm>
          <a:off x="3512885" y="51519"/>
          <a:ext cx="1209961" cy="483984"/>
        </a:xfrm>
        <a:prstGeom prst="chevron">
          <a:avLst/>
        </a:prstGeom>
        <a:solidFill>
          <a:schemeClr val="accent2">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8890" tIns="4445" rIns="0" bIns="4445" numCol="1" spcCol="1270" anchor="ctr" anchorCtr="0">
          <a:noAutofit/>
        </a:bodyPr>
        <a:lstStyle/>
        <a:p>
          <a:pPr marL="0" lvl="0" indent="0" algn="ctr" defTabSz="311150">
            <a:lnSpc>
              <a:spcPct val="90000"/>
            </a:lnSpc>
            <a:spcBef>
              <a:spcPct val="0"/>
            </a:spcBef>
            <a:spcAft>
              <a:spcPct val="35000"/>
            </a:spcAft>
            <a:buNone/>
          </a:pPr>
          <a:r>
            <a:rPr lang="en-GB" sz="700" b="1" kern="1200">
              <a:latin typeface="Calibri" panose="020F0502020204030204"/>
              <a:ea typeface="+mn-ea"/>
              <a:cs typeface="+mn-cs"/>
            </a:rPr>
            <a:t>Duration </a:t>
          </a:r>
        </a:p>
        <a:p>
          <a:pPr marL="0" lvl="0" indent="0" algn="ctr" defTabSz="311150">
            <a:lnSpc>
              <a:spcPct val="90000"/>
            </a:lnSpc>
            <a:spcBef>
              <a:spcPct val="0"/>
            </a:spcBef>
            <a:spcAft>
              <a:spcPct val="35000"/>
            </a:spcAft>
            <a:buNone/>
          </a:pPr>
          <a:r>
            <a:rPr lang="en-GB" sz="700" kern="1200">
              <a:latin typeface="Calibri" panose="020F0502020204030204"/>
              <a:ea typeface="+mn-ea"/>
              <a:cs typeface="+mn-cs"/>
            </a:rPr>
            <a:t>Approx 15mths</a:t>
          </a:r>
        </a:p>
      </dsp:txBody>
      <dsp:txXfrm>
        <a:off x="3754877" y="51519"/>
        <a:ext cx="725977" cy="483984"/>
      </dsp:txXfrm>
    </dsp:sp>
    <dsp:sp modelId="{B0015566-8A40-4E48-8EDE-BC110A9F7E7E}">
      <dsp:nvSpPr>
        <dsp:cNvPr id="0" name=""/>
        <dsp:cNvSpPr/>
      </dsp:nvSpPr>
      <dsp:spPr>
        <a:xfrm>
          <a:off x="163477" y="666705"/>
          <a:ext cx="1457785" cy="583114"/>
        </a:xfrm>
        <a:prstGeom prst="chevron">
          <a:avLst/>
        </a:prstGeom>
        <a:solidFill>
          <a:schemeClr val="accent2">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Calibri" panose="020F0502020204030204"/>
              <a:ea typeface="+mn-ea"/>
              <a:cs typeface="+mn-cs"/>
            </a:rPr>
            <a:t>Advanced 		</a:t>
          </a:r>
        </a:p>
      </dsp:txBody>
      <dsp:txXfrm>
        <a:off x="455034" y="666705"/>
        <a:ext cx="874671" cy="583114"/>
      </dsp:txXfrm>
    </dsp:sp>
    <dsp:sp modelId="{636E2D65-9054-4DAB-96B5-805EF25B9939}">
      <dsp:nvSpPr>
        <dsp:cNvPr id="0" name=""/>
        <dsp:cNvSpPr/>
      </dsp:nvSpPr>
      <dsp:spPr>
        <a:xfrm>
          <a:off x="1431750" y="716270"/>
          <a:ext cx="1209961" cy="483984"/>
        </a:xfrm>
        <a:prstGeom prst="chevron">
          <a:avLst/>
        </a:prstGeom>
        <a:solidFill>
          <a:schemeClr val="accent2">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Calibri" panose="020F0502020204030204"/>
              <a:ea typeface="+mn-ea"/>
              <a:cs typeface="+mn-cs"/>
            </a:rPr>
            <a:t>Level 3 </a:t>
          </a:r>
        </a:p>
      </dsp:txBody>
      <dsp:txXfrm>
        <a:off x="1673742" y="716270"/>
        <a:ext cx="725977" cy="483984"/>
      </dsp:txXfrm>
    </dsp:sp>
    <dsp:sp modelId="{24768B39-188A-4857-B7A9-67BC0C12BA55}">
      <dsp:nvSpPr>
        <dsp:cNvPr id="0" name=""/>
        <dsp:cNvSpPr/>
      </dsp:nvSpPr>
      <dsp:spPr>
        <a:xfrm>
          <a:off x="2472318" y="716270"/>
          <a:ext cx="1209961" cy="483984"/>
        </a:xfrm>
        <a:prstGeom prst="chevron">
          <a:avLst/>
        </a:prstGeom>
        <a:solidFill>
          <a:schemeClr val="accent2">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8890" tIns="4445" rIns="0" bIns="4445" numCol="1" spcCol="1270" anchor="ctr" anchorCtr="0">
          <a:noAutofit/>
        </a:bodyPr>
        <a:lstStyle/>
        <a:p>
          <a:pPr marL="0" lvl="0" indent="0" algn="ctr" defTabSz="311150">
            <a:lnSpc>
              <a:spcPct val="90000"/>
            </a:lnSpc>
            <a:spcBef>
              <a:spcPct val="0"/>
            </a:spcBef>
            <a:spcAft>
              <a:spcPct val="35000"/>
            </a:spcAft>
            <a:buNone/>
          </a:pPr>
          <a:r>
            <a:rPr lang="en-GB" sz="700" b="1" kern="1200">
              <a:latin typeface="Calibri" panose="020F0502020204030204"/>
              <a:ea typeface="+mn-ea"/>
              <a:cs typeface="+mn-cs"/>
            </a:rPr>
            <a:t>Equivalent </a:t>
          </a:r>
        </a:p>
        <a:p>
          <a:pPr marL="0" lvl="0" indent="0" algn="ctr" defTabSz="311150">
            <a:lnSpc>
              <a:spcPct val="90000"/>
            </a:lnSpc>
            <a:spcBef>
              <a:spcPct val="0"/>
            </a:spcBef>
            <a:spcAft>
              <a:spcPct val="35000"/>
            </a:spcAft>
            <a:buNone/>
          </a:pPr>
          <a:r>
            <a:rPr lang="en-GB" sz="700" kern="1200">
              <a:latin typeface="Calibri" panose="020F0502020204030204"/>
              <a:ea typeface="+mn-ea"/>
              <a:cs typeface="+mn-cs"/>
            </a:rPr>
            <a:t>2 A level passes/Level 3 Diploma</a:t>
          </a:r>
        </a:p>
      </dsp:txBody>
      <dsp:txXfrm>
        <a:off x="2714310" y="716270"/>
        <a:ext cx="725977" cy="483984"/>
      </dsp:txXfrm>
    </dsp:sp>
    <dsp:sp modelId="{179ED1F2-FD92-4C86-8FB0-AB2B5022984D}">
      <dsp:nvSpPr>
        <dsp:cNvPr id="0" name=""/>
        <dsp:cNvSpPr/>
      </dsp:nvSpPr>
      <dsp:spPr>
        <a:xfrm>
          <a:off x="3512885" y="716270"/>
          <a:ext cx="1209961" cy="483984"/>
        </a:xfrm>
        <a:prstGeom prst="chevron">
          <a:avLst/>
        </a:prstGeom>
        <a:solidFill>
          <a:schemeClr val="accent2">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8890" tIns="4445" rIns="0" bIns="4445" numCol="1" spcCol="1270" anchor="ctr" anchorCtr="0">
          <a:noAutofit/>
        </a:bodyPr>
        <a:lstStyle/>
        <a:p>
          <a:pPr marL="0" lvl="0" indent="0" algn="ctr" defTabSz="311150">
            <a:lnSpc>
              <a:spcPct val="90000"/>
            </a:lnSpc>
            <a:spcBef>
              <a:spcPct val="0"/>
            </a:spcBef>
            <a:spcAft>
              <a:spcPct val="35000"/>
            </a:spcAft>
            <a:buNone/>
          </a:pPr>
          <a:r>
            <a:rPr lang="en-GB" sz="700" b="1" kern="1200">
              <a:latin typeface="Calibri" panose="020F0502020204030204"/>
              <a:ea typeface="+mn-ea"/>
              <a:cs typeface="+mn-cs"/>
            </a:rPr>
            <a:t>Duration </a:t>
          </a:r>
        </a:p>
        <a:p>
          <a:pPr marL="0" lvl="0" indent="0" algn="ctr" defTabSz="311150">
            <a:lnSpc>
              <a:spcPct val="90000"/>
            </a:lnSpc>
            <a:spcBef>
              <a:spcPct val="0"/>
            </a:spcBef>
            <a:spcAft>
              <a:spcPct val="35000"/>
            </a:spcAft>
            <a:buNone/>
          </a:pPr>
          <a:r>
            <a:rPr lang="en-GB" sz="700" kern="1200">
              <a:latin typeface="Calibri" panose="020F0502020204030204"/>
              <a:ea typeface="+mn-ea"/>
              <a:cs typeface="+mn-cs"/>
            </a:rPr>
            <a:t>Approx 24mths </a:t>
          </a:r>
        </a:p>
      </dsp:txBody>
      <dsp:txXfrm>
        <a:off x="3754877" y="716270"/>
        <a:ext cx="725977" cy="483984"/>
      </dsp:txXfrm>
    </dsp:sp>
    <dsp:sp modelId="{D17D142C-BEB8-4B2D-9DC7-AEDAB0189864}">
      <dsp:nvSpPr>
        <dsp:cNvPr id="0" name=""/>
        <dsp:cNvSpPr/>
      </dsp:nvSpPr>
      <dsp:spPr>
        <a:xfrm>
          <a:off x="163477" y="1331455"/>
          <a:ext cx="1457785" cy="583114"/>
        </a:xfrm>
        <a:prstGeom prst="chevron">
          <a:avLst/>
        </a:prstGeom>
        <a:solidFill>
          <a:schemeClr val="accent2">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Calibri" panose="020F0502020204030204"/>
              <a:ea typeface="+mn-ea"/>
              <a:cs typeface="+mn-cs"/>
            </a:rPr>
            <a:t>Higher	</a:t>
          </a:r>
        </a:p>
      </dsp:txBody>
      <dsp:txXfrm>
        <a:off x="455034" y="1331455"/>
        <a:ext cx="874671" cy="583114"/>
      </dsp:txXfrm>
    </dsp:sp>
    <dsp:sp modelId="{D27FEC76-8944-4268-8D36-3709559B7899}">
      <dsp:nvSpPr>
        <dsp:cNvPr id="0" name=""/>
        <dsp:cNvSpPr/>
      </dsp:nvSpPr>
      <dsp:spPr>
        <a:xfrm>
          <a:off x="1431750" y="1381020"/>
          <a:ext cx="1209961" cy="483984"/>
        </a:xfrm>
        <a:prstGeom prst="chevron">
          <a:avLst/>
        </a:prstGeom>
        <a:solidFill>
          <a:schemeClr val="accent2">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Calibri" panose="020F0502020204030204"/>
              <a:ea typeface="+mn-ea"/>
              <a:cs typeface="+mn-cs"/>
            </a:rPr>
            <a:t>Level 4,5,6,7</a:t>
          </a:r>
        </a:p>
      </dsp:txBody>
      <dsp:txXfrm>
        <a:off x="1673742" y="1381020"/>
        <a:ext cx="725977" cy="483984"/>
      </dsp:txXfrm>
    </dsp:sp>
    <dsp:sp modelId="{75B6C0A1-9EB3-4488-BF3F-8304DF21D129}">
      <dsp:nvSpPr>
        <dsp:cNvPr id="0" name=""/>
        <dsp:cNvSpPr/>
      </dsp:nvSpPr>
      <dsp:spPr>
        <a:xfrm>
          <a:off x="2472318" y="1381020"/>
          <a:ext cx="1209961" cy="483984"/>
        </a:xfrm>
        <a:prstGeom prst="chevron">
          <a:avLst/>
        </a:prstGeom>
        <a:solidFill>
          <a:schemeClr val="accent2">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8890" tIns="4445" rIns="0" bIns="4445" numCol="1" spcCol="1270" anchor="ctr" anchorCtr="0">
          <a:noAutofit/>
        </a:bodyPr>
        <a:lstStyle/>
        <a:p>
          <a:pPr marL="0" lvl="0" indent="0" algn="ctr" defTabSz="311150">
            <a:lnSpc>
              <a:spcPct val="90000"/>
            </a:lnSpc>
            <a:spcBef>
              <a:spcPct val="0"/>
            </a:spcBef>
            <a:spcAft>
              <a:spcPct val="35000"/>
            </a:spcAft>
            <a:buNone/>
          </a:pPr>
          <a:r>
            <a:rPr lang="en-GB" sz="700" b="1" kern="1200">
              <a:latin typeface="Calibri" panose="020F0502020204030204"/>
              <a:ea typeface="+mn-ea"/>
              <a:cs typeface="+mn-cs"/>
            </a:rPr>
            <a:t>Equivalent </a:t>
          </a:r>
        </a:p>
        <a:p>
          <a:pPr marL="0" lvl="0" indent="0" algn="ctr" defTabSz="311150">
            <a:lnSpc>
              <a:spcPct val="90000"/>
            </a:lnSpc>
            <a:spcBef>
              <a:spcPct val="0"/>
            </a:spcBef>
            <a:spcAft>
              <a:spcPct val="35000"/>
            </a:spcAft>
            <a:buNone/>
          </a:pPr>
          <a:r>
            <a:rPr lang="en-GB" sz="700" kern="1200">
              <a:latin typeface="Calibri" panose="020F0502020204030204"/>
              <a:ea typeface="+mn-ea"/>
              <a:cs typeface="+mn-cs"/>
            </a:rPr>
            <a:t>Foundation Degree and above </a:t>
          </a:r>
        </a:p>
      </dsp:txBody>
      <dsp:txXfrm>
        <a:off x="2714310" y="1381020"/>
        <a:ext cx="725977" cy="483984"/>
      </dsp:txXfrm>
    </dsp:sp>
    <dsp:sp modelId="{4FBE5EC1-1EDC-42E8-86F1-04E185628D1B}">
      <dsp:nvSpPr>
        <dsp:cNvPr id="0" name=""/>
        <dsp:cNvSpPr/>
      </dsp:nvSpPr>
      <dsp:spPr>
        <a:xfrm>
          <a:off x="3512885" y="1381020"/>
          <a:ext cx="1209961" cy="483984"/>
        </a:xfrm>
        <a:prstGeom prst="chevron">
          <a:avLst/>
        </a:prstGeom>
        <a:solidFill>
          <a:schemeClr val="accent2">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8890" tIns="4445" rIns="0" bIns="4445" numCol="1" spcCol="1270" anchor="ctr" anchorCtr="0">
          <a:noAutofit/>
        </a:bodyPr>
        <a:lstStyle/>
        <a:p>
          <a:pPr marL="0" lvl="0" indent="0" algn="ctr" defTabSz="311150">
            <a:lnSpc>
              <a:spcPct val="90000"/>
            </a:lnSpc>
            <a:spcBef>
              <a:spcPct val="0"/>
            </a:spcBef>
            <a:spcAft>
              <a:spcPct val="35000"/>
            </a:spcAft>
            <a:buNone/>
          </a:pPr>
          <a:r>
            <a:rPr lang="en-GB" sz="700" b="1" kern="1200">
              <a:latin typeface="Calibri" panose="020F0502020204030204"/>
              <a:ea typeface="+mn-ea"/>
              <a:cs typeface="+mn-cs"/>
            </a:rPr>
            <a:t>Duration </a:t>
          </a:r>
        </a:p>
        <a:p>
          <a:pPr marL="0" lvl="0" indent="0" algn="ctr" defTabSz="311150">
            <a:lnSpc>
              <a:spcPct val="90000"/>
            </a:lnSpc>
            <a:spcBef>
              <a:spcPct val="0"/>
            </a:spcBef>
            <a:spcAft>
              <a:spcPct val="35000"/>
            </a:spcAft>
            <a:buNone/>
          </a:pPr>
          <a:r>
            <a:rPr lang="en-GB" sz="700" kern="1200">
              <a:latin typeface="Calibri" panose="020F0502020204030204"/>
              <a:ea typeface="+mn-ea"/>
              <a:cs typeface="+mn-cs"/>
            </a:rPr>
            <a:t>Approx 24-30mths</a:t>
          </a:r>
        </a:p>
      </dsp:txBody>
      <dsp:txXfrm>
        <a:off x="3754877" y="1381020"/>
        <a:ext cx="725977" cy="483984"/>
      </dsp:txXfrm>
    </dsp:sp>
    <dsp:sp modelId="{5F559055-93D5-481C-9D47-88789D3A7E1B}">
      <dsp:nvSpPr>
        <dsp:cNvPr id="0" name=""/>
        <dsp:cNvSpPr/>
      </dsp:nvSpPr>
      <dsp:spPr>
        <a:xfrm>
          <a:off x="163477" y="1996205"/>
          <a:ext cx="1457785" cy="583114"/>
        </a:xfrm>
        <a:prstGeom prst="chevron">
          <a:avLst/>
        </a:prstGeom>
        <a:solidFill>
          <a:schemeClr val="accent2">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Calibri" panose="020F0502020204030204"/>
              <a:ea typeface="+mn-ea"/>
              <a:cs typeface="+mn-cs"/>
            </a:rPr>
            <a:t>Degree</a:t>
          </a:r>
        </a:p>
      </dsp:txBody>
      <dsp:txXfrm>
        <a:off x="455034" y="1996205"/>
        <a:ext cx="874671" cy="583114"/>
      </dsp:txXfrm>
    </dsp:sp>
    <dsp:sp modelId="{8BC49B99-C118-437F-9489-E288E7761133}">
      <dsp:nvSpPr>
        <dsp:cNvPr id="0" name=""/>
        <dsp:cNvSpPr/>
      </dsp:nvSpPr>
      <dsp:spPr>
        <a:xfrm>
          <a:off x="1431750" y="2045770"/>
          <a:ext cx="1209961" cy="483984"/>
        </a:xfrm>
        <a:prstGeom prst="chevron">
          <a:avLst/>
        </a:prstGeom>
        <a:solidFill>
          <a:schemeClr val="accent2">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Calibri" panose="020F0502020204030204"/>
              <a:ea typeface="+mn-ea"/>
              <a:cs typeface="+mn-cs"/>
            </a:rPr>
            <a:t>Level 6 and 7</a:t>
          </a:r>
        </a:p>
      </dsp:txBody>
      <dsp:txXfrm>
        <a:off x="1673742" y="2045770"/>
        <a:ext cx="725977" cy="483984"/>
      </dsp:txXfrm>
    </dsp:sp>
    <dsp:sp modelId="{596C7998-4A68-4914-BB6C-92C208DAE83D}">
      <dsp:nvSpPr>
        <dsp:cNvPr id="0" name=""/>
        <dsp:cNvSpPr/>
      </dsp:nvSpPr>
      <dsp:spPr>
        <a:xfrm>
          <a:off x="2472318" y="2045770"/>
          <a:ext cx="1209961" cy="483984"/>
        </a:xfrm>
        <a:prstGeom prst="chevron">
          <a:avLst/>
        </a:prstGeom>
        <a:solidFill>
          <a:schemeClr val="accent2">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8890" tIns="4445" rIns="0" bIns="4445" numCol="1" spcCol="1270" anchor="ctr" anchorCtr="0">
          <a:noAutofit/>
        </a:bodyPr>
        <a:lstStyle/>
        <a:p>
          <a:pPr marL="0" lvl="0" indent="0" algn="ctr" defTabSz="311150">
            <a:lnSpc>
              <a:spcPct val="90000"/>
            </a:lnSpc>
            <a:spcBef>
              <a:spcPct val="0"/>
            </a:spcBef>
            <a:spcAft>
              <a:spcPct val="35000"/>
            </a:spcAft>
            <a:buNone/>
          </a:pPr>
          <a:r>
            <a:rPr lang="en-GB" sz="700" b="1" kern="1200">
              <a:latin typeface="Calibri" panose="020F0502020204030204"/>
              <a:ea typeface="+mn-ea"/>
              <a:cs typeface="+mn-cs"/>
            </a:rPr>
            <a:t>Equivalent </a:t>
          </a:r>
        </a:p>
        <a:p>
          <a:pPr marL="0" lvl="0" indent="0" algn="ctr" defTabSz="311150">
            <a:lnSpc>
              <a:spcPct val="90000"/>
            </a:lnSpc>
            <a:spcBef>
              <a:spcPct val="0"/>
            </a:spcBef>
            <a:spcAft>
              <a:spcPct val="35000"/>
            </a:spcAft>
            <a:buNone/>
          </a:pPr>
          <a:r>
            <a:rPr lang="en-GB" sz="700" kern="1200">
              <a:latin typeface="Calibri" panose="020F0502020204030204"/>
              <a:ea typeface="+mn-ea"/>
              <a:cs typeface="+mn-cs"/>
            </a:rPr>
            <a:t>Bachelor's or Master's Degree</a:t>
          </a:r>
        </a:p>
      </dsp:txBody>
      <dsp:txXfrm>
        <a:off x="2714310" y="2045770"/>
        <a:ext cx="725977" cy="483984"/>
      </dsp:txXfrm>
    </dsp:sp>
    <dsp:sp modelId="{C49A2F0B-B47E-4751-9EF4-3F70F06185A5}">
      <dsp:nvSpPr>
        <dsp:cNvPr id="0" name=""/>
        <dsp:cNvSpPr/>
      </dsp:nvSpPr>
      <dsp:spPr>
        <a:xfrm>
          <a:off x="3512885" y="2045770"/>
          <a:ext cx="1209961" cy="483984"/>
        </a:xfrm>
        <a:prstGeom prst="chevron">
          <a:avLst/>
        </a:prstGeom>
        <a:solidFill>
          <a:schemeClr val="accent2">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8890" tIns="4445" rIns="0" bIns="4445" numCol="1" spcCol="1270" anchor="ctr" anchorCtr="0">
          <a:noAutofit/>
        </a:bodyPr>
        <a:lstStyle/>
        <a:p>
          <a:pPr marL="0" lvl="0" indent="0" algn="ctr" defTabSz="311150">
            <a:lnSpc>
              <a:spcPct val="90000"/>
            </a:lnSpc>
            <a:spcBef>
              <a:spcPct val="0"/>
            </a:spcBef>
            <a:spcAft>
              <a:spcPct val="35000"/>
            </a:spcAft>
            <a:buNone/>
          </a:pPr>
          <a:r>
            <a:rPr lang="en-GB" sz="700" b="1" kern="1200">
              <a:latin typeface="Calibri" panose="020F0502020204030204"/>
              <a:ea typeface="+mn-ea"/>
              <a:cs typeface="+mn-cs"/>
            </a:rPr>
            <a:t>Duration </a:t>
          </a:r>
        </a:p>
        <a:p>
          <a:pPr marL="0" lvl="0" indent="0" algn="ctr" defTabSz="311150">
            <a:lnSpc>
              <a:spcPct val="90000"/>
            </a:lnSpc>
            <a:spcBef>
              <a:spcPct val="0"/>
            </a:spcBef>
            <a:spcAft>
              <a:spcPct val="35000"/>
            </a:spcAft>
            <a:buNone/>
          </a:pPr>
          <a:r>
            <a:rPr lang="en-GB" sz="700" kern="1200">
              <a:latin typeface="Calibri" panose="020F0502020204030204"/>
              <a:ea typeface="+mn-ea"/>
              <a:cs typeface="+mn-cs"/>
            </a:rPr>
            <a:t>Approx 36-48mths</a:t>
          </a:r>
        </a:p>
      </dsp:txBody>
      <dsp:txXfrm>
        <a:off x="3754877" y="2045770"/>
        <a:ext cx="725977" cy="48398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E0BDD0-80B8-4A55-AEF1-DD451854B737}">
      <dsp:nvSpPr>
        <dsp:cNvPr id="0" name=""/>
        <dsp:cNvSpPr/>
      </dsp:nvSpPr>
      <dsp:spPr>
        <a:xfrm>
          <a:off x="367262" y="132711"/>
          <a:ext cx="987595" cy="783063"/>
        </a:xfrm>
        <a:prstGeom prst="circularArrow">
          <a:avLst>
            <a:gd name="adj1" fmla="val 10980"/>
            <a:gd name="adj2" fmla="val 1142322"/>
            <a:gd name="adj3" fmla="val 4500000"/>
            <a:gd name="adj4" fmla="val 10800000"/>
            <a:gd name="adj5" fmla="val 125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435ED01-EDA7-47E8-B86C-E7942BEA7C98}">
      <dsp:nvSpPr>
        <dsp:cNvPr id="0" name=""/>
        <dsp:cNvSpPr/>
      </dsp:nvSpPr>
      <dsp:spPr>
        <a:xfrm>
          <a:off x="585307" y="429411"/>
          <a:ext cx="551134" cy="1926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b="1" kern="1200">
              <a:latin typeface="Arial"/>
              <a:ea typeface="+mn-ea"/>
              <a:cs typeface="+mn-cs"/>
            </a:rPr>
            <a:t>Business and Administration</a:t>
          </a:r>
        </a:p>
        <a:p>
          <a:pPr marL="0" lvl="0" indent="0" algn="ctr" defTabSz="266700">
            <a:lnSpc>
              <a:spcPct val="90000"/>
            </a:lnSpc>
            <a:spcBef>
              <a:spcPct val="0"/>
            </a:spcBef>
            <a:spcAft>
              <a:spcPct val="35000"/>
            </a:spcAft>
            <a:buNone/>
          </a:pPr>
          <a:r>
            <a:rPr lang="en-GB" sz="600" b="1" kern="1200">
              <a:latin typeface="Arial"/>
              <a:ea typeface="+mn-ea"/>
              <a:cs typeface="+mn-cs"/>
            </a:rPr>
            <a:t>Level 2 </a:t>
          </a:r>
        </a:p>
      </dsp:txBody>
      <dsp:txXfrm>
        <a:off x="585307" y="429411"/>
        <a:ext cx="551134" cy="192690"/>
      </dsp:txXfrm>
    </dsp:sp>
    <dsp:sp modelId="{78F8612C-E4D2-4D91-9622-238B520DA31C}">
      <dsp:nvSpPr>
        <dsp:cNvPr id="0" name=""/>
        <dsp:cNvSpPr/>
      </dsp:nvSpPr>
      <dsp:spPr>
        <a:xfrm>
          <a:off x="92899" y="683675"/>
          <a:ext cx="987595" cy="815844"/>
        </a:xfrm>
        <a:prstGeom prst="leftCircularArrow">
          <a:avLst>
            <a:gd name="adj1" fmla="val 10980"/>
            <a:gd name="adj2" fmla="val 1142322"/>
            <a:gd name="adj3" fmla="val 6300000"/>
            <a:gd name="adj4" fmla="val 18900000"/>
            <a:gd name="adj5" fmla="val 125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8FF0785-840C-4236-B253-7D21AF7AAC20}">
      <dsp:nvSpPr>
        <dsp:cNvPr id="0" name=""/>
        <dsp:cNvSpPr/>
      </dsp:nvSpPr>
      <dsp:spPr>
        <a:xfrm>
          <a:off x="309833" y="956678"/>
          <a:ext cx="551134" cy="2754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1" kern="1200">
              <a:latin typeface="Arial"/>
              <a:ea typeface="+mn-ea"/>
              <a:cs typeface="+mn-cs"/>
            </a:rPr>
            <a:t>Team Leader or SupervisiorLevel 3 </a:t>
          </a:r>
        </a:p>
      </dsp:txBody>
      <dsp:txXfrm>
        <a:off x="309833" y="956678"/>
        <a:ext cx="551134" cy="275461"/>
      </dsp:txXfrm>
    </dsp:sp>
    <dsp:sp modelId="{57BCB507-AF8A-4249-B850-DDE485189355}">
      <dsp:nvSpPr>
        <dsp:cNvPr id="0" name=""/>
        <dsp:cNvSpPr/>
      </dsp:nvSpPr>
      <dsp:spPr>
        <a:xfrm>
          <a:off x="367262" y="1326550"/>
          <a:ext cx="987595" cy="669993"/>
        </a:xfrm>
        <a:prstGeom prst="circularArrow">
          <a:avLst>
            <a:gd name="adj1" fmla="val 10980"/>
            <a:gd name="adj2" fmla="val 1142322"/>
            <a:gd name="adj3" fmla="val 4500000"/>
            <a:gd name="adj4" fmla="val 13500000"/>
            <a:gd name="adj5" fmla="val 125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6C255D3-671B-4CBB-9833-A255DF2F1A2D}">
      <dsp:nvSpPr>
        <dsp:cNvPr id="0" name=""/>
        <dsp:cNvSpPr/>
      </dsp:nvSpPr>
      <dsp:spPr>
        <a:xfrm>
          <a:off x="585307" y="1525330"/>
          <a:ext cx="551134" cy="2754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1" kern="1200">
              <a:latin typeface="Arial"/>
              <a:ea typeface="+mn-ea"/>
              <a:cs typeface="+mn-cs"/>
            </a:rPr>
            <a:t>Lead Practitioner in Adult Care Level </a:t>
          </a:r>
          <a:r>
            <a:rPr lang="en-GB" sz="800" b="1" kern="1200">
              <a:latin typeface="Arial"/>
              <a:ea typeface="+mn-ea"/>
              <a:cs typeface="+mn-cs"/>
            </a:rPr>
            <a:t>4 </a:t>
          </a:r>
        </a:p>
      </dsp:txBody>
      <dsp:txXfrm>
        <a:off x="585307" y="1525330"/>
        <a:ext cx="551134" cy="275461"/>
      </dsp:txXfrm>
    </dsp:sp>
    <dsp:sp modelId="{4E881F83-0AA7-4C70-81BD-927723C311DD}">
      <dsp:nvSpPr>
        <dsp:cNvPr id="0" name=""/>
        <dsp:cNvSpPr/>
      </dsp:nvSpPr>
      <dsp:spPr>
        <a:xfrm>
          <a:off x="92899" y="1802444"/>
          <a:ext cx="987595" cy="855509"/>
        </a:xfrm>
        <a:prstGeom prst="leftCircularArrow">
          <a:avLst>
            <a:gd name="adj1" fmla="val 10980"/>
            <a:gd name="adj2" fmla="val 1142322"/>
            <a:gd name="adj3" fmla="val 6300000"/>
            <a:gd name="adj4" fmla="val 18900000"/>
            <a:gd name="adj5" fmla="val 125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7BE03C2-76E2-40C2-BB42-F2EC4CC1030A}">
      <dsp:nvSpPr>
        <dsp:cNvPr id="0" name=""/>
        <dsp:cNvSpPr/>
      </dsp:nvSpPr>
      <dsp:spPr>
        <a:xfrm>
          <a:off x="309833" y="2093982"/>
          <a:ext cx="551134" cy="2754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1" kern="1200">
              <a:latin typeface="Arial"/>
              <a:ea typeface="+mn-ea"/>
              <a:cs typeface="+mn-cs"/>
            </a:rPr>
            <a:t>Leader in Adult Care Level 5 </a:t>
          </a:r>
        </a:p>
      </dsp:txBody>
      <dsp:txXfrm>
        <a:off x="309833" y="2093982"/>
        <a:ext cx="551134" cy="275461"/>
      </dsp:txXfrm>
    </dsp:sp>
    <dsp:sp modelId="{5F397358-EC17-4A00-AE05-0B5DC799312C}">
      <dsp:nvSpPr>
        <dsp:cNvPr id="0" name=""/>
        <dsp:cNvSpPr/>
      </dsp:nvSpPr>
      <dsp:spPr>
        <a:xfrm>
          <a:off x="367262" y="2472101"/>
          <a:ext cx="987595" cy="651771"/>
        </a:xfrm>
        <a:prstGeom prst="circularArrow">
          <a:avLst>
            <a:gd name="adj1" fmla="val 10980"/>
            <a:gd name="adj2" fmla="val 1142322"/>
            <a:gd name="adj3" fmla="val 4500000"/>
            <a:gd name="adj4" fmla="val 13500000"/>
            <a:gd name="adj5" fmla="val 125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59074DC-38FF-4DA2-AE17-279700C7B856}">
      <dsp:nvSpPr>
        <dsp:cNvPr id="0" name=""/>
        <dsp:cNvSpPr/>
      </dsp:nvSpPr>
      <dsp:spPr>
        <a:xfrm>
          <a:off x="585307" y="2661769"/>
          <a:ext cx="551134" cy="2754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1" kern="1200">
              <a:latin typeface="Arial"/>
              <a:ea typeface="+mn-ea"/>
              <a:cs typeface="+mn-cs"/>
            </a:rPr>
            <a:t>Coaching Professional Level 5 </a:t>
          </a:r>
        </a:p>
      </dsp:txBody>
      <dsp:txXfrm>
        <a:off x="585307" y="2661769"/>
        <a:ext cx="551134" cy="275461"/>
      </dsp:txXfrm>
    </dsp:sp>
    <dsp:sp modelId="{3568F560-3FB1-4F40-BBC8-7039755779FE}">
      <dsp:nvSpPr>
        <dsp:cNvPr id="0" name=""/>
        <dsp:cNvSpPr/>
      </dsp:nvSpPr>
      <dsp:spPr>
        <a:xfrm>
          <a:off x="-9613" y="2940390"/>
          <a:ext cx="987595" cy="676334"/>
        </a:xfrm>
        <a:prstGeom prst="leftCircularArrow">
          <a:avLst>
            <a:gd name="adj1" fmla="val 10980"/>
            <a:gd name="adj2" fmla="val 1142322"/>
            <a:gd name="adj3" fmla="val 6300000"/>
            <a:gd name="adj4" fmla="val 18900000"/>
            <a:gd name="adj5" fmla="val 125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43D3784-5374-4647-BDD4-A8CA5672C3BB}">
      <dsp:nvSpPr>
        <dsp:cNvPr id="0" name=""/>
        <dsp:cNvSpPr/>
      </dsp:nvSpPr>
      <dsp:spPr>
        <a:xfrm>
          <a:off x="231919" y="3094068"/>
          <a:ext cx="551134" cy="2754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1" kern="1200">
              <a:latin typeface="Arial"/>
              <a:ea typeface="+mn-ea"/>
              <a:cs typeface="+mn-cs"/>
            </a:rPr>
            <a:t>Chartered Manager Level 6 </a:t>
          </a:r>
        </a:p>
      </dsp:txBody>
      <dsp:txXfrm>
        <a:off x="231919" y="3094068"/>
        <a:ext cx="551134" cy="275461"/>
      </dsp:txXfrm>
    </dsp:sp>
    <dsp:sp modelId="{0AA1AB53-7C87-4630-AC92-32411A0D2A68}">
      <dsp:nvSpPr>
        <dsp:cNvPr id="0" name=""/>
        <dsp:cNvSpPr/>
      </dsp:nvSpPr>
      <dsp:spPr>
        <a:xfrm>
          <a:off x="388780" y="3425507"/>
          <a:ext cx="848468" cy="522640"/>
        </a:xfrm>
        <a:prstGeom prst="blockArc">
          <a:avLst>
            <a:gd name="adj1" fmla="val 13500000"/>
            <a:gd name="adj2" fmla="val 10800000"/>
            <a:gd name="adj3" fmla="val 1274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84F82D9-90F2-4D6B-B052-C47C10AB96DA}">
      <dsp:nvSpPr>
        <dsp:cNvPr id="0" name=""/>
        <dsp:cNvSpPr/>
      </dsp:nvSpPr>
      <dsp:spPr>
        <a:xfrm>
          <a:off x="1353375" y="3740262"/>
          <a:ext cx="592075" cy="3926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ctr" anchorCtr="0">
          <a:noAutofit/>
        </a:bodyPr>
        <a:lstStyle/>
        <a:p>
          <a:pPr marL="228600" lvl="1" indent="-228600" algn="l" defTabSz="1155700">
            <a:lnSpc>
              <a:spcPct val="90000"/>
            </a:lnSpc>
            <a:spcBef>
              <a:spcPct val="0"/>
            </a:spcBef>
            <a:spcAft>
              <a:spcPct val="15000"/>
            </a:spcAft>
            <a:buChar char="•"/>
          </a:pPr>
          <a:endParaRPr lang="en-GB" sz="2600" kern="1200"/>
        </a:p>
      </dsp:txBody>
      <dsp:txXfrm>
        <a:off x="1353375" y="3740262"/>
        <a:ext cx="592075" cy="392650"/>
      </dsp:txXfrm>
    </dsp:sp>
    <dsp:sp modelId="{2596CA4C-ABEE-49F7-9999-F8832D207E87}">
      <dsp:nvSpPr>
        <dsp:cNvPr id="0" name=""/>
        <dsp:cNvSpPr/>
      </dsp:nvSpPr>
      <dsp:spPr>
        <a:xfrm>
          <a:off x="585307" y="3565325"/>
          <a:ext cx="551134" cy="2754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1" kern="1200">
              <a:latin typeface="Arial"/>
              <a:ea typeface="+mn-ea"/>
              <a:cs typeface="+mn-cs"/>
            </a:rPr>
            <a:t>Senior Leader Level 7 </a:t>
          </a:r>
        </a:p>
      </dsp:txBody>
      <dsp:txXfrm>
        <a:off x="585307" y="3565325"/>
        <a:ext cx="551134" cy="27546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E0BDD0-80B8-4A55-AEF1-DD451854B737}">
      <dsp:nvSpPr>
        <dsp:cNvPr id="0" name=""/>
        <dsp:cNvSpPr/>
      </dsp:nvSpPr>
      <dsp:spPr>
        <a:xfrm>
          <a:off x="627200" y="1104136"/>
          <a:ext cx="1085421" cy="1085586"/>
        </a:xfrm>
        <a:prstGeom prst="circularArrow">
          <a:avLst>
            <a:gd name="adj1" fmla="val 10980"/>
            <a:gd name="adj2" fmla="val 1142322"/>
            <a:gd name="adj3" fmla="val 4500000"/>
            <a:gd name="adj4" fmla="val 10800000"/>
            <a:gd name="adj5" fmla="val 125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435ED01-EDA7-47E8-B86C-E7942BEA7C98}">
      <dsp:nvSpPr>
        <dsp:cNvPr id="0" name=""/>
        <dsp:cNvSpPr/>
      </dsp:nvSpPr>
      <dsp:spPr>
        <a:xfrm>
          <a:off x="867114" y="1496066"/>
          <a:ext cx="603147" cy="30150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1" kern="1200">
              <a:latin typeface="Arial"/>
              <a:ea typeface="+mn-ea"/>
              <a:cs typeface="+mn-cs"/>
            </a:rPr>
            <a:t>Commis Chef</a:t>
          </a:r>
        </a:p>
        <a:p>
          <a:pPr marL="0" lvl="0" indent="0" algn="ctr" defTabSz="311150">
            <a:lnSpc>
              <a:spcPct val="90000"/>
            </a:lnSpc>
            <a:spcBef>
              <a:spcPct val="0"/>
            </a:spcBef>
            <a:spcAft>
              <a:spcPct val="35000"/>
            </a:spcAft>
            <a:buNone/>
          </a:pPr>
          <a:r>
            <a:rPr lang="en-GB" sz="700" b="1" kern="1200">
              <a:latin typeface="Arial"/>
              <a:ea typeface="+mn-ea"/>
              <a:cs typeface="+mn-cs"/>
            </a:rPr>
            <a:t>Level 2 </a:t>
          </a:r>
        </a:p>
      </dsp:txBody>
      <dsp:txXfrm>
        <a:off x="867114" y="1496066"/>
        <a:ext cx="603147" cy="301501"/>
      </dsp:txXfrm>
    </dsp:sp>
    <dsp:sp modelId="{78F8612C-E4D2-4D91-9622-238B520DA31C}">
      <dsp:nvSpPr>
        <dsp:cNvPr id="0" name=""/>
        <dsp:cNvSpPr/>
      </dsp:nvSpPr>
      <dsp:spPr>
        <a:xfrm>
          <a:off x="325728" y="1727886"/>
          <a:ext cx="1085421" cy="1085586"/>
        </a:xfrm>
        <a:prstGeom prst="leftCircularArrow">
          <a:avLst>
            <a:gd name="adj1" fmla="val 10980"/>
            <a:gd name="adj2" fmla="val 1142322"/>
            <a:gd name="adj3" fmla="val 6300000"/>
            <a:gd name="adj4" fmla="val 18900000"/>
            <a:gd name="adj5" fmla="val 125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8FF0785-840C-4236-B253-7D21AF7AAC20}">
      <dsp:nvSpPr>
        <dsp:cNvPr id="0" name=""/>
        <dsp:cNvSpPr/>
      </dsp:nvSpPr>
      <dsp:spPr>
        <a:xfrm>
          <a:off x="566865" y="2123424"/>
          <a:ext cx="603147" cy="30150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1" kern="1200">
              <a:latin typeface="Arial"/>
              <a:ea typeface="+mn-ea"/>
              <a:cs typeface="+mn-cs"/>
            </a:rPr>
            <a:t>Production Chef Level 2 </a:t>
          </a:r>
        </a:p>
      </dsp:txBody>
      <dsp:txXfrm>
        <a:off x="566865" y="2123424"/>
        <a:ext cx="603147" cy="301501"/>
      </dsp:txXfrm>
    </dsp:sp>
    <dsp:sp modelId="{57BCB507-AF8A-4249-B850-DDE485189355}">
      <dsp:nvSpPr>
        <dsp:cNvPr id="0" name=""/>
        <dsp:cNvSpPr/>
      </dsp:nvSpPr>
      <dsp:spPr>
        <a:xfrm>
          <a:off x="704453" y="2470014"/>
          <a:ext cx="932545" cy="845448"/>
        </a:xfrm>
        <a:prstGeom prst="circularArrow">
          <a:avLst>
            <a:gd name="adj1" fmla="val 10980"/>
            <a:gd name="adj2" fmla="val 1142322"/>
            <a:gd name="adj3" fmla="val 4500000"/>
            <a:gd name="adj4" fmla="val 13500000"/>
            <a:gd name="adj5" fmla="val 125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26DE66D-9F1D-455D-871C-82E671A927BE}">
      <dsp:nvSpPr>
        <dsp:cNvPr id="0" name=""/>
        <dsp:cNvSpPr/>
      </dsp:nvSpPr>
      <dsp:spPr>
        <a:xfrm>
          <a:off x="899138" y="2665951"/>
          <a:ext cx="603147" cy="3505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1" kern="1200">
              <a:latin typeface="Arial"/>
              <a:ea typeface="+mn-ea"/>
              <a:cs typeface="+mn-cs"/>
            </a:rPr>
            <a:t>Senior Production Chef Level 3 </a:t>
          </a:r>
          <a:endParaRPr lang="en-GB" sz="800" b="1" kern="1200">
            <a:latin typeface="Arial"/>
            <a:ea typeface="+mn-ea"/>
            <a:cs typeface="+mn-cs"/>
          </a:endParaRPr>
        </a:p>
      </dsp:txBody>
      <dsp:txXfrm>
        <a:off x="899138" y="2665951"/>
        <a:ext cx="603147" cy="35056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E0BDD0-80B8-4A55-AEF1-DD451854B737}">
      <dsp:nvSpPr>
        <dsp:cNvPr id="0" name=""/>
        <dsp:cNvSpPr/>
      </dsp:nvSpPr>
      <dsp:spPr>
        <a:xfrm>
          <a:off x="669628" y="0"/>
          <a:ext cx="968017" cy="968101"/>
        </a:xfrm>
        <a:prstGeom prst="circularArrow">
          <a:avLst>
            <a:gd name="adj1" fmla="val 10980"/>
            <a:gd name="adj2" fmla="val 1142322"/>
            <a:gd name="adj3" fmla="val 4500000"/>
            <a:gd name="adj4" fmla="val 10800000"/>
            <a:gd name="adj5" fmla="val 125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435ED01-EDA7-47E8-B86C-E7942BEA7C98}">
      <dsp:nvSpPr>
        <dsp:cNvPr id="0" name=""/>
        <dsp:cNvSpPr/>
      </dsp:nvSpPr>
      <dsp:spPr>
        <a:xfrm>
          <a:off x="883351" y="350534"/>
          <a:ext cx="540208" cy="270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1" kern="1200"/>
            <a:t>Adult Care worker </a:t>
          </a:r>
        </a:p>
        <a:p>
          <a:pPr marL="0" lvl="0" indent="0" algn="ctr" defTabSz="311150">
            <a:lnSpc>
              <a:spcPct val="90000"/>
            </a:lnSpc>
            <a:spcBef>
              <a:spcPct val="0"/>
            </a:spcBef>
            <a:spcAft>
              <a:spcPct val="35000"/>
            </a:spcAft>
            <a:buNone/>
          </a:pPr>
          <a:r>
            <a:rPr lang="en-GB" sz="700" b="1" kern="1200"/>
            <a:t>Level 2 </a:t>
          </a:r>
        </a:p>
      </dsp:txBody>
      <dsp:txXfrm>
        <a:off x="883351" y="350534"/>
        <a:ext cx="540208" cy="270000"/>
      </dsp:txXfrm>
    </dsp:sp>
    <dsp:sp modelId="{78F8612C-E4D2-4D91-9622-238B520DA31C}">
      <dsp:nvSpPr>
        <dsp:cNvPr id="0" name=""/>
        <dsp:cNvSpPr/>
      </dsp:nvSpPr>
      <dsp:spPr>
        <a:xfrm>
          <a:off x="400704" y="556107"/>
          <a:ext cx="968017" cy="968101"/>
        </a:xfrm>
        <a:prstGeom prst="leftCircularArrow">
          <a:avLst>
            <a:gd name="adj1" fmla="val 10980"/>
            <a:gd name="adj2" fmla="val 1142322"/>
            <a:gd name="adj3" fmla="val 6300000"/>
            <a:gd name="adj4" fmla="val 18900000"/>
            <a:gd name="adj5" fmla="val 125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8FF0785-840C-4236-B253-7D21AF7AAC20}">
      <dsp:nvSpPr>
        <dsp:cNvPr id="0" name=""/>
        <dsp:cNvSpPr/>
      </dsp:nvSpPr>
      <dsp:spPr>
        <a:xfrm>
          <a:off x="613337" y="907913"/>
          <a:ext cx="540208" cy="270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1" kern="1200"/>
            <a:t>Lead Adult Care Worker Level 3 </a:t>
          </a:r>
        </a:p>
      </dsp:txBody>
      <dsp:txXfrm>
        <a:off x="613337" y="907913"/>
        <a:ext cx="540208" cy="270000"/>
      </dsp:txXfrm>
    </dsp:sp>
    <dsp:sp modelId="{57BCB507-AF8A-4249-B850-DDE485189355}">
      <dsp:nvSpPr>
        <dsp:cNvPr id="0" name=""/>
        <dsp:cNvSpPr/>
      </dsp:nvSpPr>
      <dsp:spPr>
        <a:xfrm>
          <a:off x="669628" y="1160142"/>
          <a:ext cx="968017" cy="877332"/>
        </a:xfrm>
        <a:prstGeom prst="circularArrow">
          <a:avLst>
            <a:gd name="adj1" fmla="val 10980"/>
            <a:gd name="adj2" fmla="val 1142322"/>
            <a:gd name="adj3" fmla="val 4500000"/>
            <a:gd name="adj4" fmla="val 13500000"/>
            <a:gd name="adj5" fmla="val 125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26DE66D-9F1D-455D-871C-82E671A927BE}">
      <dsp:nvSpPr>
        <dsp:cNvPr id="0" name=""/>
        <dsp:cNvSpPr/>
      </dsp:nvSpPr>
      <dsp:spPr>
        <a:xfrm>
          <a:off x="910755" y="1388516"/>
          <a:ext cx="540208" cy="3139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1" kern="1200"/>
            <a:t>Lead Practitioner in Adult Care Level </a:t>
          </a:r>
          <a:r>
            <a:rPr lang="en-GB" sz="800" b="1" kern="1200"/>
            <a:t>4 </a:t>
          </a:r>
        </a:p>
      </dsp:txBody>
      <dsp:txXfrm>
        <a:off x="910755" y="1388516"/>
        <a:ext cx="540208" cy="313937"/>
      </dsp:txXfrm>
    </dsp:sp>
    <dsp:sp modelId="{4E881F83-0AA7-4C70-81BD-927723C311DD}">
      <dsp:nvSpPr>
        <dsp:cNvPr id="0" name=""/>
        <dsp:cNvSpPr/>
      </dsp:nvSpPr>
      <dsp:spPr>
        <a:xfrm>
          <a:off x="400704" y="1672137"/>
          <a:ext cx="968017" cy="968101"/>
        </a:xfrm>
        <a:prstGeom prst="leftCircularArrow">
          <a:avLst>
            <a:gd name="adj1" fmla="val 10980"/>
            <a:gd name="adj2" fmla="val 1142322"/>
            <a:gd name="adj3" fmla="val 6300000"/>
            <a:gd name="adj4" fmla="val 18900000"/>
            <a:gd name="adj5" fmla="val 125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E252ADF-5F28-4D24-8637-1BE37BBD3401}">
      <dsp:nvSpPr>
        <dsp:cNvPr id="0" name=""/>
        <dsp:cNvSpPr/>
      </dsp:nvSpPr>
      <dsp:spPr>
        <a:xfrm>
          <a:off x="613337" y="2022671"/>
          <a:ext cx="540208" cy="270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1" kern="1200">
              <a:solidFill>
                <a:sysClr val="windowText" lastClr="000000"/>
              </a:solidFill>
            </a:rPr>
            <a:t>Leader in Adult Care Level 5 </a:t>
          </a:r>
        </a:p>
      </dsp:txBody>
      <dsp:txXfrm>
        <a:off x="613337" y="2022671"/>
        <a:ext cx="540208" cy="270000"/>
      </dsp:txXfrm>
    </dsp:sp>
    <dsp:sp modelId="{5F397358-EC17-4A00-AE05-0B5DC799312C}">
      <dsp:nvSpPr>
        <dsp:cNvPr id="0" name=""/>
        <dsp:cNvSpPr/>
      </dsp:nvSpPr>
      <dsp:spPr>
        <a:xfrm>
          <a:off x="669628" y="2228669"/>
          <a:ext cx="968017" cy="968101"/>
        </a:xfrm>
        <a:prstGeom prst="circularArrow">
          <a:avLst>
            <a:gd name="adj1" fmla="val 10980"/>
            <a:gd name="adj2" fmla="val 1142322"/>
            <a:gd name="adj3" fmla="val 4500000"/>
            <a:gd name="adj4" fmla="val 13500000"/>
            <a:gd name="adj5" fmla="val 125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61D7B52-3998-4C2E-B483-C15CCAA32C72}">
      <dsp:nvSpPr>
        <dsp:cNvPr id="0" name=""/>
        <dsp:cNvSpPr/>
      </dsp:nvSpPr>
      <dsp:spPr>
        <a:xfrm>
          <a:off x="883351" y="2579203"/>
          <a:ext cx="540208" cy="270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1" kern="1200"/>
            <a:t>Healthcare Assistant Practitioner Level 5 </a:t>
          </a:r>
        </a:p>
      </dsp:txBody>
      <dsp:txXfrm>
        <a:off x="883351" y="2579203"/>
        <a:ext cx="540208" cy="270000"/>
      </dsp:txXfrm>
    </dsp:sp>
    <dsp:sp modelId="{3568F560-3FB1-4F40-BBC8-7039755779FE}">
      <dsp:nvSpPr>
        <dsp:cNvPr id="0" name=""/>
        <dsp:cNvSpPr/>
      </dsp:nvSpPr>
      <dsp:spPr>
        <a:xfrm>
          <a:off x="400704" y="2786048"/>
          <a:ext cx="968017" cy="968101"/>
        </a:xfrm>
        <a:prstGeom prst="leftCircularArrow">
          <a:avLst>
            <a:gd name="adj1" fmla="val 10980"/>
            <a:gd name="adj2" fmla="val 1142322"/>
            <a:gd name="adj3" fmla="val 6300000"/>
            <a:gd name="adj4" fmla="val 18900000"/>
            <a:gd name="adj5" fmla="val 125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0A1161C-FAE9-4B0A-9508-D5041371DC7E}">
      <dsp:nvSpPr>
        <dsp:cNvPr id="0" name=""/>
        <dsp:cNvSpPr/>
      </dsp:nvSpPr>
      <dsp:spPr>
        <a:xfrm>
          <a:off x="613337" y="3136582"/>
          <a:ext cx="540208" cy="270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1" kern="1200"/>
            <a:t>Trainee Nursing Associate Level 5 </a:t>
          </a:r>
        </a:p>
      </dsp:txBody>
      <dsp:txXfrm>
        <a:off x="613337" y="3136582"/>
        <a:ext cx="540208" cy="270000"/>
      </dsp:txXfrm>
    </dsp:sp>
    <dsp:sp modelId="{51C36297-74DC-44ED-9D9A-7F9A37FBC08C}">
      <dsp:nvSpPr>
        <dsp:cNvPr id="0" name=""/>
        <dsp:cNvSpPr/>
      </dsp:nvSpPr>
      <dsp:spPr>
        <a:xfrm>
          <a:off x="738448" y="3406582"/>
          <a:ext cx="831648" cy="832042"/>
        </a:xfrm>
        <a:prstGeom prst="blockArc">
          <a:avLst>
            <a:gd name="adj1" fmla="val 13500000"/>
            <a:gd name="adj2" fmla="val 10800000"/>
            <a:gd name="adj3" fmla="val 1274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050DBB5-3B26-4B2E-8552-18D0D4562AB1}">
      <dsp:nvSpPr>
        <dsp:cNvPr id="0" name=""/>
        <dsp:cNvSpPr/>
      </dsp:nvSpPr>
      <dsp:spPr>
        <a:xfrm>
          <a:off x="883351" y="3693961"/>
          <a:ext cx="540208" cy="270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1" kern="1200"/>
            <a:t>Registered Nurse Degree Level 6 </a:t>
          </a:r>
        </a:p>
      </dsp:txBody>
      <dsp:txXfrm>
        <a:off x="883351" y="3693961"/>
        <a:ext cx="540208" cy="27000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A34B84-9CFB-4457-8257-3BE3C9621363}">
      <dsp:nvSpPr>
        <dsp:cNvPr id="0" name=""/>
        <dsp:cNvSpPr/>
      </dsp:nvSpPr>
      <dsp:spPr>
        <a:xfrm rot="10800000">
          <a:off x="978756" y="1412"/>
          <a:ext cx="3312747" cy="601364"/>
        </a:xfrm>
        <a:prstGeom prst="homePlat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5185" tIns="38100" rIns="71120" bIns="38100" numCol="1" spcCol="1270" anchor="ctr" anchorCtr="0">
          <a:noAutofit/>
        </a:bodyPr>
        <a:lstStyle/>
        <a:p>
          <a:pPr marL="0" lvl="0" indent="0" algn="ctr" defTabSz="444500">
            <a:lnSpc>
              <a:spcPct val="90000"/>
            </a:lnSpc>
            <a:spcBef>
              <a:spcPct val="0"/>
            </a:spcBef>
            <a:spcAft>
              <a:spcPct val="35000"/>
            </a:spcAft>
            <a:buNone/>
          </a:pPr>
          <a:r>
            <a:rPr lang="en-GB" sz="1000" kern="1200"/>
            <a:t>Apprenticeships can be used to develop and upskill existing staff, in this senior you will be already funding their salary  whilst they train</a:t>
          </a:r>
        </a:p>
      </dsp:txBody>
      <dsp:txXfrm rot="10800000">
        <a:off x="1129097" y="1412"/>
        <a:ext cx="3162406" cy="601364"/>
      </dsp:txXfrm>
    </dsp:sp>
    <dsp:sp modelId="{B6344937-CA18-479F-9CA7-96B021679F9E}">
      <dsp:nvSpPr>
        <dsp:cNvPr id="0" name=""/>
        <dsp:cNvSpPr/>
      </dsp:nvSpPr>
      <dsp:spPr>
        <a:xfrm>
          <a:off x="690071" y="1412"/>
          <a:ext cx="577370" cy="601364"/>
        </a:xfrm>
        <a:prstGeom prst="ellipse">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l="-2000" r="-2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2E9E25D-C82D-487E-B53C-B01E0E550039}">
      <dsp:nvSpPr>
        <dsp:cNvPr id="0" name=""/>
        <dsp:cNvSpPr/>
      </dsp:nvSpPr>
      <dsp:spPr>
        <a:xfrm rot="10800000">
          <a:off x="1013343" y="782289"/>
          <a:ext cx="3312747" cy="601364"/>
        </a:xfrm>
        <a:prstGeom prst="homePlate">
          <a:avLst/>
        </a:prstGeom>
        <a:solidFill>
          <a:schemeClr val="accent2">
            <a:hueOff val="-1570184"/>
            <a:satOff val="-2097"/>
            <a:lumOff val="124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5185" tIns="38100" rIns="71120" bIns="38100" numCol="1" spcCol="1270" anchor="ctr" anchorCtr="0">
          <a:noAutofit/>
        </a:bodyPr>
        <a:lstStyle/>
        <a:p>
          <a:pPr marL="0" lvl="0" indent="0" algn="just" defTabSz="444500">
            <a:lnSpc>
              <a:spcPct val="90000"/>
            </a:lnSpc>
            <a:spcBef>
              <a:spcPct val="0"/>
            </a:spcBef>
            <a:spcAft>
              <a:spcPct val="35000"/>
            </a:spcAft>
            <a:buNone/>
          </a:pPr>
          <a:r>
            <a:rPr lang="en-GB" sz="1000" kern="1200"/>
            <a:t>Consider making business case to hold a permanent apprenitceship vacancy with your team structure that is supernumerary to your organisation </a:t>
          </a:r>
        </a:p>
      </dsp:txBody>
      <dsp:txXfrm rot="10800000">
        <a:off x="1163684" y="782289"/>
        <a:ext cx="3162406" cy="601364"/>
      </dsp:txXfrm>
    </dsp:sp>
    <dsp:sp modelId="{C947894F-D328-4F8E-B7A9-B42CD8054DFB}">
      <dsp:nvSpPr>
        <dsp:cNvPr id="0" name=""/>
        <dsp:cNvSpPr/>
      </dsp:nvSpPr>
      <dsp:spPr>
        <a:xfrm>
          <a:off x="684072" y="782289"/>
          <a:ext cx="601364" cy="601364"/>
        </a:xfrm>
        <a:prstGeom prst="ellipse">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5811DFA-6F25-491C-A116-794E99A3A353}">
      <dsp:nvSpPr>
        <dsp:cNvPr id="0" name=""/>
        <dsp:cNvSpPr/>
      </dsp:nvSpPr>
      <dsp:spPr>
        <a:xfrm rot="10800000">
          <a:off x="984754" y="1563165"/>
          <a:ext cx="3312747" cy="807320"/>
        </a:xfrm>
        <a:prstGeom prst="homePlate">
          <a:avLst/>
        </a:prstGeom>
        <a:solidFill>
          <a:schemeClr val="accent2">
            <a:hueOff val="-3140368"/>
            <a:satOff val="-4193"/>
            <a:lumOff val="248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5185" tIns="38100" rIns="71120" bIns="38100" numCol="1" spcCol="1270" anchor="ctr" anchorCtr="0">
          <a:noAutofit/>
        </a:bodyPr>
        <a:lstStyle/>
        <a:p>
          <a:pPr marL="0" lvl="0" indent="0" algn="ctr" defTabSz="444500">
            <a:lnSpc>
              <a:spcPct val="90000"/>
            </a:lnSpc>
            <a:spcBef>
              <a:spcPct val="0"/>
            </a:spcBef>
            <a:spcAft>
              <a:spcPct val="35000"/>
            </a:spcAft>
            <a:buNone/>
          </a:pPr>
          <a:r>
            <a:rPr lang="en-GB" sz="1000" kern="1200"/>
            <a:t>Could you work with other local employers and your training provider to organise reciprocal placements; when your learner is on a placement you then receive an equivalent learner to replace them</a:t>
          </a:r>
        </a:p>
      </dsp:txBody>
      <dsp:txXfrm rot="10800000">
        <a:off x="1186584" y="1563165"/>
        <a:ext cx="3110917" cy="807320"/>
      </dsp:txXfrm>
    </dsp:sp>
    <dsp:sp modelId="{E39DE475-AB74-48EF-8A9F-03F68F22B98C}">
      <dsp:nvSpPr>
        <dsp:cNvPr id="0" name=""/>
        <dsp:cNvSpPr/>
      </dsp:nvSpPr>
      <dsp:spPr>
        <a:xfrm>
          <a:off x="684072" y="1666143"/>
          <a:ext cx="601364" cy="601364"/>
        </a:xfrm>
        <a:prstGeom prst="ellipse">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76BD499-81EF-4B19-92CF-51C83B7E1504}">
      <dsp:nvSpPr>
        <dsp:cNvPr id="0" name=""/>
        <dsp:cNvSpPr/>
      </dsp:nvSpPr>
      <dsp:spPr>
        <a:xfrm rot="10800000">
          <a:off x="984754" y="2549997"/>
          <a:ext cx="3312747" cy="601364"/>
        </a:xfrm>
        <a:prstGeom prst="homePlate">
          <a:avLst/>
        </a:prstGeom>
        <a:solidFill>
          <a:schemeClr val="accent2">
            <a:hueOff val="-4710551"/>
            <a:satOff val="-6290"/>
            <a:lumOff val="372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5185" tIns="34290" rIns="64008" bIns="34290" numCol="1" spcCol="1270" anchor="ctr" anchorCtr="0">
          <a:noAutofit/>
        </a:bodyPr>
        <a:lstStyle/>
        <a:p>
          <a:pPr marL="0" lvl="0" indent="0" algn="ctr" defTabSz="400050">
            <a:lnSpc>
              <a:spcPct val="90000"/>
            </a:lnSpc>
            <a:spcBef>
              <a:spcPct val="0"/>
            </a:spcBef>
            <a:spcAft>
              <a:spcPct val="35000"/>
            </a:spcAft>
            <a:buNone/>
          </a:pPr>
          <a:r>
            <a:rPr lang="en-GB" sz="900" kern="1200"/>
            <a:t>Calculate your agency costs and staff turnover. would short term salary cost of training someone via the apprenitceship route provide a long term saving? </a:t>
          </a:r>
        </a:p>
      </dsp:txBody>
      <dsp:txXfrm rot="10800000">
        <a:off x="1135095" y="2549997"/>
        <a:ext cx="3162406" cy="601364"/>
      </dsp:txXfrm>
    </dsp:sp>
    <dsp:sp modelId="{BF473992-E24C-4DA7-BE87-E29A07F137DD}">
      <dsp:nvSpPr>
        <dsp:cNvPr id="0" name=""/>
        <dsp:cNvSpPr/>
      </dsp:nvSpPr>
      <dsp:spPr>
        <a:xfrm>
          <a:off x="684072" y="2549997"/>
          <a:ext cx="601364" cy="601364"/>
        </a:xfrm>
        <a:prstGeom prst="ellipse">
          <a:avLst/>
        </a:prstGeom>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layout2.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layout4.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layout5.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B821F88C5F4596AB7B12A2085FFFC3"/>
        <w:category>
          <w:name w:val="General"/>
          <w:gallery w:val="placeholder"/>
        </w:category>
        <w:types>
          <w:type w:val="bbPlcHdr"/>
        </w:types>
        <w:behaviors>
          <w:behavior w:val="content"/>
        </w:behaviors>
        <w:guid w:val="{1B3B9513-9829-406F-819F-BDFC22658A9C}"/>
      </w:docPartPr>
      <w:docPartBody>
        <w:p w:rsidR="0076084D" w:rsidRDefault="00DC6126" w:rsidP="00DC6126">
          <w:pPr>
            <w:pStyle w:val="57B821F88C5F4596AB7B12A2085FFFC3"/>
          </w:pPr>
          <w:r w:rsidRPr="00B26309">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Bold">
    <w:altName w:val="Calibri"/>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126"/>
    <w:rsid w:val="0009313E"/>
    <w:rsid w:val="00095FF4"/>
    <w:rsid w:val="001016DC"/>
    <w:rsid w:val="0016378A"/>
    <w:rsid w:val="00237C67"/>
    <w:rsid w:val="002830A0"/>
    <w:rsid w:val="00345F62"/>
    <w:rsid w:val="004328ED"/>
    <w:rsid w:val="0045308B"/>
    <w:rsid w:val="004C4806"/>
    <w:rsid w:val="005535C9"/>
    <w:rsid w:val="005D15B3"/>
    <w:rsid w:val="00651267"/>
    <w:rsid w:val="00700E00"/>
    <w:rsid w:val="0076084D"/>
    <w:rsid w:val="007A26DA"/>
    <w:rsid w:val="007A5300"/>
    <w:rsid w:val="00801504"/>
    <w:rsid w:val="00B449A3"/>
    <w:rsid w:val="00B60EB3"/>
    <w:rsid w:val="00BA4A9E"/>
    <w:rsid w:val="00BB3114"/>
    <w:rsid w:val="00C73BA7"/>
    <w:rsid w:val="00CF0FC7"/>
    <w:rsid w:val="00D01D92"/>
    <w:rsid w:val="00D843D2"/>
    <w:rsid w:val="00DC6126"/>
    <w:rsid w:val="00E559A5"/>
    <w:rsid w:val="00F90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6126"/>
    <w:rPr>
      <w:color w:val="808080"/>
    </w:rPr>
  </w:style>
  <w:style w:type="paragraph" w:customStyle="1" w:styleId="57B821F88C5F4596AB7B12A2085FFFC3">
    <w:name w:val="57B821F88C5F4596AB7B12A2085FFFC3"/>
    <w:rsid w:val="00DC61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Waveform">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44E32BEB3B0F4499F5C9B3521B7D95" ma:contentTypeVersion="14" ma:contentTypeDescription="Create a new document." ma:contentTypeScope="" ma:versionID="88beb273dc1c1baf6b6930e25a834378">
  <xsd:schema xmlns:xsd="http://www.w3.org/2001/XMLSchema" xmlns:xs="http://www.w3.org/2001/XMLSchema" xmlns:p="http://schemas.microsoft.com/office/2006/metadata/properties" xmlns:ns2="a7688ff8-30dc-4e32-b5f6-e7ddcf6a4bcb" xmlns:ns3="33a2ab81-731b-45d3-b826-fc909995bb72" targetNamespace="http://schemas.microsoft.com/office/2006/metadata/properties" ma:root="true" ma:fieldsID="87562658ecc09938d75268585a73b2e8" ns2:_="" ns3:_="">
    <xsd:import namespace="a7688ff8-30dc-4e32-b5f6-e7ddcf6a4bcb"/>
    <xsd:import namespace="33a2ab81-731b-45d3-b826-fc909995bb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88ff8-30dc-4e32-b5f6-e7ddcf6a4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e3038f7-01d3-45c6-9ff3-08a5a011bcb7"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a2ab81-731b-45d3-b826-fc909995bb7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1aea813-2aae-4784-9940-3215b1bc4d42}" ma:internalName="TaxCatchAll" ma:showField="CatchAllData" ma:web="33a2ab81-731b-45d3-b826-fc909995bb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3a2ab81-731b-45d3-b826-fc909995bb72" xsi:nil="true"/>
    <lcf76f155ced4ddcb4097134ff3c332f xmlns="a7688ff8-30dc-4e32-b5f6-e7ddcf6a4bc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765671-D4C7-4FEB-95DF-5533003AF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88ff8-30dc-4e32-b5f6-e7ddcf6a4bcb"/>
    <ds:schemaRef ds:uri="33a2ab81-731b-45d3-b826-fc909995b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DEAA74-FC70-4191-BDF6-A6A15693A2CC}">
  <ds:schemaRefs>
    <ds:schemaRef ds:uri="http://schemas.openxmlformats.org/officeDocument/2006/bibliography"/>
  </ds:schemaRefs>
</ds:datastoreItem>
</file>

<file path=customXml/itemProps3.xml><?xml version="1.0" encoding="utf-8"?>
<ds:datastoreItem xmlns:ds="http://schemas.openxmlformats.org/officeDocument/2006/customXml" ds:itemID="{2EB52DC2-763C-4F7F-8C8A-53701D67E835}">
  <ds:schemaRefs>
    <ds:schemaRef ds:uri="http://schemas.microsoft.com/office/2006/metadata/properties"/>
    <ds:schemaRef ds:uri="http://schemas.microsoft.com/office/infopath/2007/PartnerControls"/>
    <ds:schemaRef ds:uri="33a2ab81-731b-45d3-b826-fc909995bb72"/>
    <ds:schemaRef ds:uri="a7688ff8-30dc-4e32-b5f6-e7ddcf6a4bcb"/>
  </ds:schemaRefs>
</ds:datastoreItem>
</file>

<file path=customXml/itemProps4.xml><?xml version="1.0" encoding="utf-8"?>
<ds:datastoreItem xmlns:ds="http://schemas.openxmlformats.org/officeDocument/2006/customXml" ds:itemID="{90F197A6-630A-4B84-A122-411EC200101E}">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3541</TotalTime>
  <Pages>34</Pages>
  <Words>7197</Words>
  <Characters>41026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Apprentice Work Placement Guidance Document for Managers</vt:lpstr>
    </vt:vector>
  </TitlesOfParts>
  <Company>BFW Hospitals NHS Foundation Trust</Company>
  <LinksUpToDate>false</LinksUpToDate>
  <CharactersWithSpaces>48127</CharactersWithSpaces>
  <SharedDoc>false</SharedDoc>
  <HLinks>
    <vt:vector size="330" baseType="variant">
      <vt:variant>
        <vt:i4>7733278</vt:i4>
      </vt:variant>
      <vt:variant>
        <vt:i4>252</vt:i4>
      </vt:variant>
      <vt:variant>
        <vt:i4>0</vt:i4>
      </vt:variant>
      <vt:variant>
        <vt:i4>5</vt:i4>
      </vt:variant>
      <vt:variant>
        <vt:lpwstr>mailto:iain.hook1@mbht.nhs.uk</vt:lpwstr>
      </vt:variant>
      <vt:variant>
        <vt:lpwstr/>
      </vt:variant>
      <vt:variant>
        <vt:i4>3670017</vt:i4>
      </vt:variant>
      <vt:variant>
        <vt:i4>249</vt:i4>
      </vt:variant>
      <vt:variant>
        <vt:i4>0</vt:i4>
      </vt:variant>
      <vt:variant>
        <vt:i4>5</vt:i4>
      </vt:variant>
      <vt:variant>
        <vt:lpwstr>mailto:annbrown35@nhs.net</vt:lpwstr>
      </vt:variant>
      <vt:variant>
        <vt:lpwstr/>
      </vt:variant>
      <vt:variant>
        <vt:i4>2818130</vt:i4>
      </vt:variant>
      <vt:variant>
        <vt:i4>246</vt:i4>
      </vt:variant>
      <vt:variant>
        <vt:i4>0</vt:i4>
      </vt:variant>
      <vt:variant>
        <vt:i4>5</vt:i4>
      </vt:variant>
      <vt:variant>
        <vt:lpwstr>mailto:dawn.werra@nhs.net</vt:lpwstr>
      </vt:variant>
      <vt:variant>
        <vt:lpwstr/>
      </vt:variant>
      <vt:variant>
        <vt:i4>6225921</vt:i4>
      </vt:variant>
      <vt:variant>
        <vt:i4>243</vt:i4>
      </vt:variant>
      <vt:variant>
        <vt:i4>0</vt:i4>
      </vt:variant>
      <vt:variant>
        <vt:i4>5</vt:i4>
      </vt:variant>
      <vt:variant>
        <vt:lpwstr>https://forms.office.com/r/2JExGT4KPF</vt:lpwstr>
      </vt:variant>
      <vt:variant>
        <vt:lpwstr/>
      </vt:variant>
      <vt:variant>
        <vt:i4>983063</vt:i4>
      </vt:variant>
      <vt:variant>
        <vt:i4>240</vt:i4>
      </vt:variant>
      <vt:variant>
        <vt:i4>0</vt:i4>
      </vt:variant>
      <vt:variant>
        <vt:i4>5</vt:i4>
      </vt:variant>
      <vt:variant>
        <vt:lpwstr>https://nhscareersnw.co.uk/about-us/</vt:lpwstr>
      </vt:variant>
      <vt:variant>
        <vt:lpwstr/>
      </vt:variant>
      <vt:variant>
        <vt:i4>7536690</vt:i4>
      </vt:variant>
      <vt:variant>
        <vt:i4>237</vt:i4>
      </vt:variant>
      <vt:variant>
        <vt:i4>0</vt:i4>
      </vt:variant>
      <vt:variant>
        <vt:i4>5</vt:i4>
      </vt:variant>
      <vt:variant>
        <vt:lpwstr>https://www.gov.uk/apply-apprenticeship</vt:lpwstr>
      </vt:variant>
      <vt:variant>
        <vt:lpwstr/>
      </vt:variant>
      <vt:variant>
        <vt:i4>1114205</vt:i4>
      </vt:variant>
      <vt:variant>
        <vt:i4>234</vt:i4>
      </vt:variant>
      <vt:variant>
        <vt:i4>0</vt:i4>
      </vt:variant>
      <vt:variant>
        <vt:i4>5</vt:i4>
      </vt:variant>
      <vt:variant>
        <vt:lpwstr>https://www.gov.uk/recruit-apprentice</vt:lpwstr>
      </vt:variant>
      <vt:variant>
        <vt:lpwstr/>
      </vt:variant>
      <vt:variant>
        <vt:i4>5636216</vt:i4>
      </vt:variant>
      <vt:variant>
        <vt:i4>231</vt:i4>
      </vt:variant>
      <vt:variant>
        <vt:i4>0</vt:i4>
      </vt:variant>
      <vt:variant>
        <vt:i4>5</vt:i4>
      </vt:variant>
      <vt:variant>
        <vt:lpwstr>https://nhs-my.sharepoint.com/:b:/g/personal/dawn_werra_nhs_net/EYAjjZtN4GhHkunvWIuICYgBPNmBXKsUsUgScqsDDcfLwg?e=IDxsan</vt:lpwstr>
      </vt:variant>
      <vt:variant>
        <vt:lpwstr/>
      </vt:variant>
      <vt:variant>
        <vt:i4>6488089</vt:i4>
      </vt:variant>
      <vt:variant>
        <vt:i4>228</vt:i4>
      </vt:variant>
      <vt:variant>
        <vt:i4>0</vt:i4>
      </vt:variant>
      <vt:variant>
        <vt:i4>5</vt:i4>
      </vt:variant>
      <vt:variant>
        <vt:lpwstr>https://www.gov.uk/government/publications/national-insurance-contributions-for-under-25s-employer-guide/paying-employer-national-insurance-contributions-for-apprentices-under-25?_ga=2.22815035.1681369685.1665414739-870324509.1663676622</vt:lpwstr>
      </vt:variant>
      <vt:variant>
        <vt:lpwstr/>
      </vt:variant>
      <vt:variant>
        <vt:i4>917587</vt:i4>
      </vt:variant>
      <vt:variant>
        <vt:i4>225</vt:i4>
      </vt:variant>
      <vt:variant>
        <vt:i4>0</vt:i4>
      </vt:variant>
      <vt:variant>
        <vt:i4>5</vt:i4>
      </vt:variant>
      <vt:variant>
        <vt:lpwstr>https://nhscareersnw.co.uk/programme/english-and-maths-holding-you-back/</vt:lpwstr>
      </vt:variant>
      <vt:variant>
        <vt:lpwstr/>
      </vt:variant>
      <vt:variant>
        <vt:i4>327699</vt:i4>
      </vt:variant>
      <vt:variant>
        <vt:i4>222</vt:i4>
      </vt:variant>
      <vt:variant>
        <vt:i4>0</vt:i4>
      </vt:variant>
      <vt:variant>
        <vt:i4>5</vt:i4>
      </vt:variant>
      <vt:variant>
        <vt:lpwstr>https://www.skillsforcare.org.uk/resources/documents/Funding/Workforce-Development-Fund/2022-23/Tender/Funded-qualifications-and-learning-2022-23.pdf</vt:lpwstr>
      </vt:variant>
      <vt:variant>
        <vt:lpwstr/>
      </vt:variant>
      <vt:variant>
        <vt:i4>6684705</vt:i4>
      </vt:variant>
      <vt:variant>
        <vt:i4>219</vt:i4>
      </vt:variant>
      <vt:variant>
        <vt:i4>0</vt:i4>
      </vt:variant>
      <vt:variant>
        <vt:i4>5</vt:i4>
      </vt:variant>
      <vt:variant>
        <vt:lpwstr>https://www.skillsforcare.org.uk/Get-involved/Sign-in-or-register.aspx</vt:lpwstr>
      </vt:variant>
      <vt:variant>
        <vt:lpwstr/>
      </vt:variant>
      <vt:variant>
        <vt:i4>7667823</vt:i4>
      </vt:variant>
      <vt:variant>
        <vt:i4>216</vt:i4>
      </vt:variant>
      <vt:variant>
        <vt:i4>0</vt:i4>
      </vt:variant>
      <vt:variant>
        <vt:i4>5</vt:i4>
      </vt:variant>
      <vt:variant>
        <vt:lpwstr>https://www.skillsforcare.org.uk/Funding/Workforce-Development-Fund/Workforce-Development-Fund.aspx</vt:lpwstr>
      </vt:variant>
      <vt:variant>
        <vt:lpwstr/>
      </vt:variant>
      <vt:variant>
        <vt:i4>2293807</vt:i4>
      </vt:variant>
      <vt:variant>
        <vt:i4>213</vt:i4>
      </vt:variant>
      <vt:variant>
        <vt:i4>0</vt:i4>
      </vt:variant>
      <vt:variant>
        <vt:i4>5</vt:i4>
      </vt:variant>
      <vt:variant>
        <vt:lpwstr>https://accounts.pp-eas.apprenticeships.education.gov.uk/?_gl=1*82pgqu*_ga*OTM1Njg1Mzk1LjE2NTk5NzA5MzU.*_ga_K76NWV4V41*MTY2MTI0OTg2NS4zLjEuMTY2MTI1MDAyOC4wLjAuMA..</vt:lpwstr>
      </vt:variant>
      <vt:variant>
        <vt:lpwstr/>
      </vt:variant>
      <vt:variant>
        <vt:i4>2293807</vt:i4>
      </vt:variant>
      <vt:variant>
        <vt:i4>210</vt:i4>
      </vt:variant>
      <vt:variant>
        <vt:i4>0</vt:i4>
      </vt:variant>
      <vt:variant>
        <vt:i4>5</vt:i4>
      </vt:variant>
      <vt:variant>
        <vt:lpwstr>https://accounts.pp-eas.apprenticeships.education.gov.uk/?_gl=1*82pgqu*_ga*OTM1Njg1Mzk1LjE2NTk5NzA5MzU.*_ga_K76NWV4V41*MTY2MTI0OTg2NS4zLjEuMTY2MTI1MDAyOC4wLjAuMA..</vt:lpwstr>
      </vt:variant>
      <vt:variant>
        <vt:lpwstr/>
      </vt:variant>
      <vt:variant>
        <vt:i4>2293807</vt:i4>
      </vt:variant>
      <vt:variant>
        <vt:i4>207</vt:i4>
      </vt:variant>
      <vt:variant>
        <vt:i4>0</vt:i4>
      </vt:variant>
      <vt:variant>
        <vt:i4>5</vt:i4>
      </vt:variant>
      <vt:variant>
        <vt:lpwstr>https://accounts.pp-eas.apprenticeships.education.gov.uk/?_gl=1*82pgqu*_ga*OTM1Njg1Mzk1LjE2NTk5NzA5MzU.*_ga_K76NWV4V41*MTY2MTI0OTg2NS4zLjEuMTY2MTI1MDAyOC4wLjAuMA..</vt:lpwstr>
      </vt:variant>
      <vt:variant>
        <vt:lpwstr/>
      </vt:variant>
      <vt:variant>
        <vt:i4>2293807</vt:i4>
      </vt:variant>
      <vt:variant>
        <vt:i4>204</vt:i4>
      </vt:variant>
      <vt:variant>
        <vt:i4>0</vt:i4>
      </vt:variant>
      <vt:variant>
        <vt:i4>5</vt:i4>
      </vt:variant>
      <vt:variant>
        <vt:lpwstr>https://accounts.pp-eas.apprenticeships.education.gov.uk/?_gl=1*82pgqu*_ga*OTM1Njg1Mzk1LjE2NTk5NzA5MzU.*_ga_K76NWV4V41*MTY2MTI0OTg2NS4zLjEuMTY2MTI1MDAyOC4wLjAuMA..</vt:lpwstr>
      </vt:variant>
      <vt:variant>
        <vt:lpwstr/>
      </vt:variant>
      <vt:variant>
        <vt:i4>7733278</vt:i4>
      </vt:variant>
      <vt:variant>
        <vt:i4>201</vt:i4>
      </vt:variant>
      <vt:variant>
        <vt:i4>0</vt:i4>
      </vt:variant>
      <vt:variant>
        <vt:i4>5</vt:i4>
      </vt:variant>
      <vt:variant>
        <vt:lpwstr>mailto:iain.hook1@mbht.nhs.uk</vt:lpwstr>
      </vt:variant>
      <vt:variant>
        <vt:lpwstr/>
      </vt:variant>
      <vt:variant>
        <vt:i4>8192042</vt:i4>
      </vt:variant>
      <vt:variant>
        <vt:i4>198</vt:i4>
      </vt:variant>
      <vt:variant>
        <vt:i4>0</vt:i4>
      </vt:variant>
      <vt:variant>
        <vt:i4>5</vt:i4>
      </vt:variant>
      <vt:variant>
        <vt:lpwstr>https://www.instituteforapprenticeships.org/apprenticeship-standards/?</vt:lpwstr>
      </vt:variant>
      <vt:variant>
        <vt:lpwstr/>
      </vt:variant>
      <vt:variant>
        <vt:i4>6488124</vt:i4>
      </vt:variant>
      <vt:variant>
        <vt:i4>195</vt:i4>
      </vt:variant>
      <vt:variant>
        <vt:i4>0</vt:i4>
      </vt:variant>
      <vt:variant>
        <vt:i4>5</vt:i4>
      </vt:variant>
      <vt:variant>
        <vt:lpwstr>https://lifetimetraining.co.uk/apprenticeship-schemes-explained/knowledge-hub/what-is-an-end-point-assessment-for-apprenticeships/</vt:lpwstr>
      </vt:variant>
      <vt:variant>
        <vt:lpwstr/>
      </vt:variant>
      <vt:variant>
        <vt:i4>7536690</vt:i4>
      </vt:variant>
      <vt:variant>
        <vt:i4>192</vt:i4>
      </vt:variant>
      <vt:variant>
        <vt:i4>0</vt:i4>
      </vt:variant>
      <vt:variant>
        <vt:i4>5</vt:i4>
      </vt:variant>
      <vt:variant>
        <vt:lpwstr>https://www.gov.uk/apply-apprenticeship</vt:lpwstr>
      </vt:variant>
      <vt:variant>
        <vt:lpwstr/>
      </vt:variant>
      <vt:variant>
        <vt:i4>1114205</vt:i4>
      </vt:variant>
      <vt:variant>
        <vt:i4>189</vt:i4>
      </vt:variant>
      <vt:variant>
        <vt:i4>0</vt:i4>
      </vt:variant>
      <vt:variant>
        <vt:i4>5</vt:i4>
      </vt:variant>
      <vt:variant>
        <vt:lpwstr>https://www.gov.uk/recruit-apprentice</vt:lpwstr>
      </vt:variant>
      <vt:variant>
        <vt:lpwstr/>
      </vt:variant>
      <vt:variant>
        <vt:i4>2752635</vt:i4>
      </vt:variant>
      <vt:variant>
        <vt:i4>186</vt:i4>
      </vt:variant>
      <vt:variant>
        <vt:i4>0</vt:i4>
      </vt:variant>
      <vt:variant>
        <vt:i4>5</vt:i4>
      </vt:variant>
      <vt:variant>
        <vt:lpwstr>https://lifetimetraining.co.uk/apprenticeship-schemes-explained/knowledge-hub/what-is-an-apprenticeship-training-plan/</vt:lpwstr>
      </vt:variant>
      <vt:variant>
        <vt:lpwstr/>
      </vt:variant>
      <vt:variant>
        <vt:i4>3080230</vt:i4>
      </vt:variant>
      <vt:variant>
        <vt:i4>183</vt:i4>
      </vt:variant>
      <vt:variant>
        <vt:i4>0</vt:i4>
      </vt:variant>
      <vt:variant>
        <vt:i4>5</vt:i4>
      </vt:variant>
      <vt:variant>
        <vt:lpwstr>https://lifetimetraining.co.uk/apprenticeship-schemes-explained/knowledge-hub/what-is-an-apprenticeship-agreement/</vt:lpwstr>
      </vt:variant>
      <vt:variant>
        <vt:lpwstr/>
      </vt:variant>
      <vt:variant>
        <vt:i4>6160449</vt:i4>
      </vt:variant>
      <vt:variant>
        <vt:i4>180</vt:i4>
      </vt:variant>
      <vt:variant>
        <vt:i4>0</vt:i4>
      </vt:variant>
      <vt:variant>
        <vt:i4>5</vt:i4>
      </vt:variant>
      <vt:variant>
        <vt:lpwstr>https://lifetimetraining.co.uk/apprenticeship-schemes-explained/knowledge-hub/how-are-apprenticeships-funded/</vt:lpwstr>
      </vt:variant>
      <vt:variant>
        <vt:lpwstr/>
      </vt:variant>
      <vt:variant>
        <vt:i4>3145767</vt:i4>
      </vt:variant>
      <vt:variant>
        <vt:i4>177</vt:i4>
      </vt:variant>
      <vt:variant>
        <vt:i4>0</vt:i4>
      </vt:variant>
      <vt:variant>
        <vt:i4>5</vt:i4>
      </vt:variant>
      <vt:variant>
        <vt:lpwstr>https://www.gov.uk/government/publications/apprenticeships-off-the-job-training</vt:lpwstr>
      </vt:variant>
      <vt:variant>
        <vt:lpwstr/>
      </vt:variant>
      <vt:variant>
        <vt:i4>1310782</vt:i4>
      </vt:variant>
      <vt:variant>
        <vt:i4>170</vt:i4>
      </vt:variant>
      <vt:variant>
        <vt:i4>0</vt:i4>
      </vt:variant>
      <vt:variant>
        <vt:i4>5</vt:i4>
      </vt:variant>
      <vt:variant>
        <vt:lpwstr/>
      </vt:variant>
      <vt:variant>
        <vt:lpwstr>_Toc120271825</vt:lpwstr>
      </vt:variant>
      <vt:variant>
        <vt:i4>1310782</vt:i4>
      </vt:variant>
      <vt:variant>
        <vt:i4>164</vt:i4>
      </vt:variant>
      <vt:variant>
        <vt:i4>0</vt:i4>
      </vt:variant>
      <vt:variant>
        <vt:i4>5</vt:i4>
      </vt:variant>
      <vt:variant>
        <vt:lpwstr/>
      </vt:variant>
      <vt:variant>
        <vt:lpwstr>_Toc120271824</vt:lpwstr>
      </vt:variant>
      <vt:variant>
        <vt:i4>1310782</vt:i4>
      </vt:variant>
      <vt:variant>
        <vt:i4>158</vt:i4>
      </vt:variant>
      <vt:variant>
        <vt:i4>0</vt:i4>
      </vt:variant>
      <vt:variant>
        <vt:i4>5</vt:i4>
      </vt:variant>
      <vt:variant>
        <vt:lpwstr/>
      </vt:variant>
      <vt:variant>
        <vt:lpwstr>_Toc120271823</vt:lpwstr>
      </vt:variant>
      <vt:variant>
        <vt:i4>1310782</vt:i4>
      </vt:variant>
      <vt:variant>
        <vt:i4>152</vt:i4>
      </vt:variant>
      <vt:variant>
        <vt:i4>0</vt:i4>
      </vt:variant>
      <vt:variant>
        <vt:i4>5</vt:i4>
      </vt:variant>
      <vt:variant>
        <vt:lpwstr/>
      </vt:variant>
      <vt:variant>
        <vt:lpwstr>_Toc120271822</vt:lpwstr>
      </vt:variant>
      <vt:variant>
        <vt:i4>1310782</vt:i4>
      </vt:variant>
      <vt:variant>
        <vt:i4>146</vt:i4>
      </vt:variant>
      <vt:variant>
        <vt:i4>0</vt:i4>
      </vt:variant>
      <vt:variant>
        <vt:i4>5</vt:i4>
      </vt:variant>
      <vt:variant>
        <vt:lpwstr/>
      </vt:variant>
      <vt:variant>
        <vt:lpwstr>_Toc120271821</vt:lpwstr>
      </vt:variant>
      <vt:variant>
        <vt:i4>1310782</vt:i4>
      </vt:variant>
      <vt:variant>
        <vt:i4>140</vt:i4>
      </vt:variant>
      <vt:variant>
        <vt:i4>0</vt:i4>
      </vt:variant>
      <vt:variant>
        <vt:i4>5</vt:i4>
      </vt:variant>
      <vt:variant>
        <vt:lpwstr/>
      </vt:variant>
      <vt:variant>
        <vt:lpwstr>_Toc120271820</vt:lpwstr>
      </vt:variant>
      <vt:variant>
        <vt:i4>1507390</vt:i4>
      </vt:variant>
      <vt:variant>
        <vt:i4>134</vt:i4>
      </vt:variant>
      <vt:variant>
        <vt:i4>0</vt:i4>
      </vt:variant>
      <vt:variant>
        <vt:i4>5</vt:i4>
      </vt:variant>
      <vt:variant>
        <vt:lpwstr/>
      </vt:variant>
      <vt:variant>
        <vt:lpwstr>_Toc120271819</vt:lpwstr>
      </vt:variant>
      <vt:variant>
        <vt:i4>1507390</vt:i4>
      </vt:variant>
      <vt:variant>
        <vt:i4>128</vt:i4>
      </vt:variant>
      <vt:variant>
        <vt:i4>0</vt:i4>
      </vt:variant>
      <vt:variant>
        <vt:i4>5</vt:i4>
      </vt:variant>
      <vt:variant>
        <vt:lpwstr/>
      </vt:variant>
      <vt:variant>
        <vt:lpwstr>_Toc120271818</vt:lpwstr>
      </vt:variant>
      <vt:variant>
        <vt:i4>1507390</vt:i4>
      </vt:variant>
      <vt:variant>
        <vt:i4>122</vt:i4>
      </vt:variant>
      <vt:variant>
        <vt:i4>0</vt:i4>
      </vt:variant>
      <vt:variant>
        <vt:i4>5</vt:i4>
      </vt:variant>
      <vt:variant>
        <vt:lpwstr/>
      </vt:variant>
      <vt:variant>
        <vt:lpwstr>_Toc120271817</vt:lpwstr>
      </vt:variant>
      <vt:variant>
        <vt:i4>1507390</vt:i4>
      </vt:variant>
      <vt:variant>
        <vt:i4>116</vt:i4>
      </vt:variant>
      <vt:variant>
        <vt:i4>0</vt:i4>
      </vt:variant>
      <vt:variant>
        <vt:i4>5</vt:i4>
      </vt:variant>
      <vt:variant>
        <vt:lpwstr/>
      </vt:variant>
      <vt:variant>
        <vt:lpwstr>_Toc120271816</vt:lpwstr>
      </vt:variant>
      <vt:variant>
        <vt:i4>1507390</vt:i4>
      </vt:variant>
      <vt:variant>
        <vt:i4>110</vt:i4>
      </vt:variant>
      <vt:variant>
        <vt:i4>0</vt:i4>
      </vt:variant>
      <vt:variant>
        <vt:i4>5</vt:i4>
      </vt:variant>
      <vt:variant>
        <vt:lpwstr/>
      </vt:variant>
      <vt:variant>
        <vt:lpwstr>_Toc120271815</vt:lpwstr>
      </vt:variant>
      <vt:variant>
        <vt:i4>1507390</vt:i4>
      </vt:variant>
      <vt:variant>
        <vt:i4>104</vt:i4>
      </vt:variant>
      <vt:variant>
        <vt:i4>0</vt:i4>
      </vt:variant>
      <vt:variant>
        <vt:i4>5</vt:i4>
      </vt:variant>
      <vt:variant>
        <vt:lpwstr/>
      </vt:variant>
      <vt:variant>
        <vt:lpwstr>_Toc120271814</vt:lpwstr>
      </vt:variant>
      <vt:variant>
        <vt:i4>1507390</vt:i4>
      </vt:variant>
      <vt:variant>
        <vt:i4>98</vt:i4>
      </vt:variant>
      <vt:variant>
        <vt:i4>0</vt:i4>
      </vt:variant>
      <vt:variant>
        <vt:i4>5</vt:i4>
      </vt:variant>
      <vt:variant>
        <vt:lpwstr/>
      </vt:variant>
      <vt:variant>
        <vt:lpwstr>_Toc120271813</vt:lpwstr>
      </vt:variant>
      <vt:variant>
        <vt:i4>1507390</vt:i4>
      </vt:variant>
      <vt:variant>
        <vt:i4>92</vt:i4>
      </vt:variant>
      <vt:variant>
        <vt:i4>0</vt:i4>
      </vt:variant>
      <vt:variant>
        <vt:i4>5</vt:i4>
      </vt:variant>
      <vt:variant>
        <vt:lpwstr/>
      </vt:variant>
      <vt:variant>
        <vt:lpwstr>_Toc120271812</vt:lpwstr>
      </vt:variant>
      <vt:variant>
        <vt:i4>1507390</vt:i4>
      </vt:variant>
      <vt:variant>
        <vt:i4>86</vt:i4>
      </vt:variant>
      <vt:variant>
        <vt:i4>0</vt:i4>
      </vt:variant>
      <vt:variant>
        <vt:i4>5</vt:i4>
      </vt:variant>
      <vt:variant>
        <vt:lpwstr/>
      </vt:variant>
      <vt:variant>
        <vt:lpwstr>_Toc120271811</vt:lpwstr>
      </vt:variant>
      <vt:variant>
        <vt:i4>1507390</vt:i4>
      </vt:variant>
      <vt:variant>
        <vt:i4>80</vt:i4>
      </vt:variant>
      <vt:variant>
        <vt:i4>0</vt:i4>
      </vt:variant>
      <vt:variant>
        <vt:i4>5</vt:i4>
      </vt:variant>
      <vt:variant>
        <vt:lpwstr/>
      </vt:variant>
      <vt:variant>
        <vt:lpwstr>_Toc120271810</vt:lpwstr>
      </vt:variant>
      <vt:variant>
        <vt:i4>1441854</vt:i4>
      </vt:variant>
      <vt:variant>
        <vt:i4>74</vt:i4>
      </vt:variant>
      <vt:variant>
        <vt:i4>0</vt:i4>
      </vt:variant>
      <vt:variant>
        <vt:i4>5</vt:i4>
      </vt:variant>
      <vt:variant>
        <vt:lpwstr/>
      </vt:variant>
      <vt:variant>
        <vt:lpwstr>_Toc120271809</vt:lpwstr>
      </vt:variant>
      <vt:variant>
        <vt:i4>1441854</vt:i4>
      </vt:variant>
      <vt:variant>
        <vt:i4>68</vt:i4>
      </vt:variant>
      <vt:variant>
        <vt:i4>0</vt:i4>
      </vt:variant>
      <vt:variant>
        <vt:i4>5</vt:i4>
      </vt:variant>
      <vt:variant>
        <vt:lpwstr/>
      </vt:variant>
      <vt:variant>
        <vt:lpwstr>_Toc120271808</vt:lpwstr>
      </vt:variant>
      <vt:variant>
        <vt:i4>1441854</vt:i4>
      </vt:variant>
      <vt:variant>
        <vt:i4>62</vt:i4>
      </vt:variant>
      <vt:variant>
        <vt:i4>0</vt:i4>
      </vt:variant>
      <vt:variant>
        <vt:i4>5</vt:i4>
      </vt:variant>
      <vt:variant>
        <vt:lpwstr/>
      </vt:variant>
      <vt:variant>
        <vt:lpwstr>_Toc120271807</vt:lpwstr>
      </vt:variant>
      <vt:variant>
        <vt:i4>1441854</vt:i4>
      </vt:variant>
      <vt:variant>
        <vt:i4>56</vt:i4>
      </vt:variant>
      <vt:variant>
        <vt:i4>0</vt:i4>
      </vt:variant>
      <vt:variant>
        <vt:i4>5</vt:i4>
      </vt:variant>
      <vt:variant>
        <vt:lpwstr/>
      </vt:variant>
      <vt:variant>
        <vt:lpwstr>_Toc120271806</vt:lpwstr>
      </vt:variant>
      <vt:variant>
        <vt:i4>1441854</vt:i4>
      </vt:variant>
      <vt:variant>
        <vt:i4>50</vt:i4>
      </vt:variant>
      <vt:variant>
        <vt:i4>0</vt:i4>
      </vt:variant>
      <vt:variant>
        <vt:i4>5</vt:i4>
      </vt:variant>
      <vt:variant>
        <vt:lpwstr/>
      </vt:variant>
      <vt:variant>
        <vt:lpwstr>_Toc120271805</vt:lpwstr>
      </vt:variant>
      <vt:variant>
        <vt:i4>1441854</vt:i4>
      </vt:variant>
      <vt:variant>
        <vt:i4>44</vt:i4>
      </vt:variant>
      <vt:variant>
        <vt:i4>0</vt:i4>
      </vt:variant>
      <vt:variant>
        <vt:i4>5</vt:i4>
      </vt:variant>
      <vt:variant>
        <vt:lpwstr/>
      </vt:variant>
      <vt:variant>
        <vt:lpwstr>_Toc120271804</vt:lpwstr>
      </vt:variant>
      <vt:variant>
        <vt:i4>1441854</vt:i4>
      </vt:variant>
      <vt:variant>
        <vt:i4>38</vt:i4>
      </vt:variant>
      <vt:variant>
        <vt:i4>0</vt:i4>
      </vt:variant>
      <vt:variant>
        <vt:i4>5</vt:i4>
      </vt:variant>
      <vt:variant>
        <vt:lpwstr/>
      </vt:variant>
      <vt:variant>
        <vt:lpwstr>_Toc120271803</vt:lpwstr>
      </vt:variant>
      <vt:variant>
        <vt:i4>1441854</vt:i4>
      </vt:variant>
      <vt:variant>
        <vt:i4>32</vt:i4>
      </vt:variant>
      <vt:variant>
        <vt:i4>0</vt:i4>
      </vt:variant>
      <vt:variant>
        <vt:i4>5</vt:i4>
      </vt:variant>
      <vt:variant>
        <vt:lpwstr/>
      </vt:variant>
      <vt:variant>
        <vt:lpwstr>_Toc120271802</vt:lpwstr>
      </vt:variant>
      <vt:variant>
        <vt:i4>1441854</vt:i4>
      </vt:variant>
      <vt:variant>
        <vt:i4>26</vt:i4>
      </vt:variant>
      <vt:variant>
        <vt:i4>0</vt:i4>
      </vt:variant>
      <vt:variant>
        <vt:i4>5</vt:i4>
      </vt:variant>
      <vt:variant>
        <vt:lpwstr/>
      </vt:variant>
      <vt:variant>
        <vt:lpwstr>_Toc120271801</vt:lpwstr>
      </vt:variant>
      <vt:variant>
        <vt:i4>1441854</vt:i4>
      </vt:variant>
      <vt:variant>
        <vt:i4>20</vt:i4>
      </vt:variant>
      <vt:variant>
        <vt:i4>0</vt:i4>
      </vt:variant>
      <vt:variant>
        <vt:i4>5</vt:i4>
      </vt:variant>
      <vt:variant>
        <vt:lpwstr/>
      </vt:variant>
      <vt:variant>
        <vt:lpwstr>_Toc120271800</vt:lpwstr>
      </vt:variant>
      <vt:variant>
        <vt:i4>2031665</vt:i4>
      </vt:variant>
      <vt:variant>
        <vt:i4>14</vt:i4>
      </vt:variant>
      <vt:variant>
        <vt:i4>0</vt:i4>
      </vt:variant>
      <vt:variant>
        <vt:i4>5</vt:i4>
      </vt:variant>
      <vt:variant>
        <vt:lpwstr/>
      </vt:variant>
      <vt:variant>
        <vt:lpwstr>_Toc120271799</vt:lpwstr>
      </vt:variant>
      <vt:variant>
        <vt:i4>2031665</vt:i4>
      </vt:variant>
      <vt:variant>
        <vt:i4>8</vt:i4>
      </vt:variant>
      <vt:variant>
        <vt:i4>0</vt:i4>
      </vt:variant>
      <vt:variant>
        <vt:i4>5</vt:i4>
      </vt:variant>
      <vt:variant>
        <vt:lpwstr/>
      </vt:variant>
      <vt:variant>
        <vt:lpwstr>_Toc120271798</vt:lpwstr>
      </vt:variant>
      <vt:variant>
        <vt:i4>2031665</vt:i4>
      </vt:variant>
      <vt:variant>
        <vt:i4>2</vt:i4>
      </vt:variant>
      <vt:variant>
        <vt:i4>0</vt:i4>
      </vt:variant>
      <vt:variant>
        <vt:i4>5</vt:i4>
      </vt:variant>
      <vt:variant>
        <vt:lpwstr/>
      </vt:variant>
      <vt:variant>
        <vt:lpwstr>_Toc120271797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Apprentice Work Placement Guidance Document for Managers</dc:title>
  <dc:creator>Dawn Werra</dc:creator>
  <cp:lastModifiedBy>WERRA, Dawn (BLACKPOOL TEACHING HOSPITALS NHS FOUNDATION TRUST)</cp:lastModifiedBy>
  <cp:revision>1031</cp:revision>
  <cp:lastPrinted>2019-10-02T15:20:00Z</cp:lastPrinted>
  <dcterms:created xsi:type="dcterms:W3CDTF">2022-10-04T13:46:00Z</dcterms:created>
  <dcterms:modified xsi:type="dcterms:W3CDTF">2023-01-17T09:56:00Z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0x010100CA44E32BEB3B0F4499F5C9B3521B7D95</vt:lpwstr>
  </property>
  <property fmtid="{D5CDD505-2E9C-101B-9397-08002B2CF9AE}" pid="3" name="MediaServiceImageTags">
    <vt:lpwstr/>
  </property>
</Properties>
</file>